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F8D4" w14:textId="0D1A8E37" w:rsidR="00E2658C" w:rsidRDefault="00B81559">
      <w:r>
        <w:t xml:space="preserve">Minutes Town of Texas </w:t>
      </w:r>
      <w:r w:rsidR="00603111">
        <w:t>Zoning</w:t>
      </w:r>
      <w:r w:rsidR="00D47C0C">
        <w:t xml:space="preserve"> Board</w:t>
      </w:r>
      <w:r>
        <w:t xml:space="preserve"> –</w:t>
      </w:r>
      <w:r w:rsidR="001A78D3">
        <w:t xml:space="preserve"> </w:t>
      </w:r>
      <w:r w:rsidR="005F11EE">
        <w:t>May 4</w:t>
      </w:r>
      <w:r w:rsidR="00A9552D">
        <w:t>, 2</w:t>
      </w:r>
      <w:r w:rsidR="002A1576">
        <w:t>02</w:t>
      </w:r>
      <w:r w:rsidR="00C66082">
        <w:t>6</w:t>
      </w:r>
    </w:p>
    <w:p w14:paraId="485E4401" w14:textId="645A833C" w:rsidR="00B81559" w:rsidRDefault="00B81559">
      <w:r>
        <w:t xml:space="preserve">Call to order by </w:t>
      </w:r>
      <w:r w:rsidR="00603111">
        <w:t>Paul Anderson</w:t>
      </w:r>
      <w:r w:rsidR="00396E35">
        <w:t>,</w:t>
      </w:r>
      <w:r w:rsidR="005D0986">
        <w:t xml:space="preserve"> 7:</w:t>
      </w:r>
      <w:r w:rsidR="00D47C0C">
        <w:t>0</w:t>
      </w:r>
      <w:r w:rsidR="005F11EE">
        <w:t>0</w:t>
      </w:r>
      <w:r w:rsidR="005D0986">
        <w:t>pm</w:t>
      </w:r>
    </w:p>
    <w:p w14:paraId="5AEF8EA9" w14:textId="0F049D5C" w:rsidR="00603111" w:rsidRDefault="00FC2E32">
      <w:r>
        <w:t>Roll Call</w:t>
      </w:r>
      <w:r w:rsidR="00B81559">
        <w:t xml:space="preserve">: </w:t>
      </w:r>
      <w:r w:rsidR="00603111">
        <w:t>Paul Anderson</w:t>
      </w:r>
      <w:r w:rsidR="00D47C0C">
        <w:t xml:space="preserve">, Tom Domka, </w:t>
      </w:r>
      <w:r w:rsidR="00603111">
        <w:t xml:space="preserve">Gary Bootz, Kathy Hornung, Todd Chaignot, Keith </w:t>
      </w:r>
      <w:proofErr w:type="spellStart"/>
      <w:r w:rsidR="00603111">
        <w:t>Plautz</w:t>
      </w:r>
      <w:proofErr w:type="spellEnd"/>
      <w:r w:rsidR="00D47C0C">
        <w:t xml:space="preserve">, </w:t>
      </w:r>
      <w:r w:rsidR="005F11EE">
        <w:t>Janet Sann and Zoning I</w:t>
      </w:r>
      <w:r w:rsidR="00695DA8">
        <w:t>nspector, Duane Dittmar</w:t>
      </w:r>
    </w:p>
    <w:p w14:paraId="03123717" w14:textId="66D00E1C" w:rsidR="00D47C0C" w:rsidRDefault="005F11EE">
      <w:r>
        <w:t xml:space="preserve">12 </w:t>
      </w:r>
      <w:r w:rsidR="00D47C0C">
        <w:t xml:space="preserve">town </w:t>
      </w:r>
      <w:r w:rsidR="00695DA8">
        <w:t>residents/members of the Town Board</w:t>
      </w:r>
      <w:r w:rsidR="00D47C0C">
        <w:t xml:space="preserve"> present. </w:t>
      </w:r>
    </w:p>
    <w:p w14:paraId="71C22390" w14:textId="09995415" w:rsidR="0019743F" w:rsidRPr="00591C40" w:rsidRDefault="0019743F">
      <w:pPr>
        <w:rPr>
          <w:b/>
          <w:bCs/>
        </w:rPr>
      </w:pPr>
      <w:r w:rsidRPr="00591C40">
        <w:rPr>
          <w:b/>
          <w:bCs/>
        </w:rPr>
        <w:t>Agenda items:</w:t>
      </w:r>
    </w:p>
    <w:p w14:paraId="3F278E35" w14:textId="47BFF59B" w:rsidR="005F11EE" w:rsidRDefault="005F11EE">
      <w:r>
        <w:t xml:space="preserve">April Minutes read by Janet Sann.  Correction made as follows:  Loren Beyersdorff suggested this parcel: </w:t>
      </w:r>
      <w:proofErr w:type="spellStart"/>
      <w:r>
        <w:t>Cty</w:t>
      </w:r>
      <w:proofErr w:type="spellEnd"/>
      <w:r>
        <w:t xml:space="preserve"> Rd J (East Boundary), Buffalo Ridge Rd (West </w:t>
      </w:r>
      <w:r w:rsidR="000F55EE">
        <w:t>Boundary</w:t>
      </w:r>
      <w:r>
        <w:t xml:space="preserve"> from Green Valley Rd. Extending South to Town of Texas/Town of Wausau Border), Green Valley Rd. (North Boundary) Town of Texas/Town of Wausau Boarder (South Boundary).  </w:t>
      </w:r>
      <w:r w:rsidR="00AF769F">
        <w:t>Motion made by Tom</w:t>
      </w:r>
      <w:r>
        <w:t xml:space="preserve"> acce</w:t>
      </w:r>
      <w:r w:rsidR="00AF769F">
        <w:t>pt</w:t>
      </w:r>
      <w:r>
        <w:t xml:space="preserve"> the April Minutes with correction. Todd 2</w:t>
      </w:r>
      <w:r w:rsidRPr="005F11EE">
        <w:rPr>
          <w:vertAlign w:val="superscript"/>
        </w:rPr>
        <w:t>nd</w:t>
      </w:r>
      <w:r>
        <w:t xml:space="preserve"> the motion.</w:t>
      </w:r>
    </w:p>
    <w:p w14:paraId="20D1A5DA" w14:textId="73705E77" w:rsidR="00603111" w:rsidRDefault="00603111">
      <w:r>
        <w:t xml:space="preserve">Corrections and updates are needed for the </w:t>
      </w:r>
      <w:r w:rsidR="00FC2E32">
        <w:t>2/26</w:t>
      </w:r>
      <w:r>
        <w:t xml:space="preserve"> minutes.  </w:t>
      </w:r>
      <w:r w:rsidR="00FC2E32">
        <w:t>1/26, 2/26, 3/26</w:t>
      </w:r>
      <w:r>
        <w:t xml:space="preserve"> minutes were unavailable.</w:t>
      </w:r>
      <w:r w:rsidR="00591C40">
        <w:t xml:space="preserve"> </w:t>
      </w:r>
    </w:p>
    <w:p w14:paraId="714EBFD8" w14:textId="3B57E701" w:rsidR="00FC2E32" w:rsidRDefault="00FC2E32">
      <w:r>
        <w:t>No report from Town Board Chairman</w:t>
      </w:r>
      <w:r w:rsidR="00591C40">
        <w:t>, Delmar Winter</w:t>
      </w:r>
      <w:r>
        <w:t>.</w:t>
      </w:r>
    </w:p>
    <w:p w14:paraId="384D70B2" w14:textId="30316079" w:rsidR="00603111" w:rsidRDefault="00461ED9">
      <w:r>
        <w:t>No discussion needed from property owners or those considering purchasing property in the township, as there were no questions or concerns from anyone.</w:t>
      </w:r>
    </w:p>
    <w:p w14:paraId="52114B17" w14:textId="603B5557" w:rsidR="00461ED9" w:rsidRDefault="00FC2E32">
      <w:r>
        <w:t>Z</w:t>
      </w:r>
      <w:r w:rsidR="00461ED9">
        <w:t>oning permits submitted by Zoning Inspector, Duane Dittma</w:t>
      </w:r>
      <w:r w:rsidR="00AF769F">
        <w:t>r:</w:t>
      </w:r>
    </w:p>
    <w:p w14:paraId="104E982F" w14:textId="3645F4CB" w:rsidR="000F55EE" w:rsidRDefault="000F55EE" w:rsidP="000F55EE">
      <w:r>
        <w:t xml:space="preserve">Josh </w:t>
      </w:r>
      <w:proofErr w:type="spellStart"/>
      <w:r>
        <w:t>Kettner</w:t>
      </w:r>
      <w:proofErr w:type="spellEnd"/>
      <w:r>
        <w:t xml:space="preserve"> $250 Motion made by Janet to approval zoning permit with the septic approval.  2</w:t>
      </w:r>
      <w:r w:rsidRPr="008D085A">
        <w:rPr>
          <w:vertAlign w:val="superscript"/>
        </w:rPr>
        <w:t>nd</w:t>
      </w:r>
      <w:r>
        <w:t xml:space="preserve"> by </w:t>
      </w:r>
      <w:proofErr w:type="gramStart"/>
      <w:r>
        <w:t>Tom</w:t>
      </w:r>
      <w:r w:rsidR="00591C40">
        <w:t xml:space="preserve">  Motion</w:t>
      </w:r>
      <w:proofErr w:type="gramEnd"/>
      <w:r w:rsidR="00591C40">
        <w:t xml:space="preserve"> Carried.</w:t>
      </w:r>
    </w:p>
    <w:p w14:paraId="32310157" w14:textId="571F1742" w:rsidR="000F55EE" w:rsidRDefault="000F55EE" w:rsidP="000F55EE">
      <w:r>
        <w:t>Mark Walters $150 Motion made by Tom. 2</w:t>
      </w:r>
      <w:r w:rsidRPr="008D085A">
        <w:rPr>
          <w:vertAlign w:val="superscript"/>
        </w:rPr>
        <w:t>nd</w:t>
      </w:r>
      <w:r>
        <w:t xml:space="preserve"> by </w:t>
      </w:r>
      <w:proofErr w:type="gramStart"/>
      <w:r>
        <w:t>Kathy</w:t>
      </w:r>
      <w:r w:rsidR="00591C40">
        <w:t xml:space="preserve">  Motion</w:t>
      </w:r>
      <w:proofErr w:type="gramEnd"/>
      <w:r w:rsidR="00591C40">
        <w:t xml:space="preserve"> Carried.</w:t>
      </w:r>
    </w:p>
    <w:p w14:paraId="1D0D3E46" w14:textId="6C7B03F4" w:rsidR="000F55EE" w:rsidRDefault="000F55EE" w:rsidP="000F55EE">
      <w:r>
        <w:t xml:space="preserve">Jerry </w:t>
      </w:r>
      <w:proofErr w:type="spellStart"/>
      <w:r>
        <w:t>Ullenbrauck</w:t>
      </w:r>
      <w:proofErr w:type="spellEnd"/>
      <w:r>
        <w:t xml:space="preserve"> no charge fire replacement. Motion made by Tom to accept zooming permit with no charge. 2</w:t>
      </w:r>
      <w:r w:rsidRPr="008D085A">
        <w:rPr>
          <w:vertAlign w:val="superscript"/>
        </w:rPr>
        <w:t>nd</w:t>
      </w:r>
      <w:r>
        <w:t xml:space="preserve"> by </w:t>
      </w:r>
      <w:proofErr w:type="gramStart"/>
      <w:r>
        <w:t>Keith</w:t>
      </w:r>
      <w:r w:rsidR="00591C40">
        <w:t xml:space="preserve">  Motion</w:t>
      </w:r>
      <w:proofErr w:type="gramEnd"/>
      <w:r w:rsidR="00591C40">
        <w:t xml:space="preserve"> Carried.</w:t>
      </w:r>
    </w:p>
    <w:p w14:paraId="201ACAD7" w14:textId="139264AB" w:rsidR="000F55EE" w:rsidRDefault="000F55EE" w:rsidP="000F55EE">
      <w:r>
        <w:t xml:space="preserve">Christopher </w:t>
      </w:r>
      <w:proofErr w:type="spellStart"/>
      <w:proofErr w:type="gramStart"/>
      <w:r>
        <w:t>Gretzmacher</w:t>
      </w:r>
      <w:proofErr w:type="spellEnd"/>
      <w:r>
        <w:t xml:space="preserve">  $</w:t>
      </w:r>
      <w:proofErr w:type="gramEnd"/>
      <w:r>
        <w:t>150  Motion made by Janet.  2</w:t>
      </w:r>
      <w:r w:rsidRPr="000F55EE">
        <w:rPr>
          <w:vertAlign w:val="superscript"/>
        </w:rPr>
        <w:t>nd</w:t>
      </w:r>
      <w:r>
        <w:t xml:space="preserve"> by </w:t>
      </w:r>
      <w:proofErr w:type="gramStart"/>
      <w:r>
        <w:t>Keith</w:t>
      </w:r>
      <w:r w:rsidR="00591C40">
        <w:t xml:space="preserve">  Motion</w:t>
      </w:r>
      <w:proofErr w:type="gramEnd"/>
      <w:r w:rsidR="00591C40">
        <w:t xml:space="preserve"> Carried.</w:t>
      </w:r>
    </w:p>
    <w:p w14:paraId="3EE4518E" w14:textId="1EFEF235" w:rsidR="000F55EE" w:rsidRDefault="000F55EE" w:rsidP="000F55EE">
      <w:r>
        <w:t xml:space="preserve">Brandon </w:t>
      </w:r>
      <w:proofErr w:type="spellStart"/>
      <w:r>
        <w:t>Rothmeyer</w:t>
      </w:r>
      <w:proofErr w:type="spellEnd"/>
      <w:r>
        <w:t xml:space="preserve"> $150 Motion made by Gary. 2</w:t>
      </w:r>
      <w:r w:rsidRPr="000F55EE">
        <w:rPr>
          <w:vertAlign w:val="superscript"/>
        </w:rPr>
        <w:t>nd</w:t>
      </w:r>
      <w:r>
        <w:t xml:space="preserve"> by </w:t>
      </w:r>
      <w:proofErr w:type="gramStart"/>
      <w:r>
        <w:t>Keith</w:t>
      </w:r>
      <w:r w:rsidR="00591C40">
        <w:t xml:space="preserve">  Motion</w:t>
      </w:r>
      <w:proofErr w:type="gramEnd"/>
      <w:r w:rsidR="00591C40">
        <w:t xml:space="preserve"> Carried.</w:t>
      </w:r>
    </w:p>
    <w:p w14:paraId="581977F2" w14:textId="334C150C" w:rsidR="000F55EE" w:rsidRDefault="000F55EE" w:rsidP="000F55EE">
      <w:proofErr w:type="spellStart"/>
      <w:r>
        <w:t>Restlawn</w:t>
      </w:r>
      <w:proofErr w:type="spellEnd"/>
      <w:r>
        <w:t xml:space="preserve"> Memorial Park $250 Motion made by Todd. 2</w:t>
      </w:r>
      <w:r w:rsidRPr="008D085A">
        <w:rPr>
          <w:vertAlign w:val="superscript"/>
        </w:rPr>
        <w:t>nd</w:t>
      </w:r>
      <w:r>
        <w:t xml:space="preserve"> by </w:t>
      </w:r>
      <w:proofErr w:type="gramStart"/>
      <w:r>
        <w:t>Kathy</w:t>
      </w:r>
      <w:r w:rsidR="00591C40">
        <w:t xml:space="preserve">  Motion</w:t>
      </w:r>
      <w:proofErr w:type="gramEnd"/>
      <w:r w:rsidR="00591C40">
        <w:t xml:space="preserve"> Carried.</w:t>
      </w:r>
    </w:p>
    <w:p w14:paraId="79460C6D" w14:textId="58DC0CD6" w:rsidR="00FC2E32" w:rsidRDefault="00FC2E32">
      <w:r>
        <w:t>No Report on any other issues that occurred during the month that is not included in New Business</w:t>
      </w:r>
    </w:p>
    <w:p w14:paraId="68C3EEBD" w14:textId="394A583F" w:rsidR="00570442" w:rsidRDefault="000F55EE">
      <w:r>
        <w:t>D</w:t>
      </w:r>
      <w:r w:rsidR="00570442">
        <w:t>iscussion regarding any reports or action items on properties that our out of compliance with the zoning ordinance</w:t>
      </w:r>
      <w:r>
        <w:t xml:space="preserve"> </w:t>
      </w:r>
      <w:r w:rsidR="00591C40">
        <w:t xml:space="preserve">are </w:t>
      </w:r>
      <w:r>
        <w:t>237701 Hwy W</w:t>
      </w:r>
      <w:r w:rsidR="00F111FC">
        <w:t xml:space="preserve"> and 237177 Hwy W.  Request for Zoning Inspector to talk with town property owners.</w:t>
      </w:r>
    </w:p>
    <w:p w14:paraId="1BC7B317" w14:textId="1E7478F7" w:rsidR="00570442" w:rsidRPr="002B5B7D" w:rsidRDefault="00570442">
      <w:pPr>
        <w:rPr>
          <w:u w:val="single"/>
        </w:rPr>
      </w:pPr>
      <w:r w:rsidRPr="002B5B7D">
        <w:rPr>
          <w:u w:val="single"/>
        </w:rPr>
        <w:t>New Business:</w:t>
      </w:r>
    </w:p>
    <w:p w14:paraId="4CB44647" w14:textId="01406B53" w:rsidR="00570442" w:rsidRDefault="00570442">
      <w:r w:rsidRPr="002B5B7D">
        <w:rPr>
          <w:b/>
          <w:bCs/>
        </w:rPr>
        <w:t>Fee Schedule</w:t>
      </w:r>
      <w:r>
        <w:t xml:space="preserve">: Delmar Winter </w:t>
      </w:r>
      <w:r w:rsidR="000F55EE">
        <w:t xml:space="preserve">requested fire department officers to work on Fee Schedule.  Discussion of </w:t>
      </w:r>
      <w:r w:rsidR="004A28B2">
        <w:t xml:space="preserve">fees for </w:t>
      </w:r>
      <w:r w:rsidR="000F55EE">
        <w:t>false alarms.</w:t>
      </w:r>
      <w:r w:rsidR="004A28B2">
        <w:t xml:space="preserve">  Paul will submit list for zoning fees to Town Board by Monday, 11.</w:t>
      </w:r>
    </w:p>
    <w:p w14:paraId="78A07444" w14:textId="455E64B8" w:rsidR="00C4392E" w:rsidRDefault="00570442">
      <w:r w:rsidRPr="002B5B7D">
        <w:rPr>
          <w:b/>
          <w:bCs/>
        </w:rPr>
        <w:t>Comprehensive Plan and overlay map</w:t>
      </w:r>
      <w:r>
        <w:t xml:space="preserve">.  </w:t>
      </w:r>
      <w:r w:rsidR="00FC2E32">
        <w:t>Town members express concerns of solar</w:t>
      </w:r>
      <w:r w:rsidR="00AF769F">
        <w:t>/</w:t>
      </w:r>
      <w:r w:rsidR="00FC2E32">
        <w:t>win</w:t>
      </w:r>
      <w:r w:rsidR="00AF769F">
        <w:t xml:space="preserve">d </w:t>
      </w:r>
      <w:r w:rsidR="00FC2E32">
        <w:t xml:space="preserve">hurting farm land.  </w:t>
      </w:r>
      <w:r w:rsidR="00C4392E">
        <w:t>Town Chairman will contact NCWRPC for updating the Comprehensive Plan contract.  Discussion of recommendation of parcels of land for wind/power locations.</w:t>
      </w:r>
    </w:p>
    <w:p w14:paraId="25FE26E9" w14:textId="21131855" w:rsidR="00570442" w:rsidRDefault="00C4392E">
      <w:r>
        <w:t xml:space="preserve">Motion made by Paul to have </w:t>
      </w:r>
      <w:proofErr w:type="spellStart"/>
      <w:r>
        <w:t>Cty</w:t>
      </w:r>
      <w:proofErr w:type="spellEnd"/>
      <w:r>
        <w:t xml:space="preserve"> Rd J (East Boundary), Buffalo Ridge Rd (West Boundary from Green Valley Rd. Extending South to Town of Texas/Town of Wausau Border), Green Valley Rd. (North Boundary) Town of Texas/Town of Wausau Boarder (South Boundary) be the solar/</w:t>
      </w:r>
      <w:r w:rsidR="00591C40">
        <w:t>wind</w:t>
      </w:r>
      <w:r>
        <w:t xml:space="preserve"> location and add the suggested text into the comprehensive plan from NCWRPC.  2</w:t>
      </w:r>
      <w:r w:rsidRPr="00C4392E">
        <w:rPr>
          <w:vertAlign w:val="superscript"/>
        </w:rPr>
        <w:t>nd</w:t>
      </w:r>
      <w:r>
        <w:t xml:space="preserve"> by Tom.  </w:t>
      </w:r>
      <w:r w:rsidR="00AF769F">
        <w:t>Motion carried.</w:t>
      </w:r>
    </w:p>
    <w:p w14:paraId="4BBBB12B" w14:textId="08BD7EAC" w:rsidR="002B5B7D" w:rsidRDefault="002B5B7D">
      <w:pPr>
        <w:rPr>
          <w:b/>
          <w:bCs/>
        </w:rPr>
      </w:pPr>
      <w:r w:rsidRPr="002B5B7D">
        <w:rPr>
          <w:b/>
          <w:bCs/>
        </w:rPr>
        <w:t>Mailbox Policy</w:t>
      </w:r>
    </w:p>
    <w:p w14:paraId="68B134CB" w14:textId="5D87B4B8" w:rsidR="00AF769F" w:rsidRPr="00AF769F" w:rsidRDefault="00AF769F">
      <w:r>
        <w:t>Recommendation to follow Marathon County.  Town Board mailbox policy has the same policies a</w:t>
      </w:r>
      <w:r w:rsidR="002022B8">
        <w:t>s</w:t>
      </w:r>
      <w:r>
        <w:t xml:space="preserve"> Marathon County.</w:t>
      </w:r>
    </w:p>
    <w:p w14:paraId="6CDFC845" w14:textId="49C7FC08" w:rsidR="002B5B7D" w:rsidRDefault="002B5B7D">
      <w:r w:rsidRPr="002B5B7D">
        <w:rPr>
          <w:u w:val="single"/>
        </w:rPr>
        <w:t>Old Business</w:t>
      </w:r>
      <w:r>
        <w:t>: None</w:t>
      </w:r>
    </w:p>
    <w:p w14:paraId="7C2B0A1E" w14:textId="2DDDAC0C" w:rsidR="003F1925" w:rsidRDefault="003F1925">
      <w:r>
        <w:lastRenderedPageBreak/>
        <w:t xml:space="preserve">Next </w:t>
      </w:r>
      <w:r w:rsidR="002B5B7D">
        <w:t>zoning</w:t>
      </w:r>
      <w:r>
        <w:t xml:space="preserve"> meeting will be Monday, </w:t>
      </w:r>
      <w:r w:rsidR="00AF769F">
        <w:t>June 1</w:t>
      </w:r>
      <w:r>
        <w:t xml:space="preserve"> at 7pm.</w:t>
      </w:r>
    </w:p>
    <w:p w14:paraId="5345DBDE" w14:textId="5AC7E5C8" w:rsidR="003F1925" w:rsidRDefault="003F1925">
      <w:r>
        <w:t xml:space="preserve">Meeting adjourned at </w:t>
      </w:r>
      <w:r w:rsidR="00AF769F">
        <w:t>8:10pm</w:t>
      </w:r>
      <w:r>
        <w:t xml:space="preserve"> </w:t>
      </w:r>
      <w:r w:rsidR="00AF769F">
        <w:t xml:space="preserve">motion made </w:t>
      </w:r>
      <w:r>
        <w:t xml:space="preserve">by </w:t>
      </w:r>
      <w:r w:rsidR="00AF769F">
        <w:t>Keith.</w:t>
      </w:r>
      <w:r w:rsidR="00591C40">
        <w:t xml:space="preserve"> </w:t>
      </w:r>
      <w:r w:rsidR="00AF769F">
        <w:t>2nd</w:t>
      </w:r>
      <w:r>
        <w:t xml:space="preserve"> by Tom.</w:t>
      </w:r>
      <w:r w:rsidR="003F3233">
        <w:t xml:space="preserve"> </w:t>
      </w:r>
      <w:r w:rsidR="00591C40">
        <w:t xml:space="preserve">  </w:t>
      </w:r>
      <w:r w:rsidR="003F3233">
        <w:t>Motion carried.</w:t>
      </w:r>
    </w:p>
    <w:p w14:paraId="41C713AE" w14:textId="0D4AD4E1" w:rsidR="00591C40" w:rsidRDefault="00591C40"/>
    <w:p w14:paraId="0AD566FA" w14:textId="6856DEB8" w:rsidR="00591C40" w:rsidRDefault="00591C40">
      <w:r>
        <w:t>Included:</w:t>
      </w:r>
    </w:p>
    <w:p w14:paraId="67AB1A66" w14:textId="287C9115" w:rsidR="00591C40" w:rsidRDefault="00591C40">
      <w:r>
        <w:t>Town Of Texas Suggest text from NCWRPC</w:t>
      </w:r>
    </w:p>
    <w:p w14:paraId="3DE38CD3" w14:textId="77777777" w:rsidR="001221AB" w:rsidRDefault="002022B8">
      <w:r>
        <w:t xml:space="preserve">Request transcript </w:t>
      </w:r>
      <w:r w:rsidR="00821220">
        <w:t>recorded meeting</w:t>
      </w:r>
    </w:p>
    <w:p w14:paraId="4DD6A02E" w14:textId="1CBFE690" w:rsidR="002022B8" w:rsidRDefault="001221AB">
      <w:r>
        <w:t>Submitted by Janet Sann</w:t>
      </w:r>
      <w:r w:rsidR="00821220">
        <w:t xml:space="preserve"> </w:t>
      </w:r>
    </w:p>
    <w:p w14:paraId="669620FE" w14:textId="77777777" w:rsidR="002022B8" w:rsidRDefault="002022B8"/>
    <w:p w14:paraId="4889718F" w14:textId="77777777" w:rsidR="00D47C0C" w:rsidRDefault="00D47C0C"/>
    <w:sectPr w:rsidR="00D47C0C" w:rsidSect="004E7F3C">
      <w:pgSz w:w="12240" w:h="15840"/>
      <w:pgMar w:top="317" w:right="720" w:bottom="31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0EF4"/>
    <w:multiLevelType w:val="hybridMultilevel"/>
    <w:tmpl w:val="24320608"/>
    <w:lvl w:ilvl="0" w:tplc="BD109100"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B061561"/>
    <w:multiLevelType w:val="hybridMultilevel"/>
    <w:tmpl w:val="C2002334"/>
    <w:lvl w:ilvl="0" w:tplc="8C3ECD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4C12"/>
    <w:multiLevelType w:val="hybridMultilevel"/>
    <w:tmpl w:val="60D4020C"/>
    <w:lvl w:ilvl="0" w:tplc="366655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F4991"/>
    <w:multiLevelType w:val="hybridMultilevel"/>
    <w:tmpl w:val="DD4C2728"/>
    <w:lvl w:ilvl="0" w:tplc="1D244E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F12B4"/>
    <w:multiLevelType w:val="hybridMultilevel"/>
    <w:tmpl w:val="EA1A8B28"/>
    <w:lvl w:ilvl="0" w:tplc="8A2C2B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A2072"/>
    <w:multiLevelType w:val="hybridMultilevel"/>
    <w:tmpl w:val="F0AEF2BA"/>
    <w:lvl w:ilvl="0" w:tplc="4BBCF7E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EB4178"/>
    <w:multiLevelType w:val="hybridMultilevel"/>
    <w:tmpl w:val="0C92909A"/>
    <w:lvl w:ilvl="0" w:tplc="8800F2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2061D"/>
    <w:multiLevelType w:val="hybridMultilevel"/>
    <w:tmpl w:val="39A018D6"/>
    <w:lvl w:ilvl="0" w:tplc="5BE286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53C90"/>
    <w:multiLevelType w:val="hybridMultilevel"/>
    <w:tmpl w:val="C11000DE"/>
    <w:lvl w:ilvl="0" w:tplc="EBC0AC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C3E25"/>
    <w:multiLevelType w:val="hybridMultilevel"/>
    <w:tmpl w:val="C8C6FB00"/>
    <w:lvl w:ilvl="0" w:tplc="186E86A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FA4F81"/>
    <w:multiLevelType w:val="hybridMultilevel"/>
    <w:tmpl w:val="A1B64CCE"/>
    <w:lvl w:ilvl="0" w:tplc="D01C6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59"/>
    <w:rsid w:val="00007FF0"/>
    <w:rsid w:val="00042BE1"/>
    <w:rsid w:val="00042D7A"/>
    <w:rsid w:val="00046723"/>
    <w:rsid w:val="00055DDE"/>
    <w:rsid w:val="00096BFE"/>
    <w:rsid w:val="000A2C52"/>
    <w:rsid w:val="000C05B6"/>
    <w:rsid w:val="000F55EE"/>
    <w:rsid w:val="00107A20"/>
    <w:rsid w:val="00110E89"/>
    <w:rsid w:val="001221AB"/>
    <w:rsid w:val="0012654D"/>
    <w:rsid w:val="00135DB0"/>
    <w:rsid w:val="00154C9A"/>
    <w:rsid w:val="00185388"/>
    <w:rsid w:val="0019743F"/>
    <w:rsid w:val="001A78D3"/>
    <w:rsid w:val="001C309E"/>
    <w:rsid w:val="001C37F5"/>
    <w:rsid w:val="001E7D09"/>
    <w:rsid w:val="00201E85"/>
    <w:rsid w:val="002022B8"/>
    <w:rsid w:val="00203351"/>
    <w:rsid w:val="00211336"/>
    <w:rsid w:val="00217213"/>
    <w:rsid w:val="00242003"/>
    <w:rsid w:val="00246691"/>
    <w:rsid w:val="002543B6"/>
    <w:rsid w:val="00285216"/>
    <w:rsid w:val="002A1576"/>
    <w:rsid w:val="002B5B7D"/>
    <w:rsid w:val="002D0518"/>
    <w:rsid w:val="002F26C2"/>
    <w:rsid w:val="00334449"/>
    <w:rsid w:val="00351AD9"/>
    <w:rsid w:val="00355300"/>
    <w:rsid w:val="00355CC5"/>
    <w:rsid w:val="00376889"/>
    <w:rsid w:val="00396E35"/>
    <w:rsid w:val="003A4E7E"/>
    <w:rsid w:val="003A54C0"/>
    <w:rsid w:val="003B48DA"/>
    <w:rsid w:val="003C4064"/>
    <w:rsid w:val="003D3810"/>
    <w:rsid w:val="003D6E06"/>
    <w:rsid w:val="003F1925"/>
    <w:rsid w:val="003F3233"/>
    <w:rsid w:val="00402D7E"/>
    <w:rsid w:val="004214BA"/>
    <w:rsid w:val="00427434"/>
    <w:rsid w:val="004441FA"/>
    <w:rsid w:val="00461ED9"/>
    <w:rsid w:val="00471D8A"/>
    <w:rsid w:val="00491A71"/>
    <w:rsid w:val="004A28B2"/>
    <w:rsid w:val="004A534A"/>
    <w:rsid w:val="004B2965"/>
    <w:rsid w:val="004C16D0"/>
    <w:rsid w:val="004D0769"/>
    <w:rsid w:val="004E1B8A"/>
    <w:rsid w:val="004E7F3C"/>
    <w:rsid w:val="004F464F"/>
    <w:rsid w:val="00500099"/>
    <w:rsid w:val="00500FC1"/>
    <w:rsid w:val="00502D2B"/>
    <w:rsid w:val="00541036"/>
    <w:rsid w:val="00555D6C"/>
    <w:rsid w:val="005629C2"/>
    <w:rsid w:val="00564FAE"/>
    <w:rsid w:val="00570442"/>
    <w:rsid w:val="00591C40"/>
    <w:rsid w:val="005B7548"/>
    <w:rsid w:val="005C191D"/>
    <w:rsid w:val="005C6592"/>
    <w:rsid w:val="005D0986"/>
    <w:rsid w:val="005D1A36"/>
    <w:rsid w:val="005F11EE"/>
    <w:rsid w:val="00603111"/>
    <w:rsid w:val="00611B6B"/>
    <w:rsid w:val="006328B9"/>
    <w:rsid w:val="00666108"/>
    <w:rsid w:val="00681307"/>
    <w:rsid w:val="0068509B"/>
    <w:rsid w:val="00690ABA"/>
    <w:rsid w:val="00695DA8"/>
    <w:rsid w:val="006B1EB8"/>
    <w:rsid w:val="006B5F07"/>
    <w:rsid w:val="006C12DE"/>
    <w:rsid w:val="006E5E96"/>
    <w:rsid w:val="0070555B"/>
    <w:rsid w:val="00712FC0"/>
    <w:rsid w:val="0071496F"/>
    <w:rsid w:val="0071644F"/>
    <w:rsid w:val="007253A2"/>
    <w:rsid w:val="00735D1F"/>
    <w:rsid w:val="007570EA"/>
    <w:rsid w:val="00781C1C"/>
    <w:rsid w:val="007923C4"/>
    <w:rsid w:val="00795E22"/>
    <w:rsid w:val="007B2C4F"/>
    <w:rsid w:val="007C0BD3"/>
    <w:rsid w:val="008106E4"/>
    <w:rsid w:val="008115BA"/>
    <w:rsid w:val="00821220"/>
    <w:rsid w:val="00862386"/>
    <w:rsid w:val="00867EE0"/>
    <w:rsid w:val="00882633"/>
    <w:rsid w:val="00890074"/>
    <w:rsid w:val="008A5618"/>
    <w:rsid w:val="008C0A40"/>
    <w:rsid w:val="008D085A"/>
    <w:rsid w:val="008E7B3F"/>
    <w:rsid w:val="008F67E3"/>
    <w:rsid w:val="00907D88"/>
    <w:rsid w:val="00910E07"/>
    <w:rsid w:val="0091575A"/>
    <w:rsid w:val="009212E1"/>
    <w:rsid w:val="009268E8"/>
    <w:rsid w:val="00953C58"/>
    <w:rsid w:val="00976CDE"/>
    <w:rsid w:val="009B1485"/>
    <w:rsid w:val="009F6D0C"/>
    <w:rsid w:val="00A159B6"/>
    <w:rsid w:val="00A15F4D"/>
    <w:rsid w:val="00A376F8"/>
    <w:rsid w:val="00A4099E"/>
    <w:rsid w:val="00A504E4"/>
    <w:rsid w:val="00A719AF"/>
    <w:rsid w:val="00A941CB"/>
    <w:rsid w:val="00A9552D"/>
    <w:rsid w:val="00A976B8"/>
    <w:rsid w:val="00AC26C3"/>
    <w:rsid w:val="00AE4094"/>
    <w:rsid w:val="00AF769F"/>
    <w:rsid w:val="00B52BCC"/>
    <w:rsid w:val="00B813F0"/>
    <w:rsid w:val="00B81559"/>
    <w:rsid w:val="00BB5C5B"/>
    <w:rsid w:val="00BF4E9F"/>
    <w:rsid w:val="00C073E3"/>
    <w:rsid w:val="00C12F3B"/>
    <w:rsid w:val="00C4392E"/>
    <w:rsid w:val="00C47FDC"/>
    <w:rsid w:val="00C66082"/>
    <w:rsid w:val="00C7261A"/>
    <w:rsid w:val="00C91D8E"/>
    <w:rsid w:val="00CA0339"/>
    <w:rsid w:val="00CA3B6C"/>
    <w:rsid w:val="00CB0DBD"/>
    <w:rsid w:val="00CC58A8"/>
    <w:rsid w:val="00CD011E"/>
    <w:rsid w:val="00CF3BA4"/>
    <w:rsid w:val="00D11E5F"/>
    <w:rsid w:val="00D47C0C"/>
    <w:rsid w:val="00D51010"/>
    <w:rsid w:val="00D670DF"/>
    <w:rsid w:val="00D70E9D"/>
    <w:rsid w:val="00D9244A"/>
    <w:rsid w:val="00DC35B0"/>
    <w:rsid w:val="00DD759B"/>
    <w:rsid w:val="00DE5D02"/>
    <w:rsid w:val="00DF64F7"/>
    <w:rsid w:val="00E2658C"/>
    <w:rsid w:val="00E62108"/>
    <w:rsid w:val="00EC2458"/>
    <w:rsid w:val="00EC2EA3"/>
    <w:rsid w:val="00ED03CD"/>
    <w:rsid w:val="00F111FC"/>
    <w:rsid w:val="00F24FEF"/>
    <w:rsid w:val="00F27217"/>
    <w:rsid w:val="00F502D8"/>
    <w:rsid w:val="00F72B77"/>
    <w:rsid w:val="00FB40F8"/>
    <w:rsid w:val="00FB5AC0"/>
    <w:rsid w:val="00FC2E32"/>
    <w:rsid w:val="00FC465C"/>
    <w:rsid w:val="00FD6803"/>
    <w:rsid w:val="00FF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25787"/>
  <w15:chartTrackingRefBased/>
  <w15:docId w15:val="{1E84756B-317D-4BBC-9BBD-BEAD77FC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6490C-7F09-420F-A327-A291AA1B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Raddatz, Melissa M</dc:creator>
  <cp:keywords/>
  <dc:description/>
  <cp:lastModifiedBy>Janet M Sann</cp:lastModifiedBy>
  <cp:revision>6</cp:revision>
  <cp:lastPrinted>2026-04-03T20:47:00Z</cp:lastPrinted>
  <dcterms:created xsi:type="dcterms:W3CDTF">2026-05-06T23:10:00Z</dcterms:created>
  <dcterms:modified xsi:type="dcterms:W3CDTF">2026-05-20T21:25:00Z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ea8e88-16c4-4b55-a945-7bd6248db4bf_Enabled">
    <vt:lpwstr>true</vt:lpwstr>
  </property>
  <property fmtid="{D5CDD505-2E9C-101B-9397-08002B2CF9AE}" pid="3" name="MSIP_Label_92ea8e88-16c4-4b55-a945-7bd6248db4bf_SetDate">
    <vt:lpwstr>2023-01-17T17:30:46Z</vt:lpwstr>
  </property>
  <property fmtid="{D5CDD505-2E9C-101B-9397-08002B2CF9AE}" pid="4" name="MSIP_Label_92ea8e88-16c4-4b55-a945-7bd6248db4bf_Method">
    <vt:lpwstr>Privileged</vt:lpwstr>
  </property>
  <property fmtid="{D5CDD505-2E9C-101B-9397-08002B2CF9AE}" pid="5" name="MSIP_Label_92ea8e88-16c4-4b55-a945-7bd6248db4bf_Name">
    <vt:lpwstr>Internal</vt:lpwstr>
  </property>
  <property fmtid="{D5CDD505-2E9C-101B-9397-08002B2CF9AE}" pid="6" name="MSIP_Label_92ea8e88-16c4-4b55-a945-7bd6248db4bf_SiteId">
    <vt:lpwstr>22140e4c-d390-45c2-b297-a26c516dc461</vt:lpwstr>
  </property>
  <property fmtid="{D5CDD505-2E9C-101B-9397-08002B2CF9AE}" pid="7" name="MSIP_Label_92ea8e88-16c4-4b55-a945-7bd6248db4bf_ActionId">
    <vt:lpwstr>00aa7482-881e-42aa-bcca-73320b7c7486</vt:lpwstr>
  </property>
  <property fmtid="{D5CDD505-2E9C-101B-9397-08002B2CF9AE}" pid="8" name="MSIP_Label_92ea8e88-16c4-4b55-a945-7bd6248db4bf_ContentBits">
    <vt:lpwstr>0</vt:lpwstr>
  </property>
</Properties>
</file>