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8650" w14:textId="60543654" w:rsidR="008E5838" w:rsidRDefault="001848AA">
      <w:r>
        <w:t xml:space="preserve">TOWN OF TEXAS BOARD SPECIAL BUDGET HEARING  </w:t>
      </w:r>
    </w:p>
    <w:p w14:paraId="188C981A" w14:textId="5108FAD8" w:rsidR="001848AA" w:rsidRDefault="001848AA">
      <w:r>
        <w:t>November 19</w:t>
      </w:r>
      <w:r w:rsidRPr="001848AA">
        <w:rPr>
          <w:vertAlign w:val="superscript"/>
        </w:rPr>
        <w:t>th</w:t>
      </w:r>
      <w:r>
        <w:t>, 2025</w:t>
      </w:r>
    </w:p>
    <w:p w14:paraId="79BEAFFC" w14:textId="15FAB3AA" w:rsidR="001848AA" w:rsidRDefault="001848AA">
      <w:r>
        <w:t>7:00 PM</w:t>
      </w:r>
    </w:p>
    <w:p w14:paraId="0A5FF3CA" w14:textId="725E8CF8" w:rsidR="001848AA" w:rsidRDefault="001848AA">
      <w:r>
        <w:t>MUNICIPAL CENTER</w:t>
      </w:r>
    </w:p>
    <w:p w14:paraId="77BE960C" w14:textId="07F70FDD" w:rsidR="001848AA" w:rsidRDefault="001848AA">
      <w:r>
        <w:t xml:space="preserve">Notices were posted at the Municipal Center, on the website and emailed to interested parties. </w:t>
      </w:r>
    </w:p>
    <w:p w14:paraId="2191EB1D" w14:textId="42D4E70C" w:rsidR="001848AA" w:rsidRDefault="001848AA">
      <w:r>
        <w:t xml:space="preserve">Meeting was called to order </w:t>
      </w:r>
      <w:r w:rsidR="004E5AF9">
        <w:t>on November 19</w:t>
      </w:r>
      <w:proofErr w:type="gramStart"/>
      <w:r w:rsidR="004E5AF9" w:rsidRPr="004E5AF9">
        <w:rPr>
          <w:vertAlign w:val="superscript"/>
        </w:rPr>
        <w:t>th</w:t>
      </w:r>
      <w:r w:rsidR="004E5AF9">
        <w:t xml:space="preserve"> ,</w:t>
      </w:r>
      <w:proofErr w:type="gramEnd"/>
      <w:r w:rsidR="004E5AF9">
        <w:t xml:space="preserve"> 2025 </w:t>
      </w:r>
      <w:r>
        <w:t xml:space="preserve">at </w:t>
      </w:r>
      <w:r w:rsidR="00F87A64">
        <w:t xml:space="preserve">7:00 PM by Chair Winter. Tom and Richard were in attendance. </w:t>
      </w:r>
    </w:p>
    <w:p w14:paraId="4D1DB344" w14:textId="0B48C747" w:rsidR="00F87A64" w:rsidRDefault="00F87A64">
      <w:r>
        <w:t xml:space="preserve">Treasurer Beyersdorf to read the Proposed Budget. We have all the levies. There is a copy of the budget with Clerk’s minutes. </w:t>
      </w:r>
    </w:p>
    <w:p w14:paraId="7B0F1147" w14:textId="50781654" w:rsidR="00F87A64" w:rsidRDefault="003C25A1">
      <w:r>
        <w:t xml:space="preserve">Need someone from the audience to accept and approve the budget. Motion to approve by Marj </w:t>
      </w:r>
      <w:proofErr w:type="spellStart"/>
      <w:r>
        <w:t>Vierutz</w:t>
      </w:r>
      <w:proofErr w:type="spellEnd"/>
      <w:r>
        <w:t xml:space="preserve"> and seconded by Paul Anderson and carried</w:t>
      </w:r>
      <w:r w:rsidR="005569CC">
        <w:t xml:space="preserve"> at 7:22 PM</w:t>
      </w:r>
    </w:p>
    <w:p w14:paraId="00AD6F97" w14:textId="77777777" w:rsidR="003C25A1" w:rsidRDefault="003C25A1"/>
    <w:p w14:paraId="1A131338" w14:textId="77777777" w:rsidR="003C25A1" w:rsidRDefault="003C25A1"/>
    <w:p w14:paraId="4E647E58" w14:textId="051C92C8" w:rsidR="003C25A1" w:rsidRDefault="003C25A1">
      <w:r>
        <w:t xml:space="preserve">TOWN OF TEXAS BOARD SPECIAL BUDGET HEARING </w:t>
      </w:r>
    </w:p>
    <w:p w14:paraId="0B1079AA" w14:textId="1E09EE86" w:rsidR="005569CC" w:rsidRDefault="005569CC">
      <w:r>
        <w:t xml:space="preserve">Special Town Board meeting </w:t>
      </w:r>
      <w:proofErr w:type="gramStart"/>
      <w:r>
        <w:t>held</w:t>
      </w:r>
      <w:proofErr w:type="gramEnd"/>
      <w:r>
        <w:t xml:space="preserve"> Wednesday, November </w:t>
      </w:r>
      <w:r w:rsidR="004E5AF9">
        <w:t>19</w:t>
      </w:r>
      <w:proofErr w:type="gramStart"/>
      <w:r w:rsidR="002D7584" w:rsidRPr="005569CC">
        <w:rPr>
          <w:vertAlign w:val="superscript"/>
        </w:rPr>
        <w:t xml:space="preserve">th </w:t>
      </w:r>
      <w:r w:rsidR="002D7584">
        <w:rPr>
          <w:vertAlign w:val="superscript"/>
        </w:rPr>
        <w:t xml:space="preserve"> </w:t>
      </w:r>
      <w:r w:rsidR="002D7584">
        <w:t>,</w:t>
      </w:r>
      <w:proofErr w:type="gramEnd"/>
      <w:r w:rsidR="002D7584">
        <w:t xml:space="preserve"> </w:t>
      </w:r>
      <w:proofErr w:type="gramStart"/>
      <w:r w:rsidR="004E5AF9">
        <w:t>2025</w:t>
      </w:r>
      <w:proofErr w:type="gramEnd"/>
      <w:r w:rsidR="004E5AF9">
        <w:t xml:space="preserve"> </w:t>
      </w:r>
      <w:r>
        <w:t xml:space="preserve">was called to order at 7:23 PM to discuss and to adopt the 2026 Budget. </w:t>
      </w:r>
    </w:p>
    <w:p w14:paraId="6A5AEF59" w14:textId="10B83D65" w:rsidR="005569CC" w:rsidRDefault="005569CC">
      <w:r>
        <w:t>Motion to adopt the 2026 Budget by Tom and 2</w:t>
      </w:r>
      <w:r w:rsidRPr="005569CC">
        <w:rPr>
          <w:vertAlign w:val="superscript"/>
        </w:rPr>
        <w:t>nd</w:t>
      </w:r>
      <w:r>
        <w:t xml:space="preserve"> by Richard. </w:t>
      </w:r>
    </w:p>
    <w:p w14:paraId="42483C64" w14:textId="066964F6" w:rsidR="005569CC" w:rsidRDefault="005569CC">
      <w:r>
        <w:t>Resolution to adopt the Levy of $449,664.00 Sign</w:t>
      </w:r>
      <w:r w:rsidR="004E5AF9">
        <w:t xml:space="preserve"> by Chair Winter and by Clerk Hornung. Plus 7 people attended approved. </w:t>
      </w:r>
    </w:p>
    <w:p w14:paraId="4E160221" w14:textId="2BA0B443" w:rsidR="004E5AF9" w:rsidRDefault="004E5AF9">
      <w:r>
        <w:t>Motion to adjourn by Richard and 2</w:t>
      </w:r>
      <w:r w:rsidRPr="004E5AF9">
        <w:rPr>
          <w:vertAlign w:val="superscript"/>
        </w:rPr>
        <w:t>nd</w:t>
      </w:r>
      <w:r>
        <w:t xml:space="preserve"> by Tom at 7:25 PM</w:t>
      </w:r>
    </w:p>
    <w:p w14:paraId="0BF83A2F" w14:textId="77777777" w:rsidR="003C25A1" w:rsidRDefault="003C25A1"/>
    <w:p w14:paraId="5EE0E2FA" w14:textId="77777777" w:rsidR="00F87A64" w:rsidRDefault="00F87A64"/>
    <w:sectPr w:rsidR="00F87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AA"/>
    <w:rsid w:val="000B7FCB"/>
    <w:rsid w:val="001848AA"/>
    <w:rsid w:val="002D7584"/>
    <w:rsid w:val="00364608"/>
    <w:rsid w:val="003715D0"/>
    <w:rsid w:val="003C25A1"/>
    <w:rsid w:val="004E5AF9"/>
    <w:rsid w:val="005569CC"/>
    <w:rsid w:val="00792763"/>
    <w:rsid w:val="008E5838"/>
    <w:rsid w:val="00F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EB7B"/>
  <w15:chartTrackingRefBased/>
  <w15:docId w15:val="{AEFCA456-6BD5-412E-8B47-F9CF1B06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Hornung</dc:creator>
  <cp:keywords/>
  <dc:description/>
  <cp:lastModifiedBy>Kathy Hornung</cp:lastModifiedBy>
  <cp:revision>4</cp:revision>
  <cp:lastPrinted>2025-12-06T17:52:00Z</cp:lastPrinted>
  <dcterms:created xsi:type="dcterms:W3CDTF">2025-12-04T20:05:00Z</dcterms:created>
  <dcterms:modified xsi:type="dcterms:W3CDTF">2025-12-06T17:52:00Z</dcterms:modified>
</cp:coreProperties>
</file>