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0E0F" w14:textId="32BACD5D" w:rsidR="009F6B29" w:rsidRDefault="00995735">
      <w:pPr>
        <w:rPr>
          <w:rFonts w:ascii="Arial" w:hAnsi="Arial" w:cs="Arial"/>
        </w:rPr>
      </w:pPr>
      <w:r>
        <w:rPr>
          <w:rFonts w:ascii="Arial" w:hAnsi="Arial" w:cs="Arial"/>
        </w:rPr>
        <w:t>TOWN OF TEXAS TOWN BOARD MEETING</w:t>
      </w:r>
    </w:p>
    <w:p w14:paraId="1F6BFDC8" w14:textId="7EA217E2" w:rsidR="004F79D0" w:rsidRDefault="004F79D0">
      <w:pPr>
        <w:rPr>
          <w:rFonts w:ascii="Arial" w:hAnsi="Arial" w:cs="Arial"/>
        </w:rPr>
      </w:pPr>
      <w:r>
        <w:rPr>
          <w:rFonts w:ascii="Arial" w:hAnsi="Arial" w:cs="Arial"/>
        </w:rPr>
        <w:t>December 9, 2024</w:t>
      </w:r>
    </w:p>
    <w:p w14:paraId="6F9580FA" w14:textId="62FF22E6" w:rsidR="007E6F5D" w:rsidRDefault="00BC2B72">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sidR="008A41AF">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187EB99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0A7E62">
        <w:rPr>
          <w:rFonts w:ascii="Arial" w:hAnsi="Arial" w:cs="Arial"/>
        </w:rPr>
        <w:t>Richard and Tom</w:t>
      </w:r>
      <w:r w:rsidR="002019B5" w:rsidRPr="00AC0CE1">
        <w:rPr>
          <w:rFonts w:ascii="Arial" w:hAnsi="Arial" w:cs="Arial"/>
        </w:rPr>
        <w:t xml:space="preserve"> were</w:t>
      </w:r>
      <w:r w:rsidRPr="00AC0CE1">
        <w:rPr>
          <w:rFonts w:ascii="Arial" w:hAnsi="Arial" w:cs="Arial"/>
        </w:rPr>
        <w:t xml:space="preserve"> in attendance.</w:t>
      </w:r>
    </w:p>
    <w:p w14:paraId="5F7AD3D4" w14:textId="075AFAFE" w:rsidR="007167DD" w:rsidRDefault="007167DD" w:rsidP="00042505">
      <w:pPr>
        <w:spacing w:after="0" w:line="240" w:lineRule="auto"/>
        <w:rPr>
          <w:rFonts w:ascii="Arial" w:hAnsi="Arial" w:cs="Arial"/>
        </w:rPr>
      </w:pPr>
    </w:p>
    <w:p w14:paraId="576BD2DB" w14:textId="7542A4CB" w:rsidR="00982FB8" w:rsidRDefault="00982FB8" w:rsidP="00042505">
      <w:pPr>
        <w:spacing w:after="0" w:line="240" w:lineRule="auto"/>
        <w:rPr>
          <w:rFonts w:ascii="Arial" w:hAnsi="Arial" w:cs="Arial"/>
        </w:rPr>
      </w:pPr>
      <w:r>
        <w:rPr>
          <w:rFonts w:ascii="Arial" w:hAnsi="Arial" w:cs="Arial"/>
        </w:rPr>
        <w:t>Minutes of the</w:t>
      </w:r>
      <w:r w:rsidR="00CD3E88">
        <w:rPr>
          <w:rFonts w:ascii="Arial" w:hAnsi="Arial" w:cs="Arial"/>
        </w:rPr>
        <w:t xml:space="preserve"> </w:t>
      </w:r>
      <w:r w:rsidR="004F79D0">
        <w:rPr>
          <w:rFonts w:ascii="Arial" w:hAnsi="Arial" w:cs="Arial"/>
        </w:rPr>
        <w:t>November</w:t>
      </w:r>
      <w:r>
        <w:rPr>
          <w:rFonts w:ascii="Arial" w:hAnsi="Arial" w:cs="Arial"/>
        </w:rPr>
        <w:t xml:space="preserve"> meeting</w:t>
      </w:r>
      <w:r w:rsidR="004F79D0">
        <w:rPr>
          <w:rFonts w:ascii="Arial" w:hAnsi="Arial" w:cs="Arial"/>
        </w:rPr>
        <w:t xml:space="preserve"> </w:t>
      </w:r>
      <w:r>
        <w:rPr>
          <w:rFonts w:ascii="Arial" w:hAnsi="Arial" w:cs="Arial"/>
        </w:rPr>
        <w:t>w</w:t>
      </w:r>
      <w:r w:rsidR="000F0498">
        <w:rPr>
          <w:rFonts w:ascii="Arial" w:hAnsi="Arial" w:cs="Arial"/>
        </w:rPr>
        <w:t xml:space="preserve">ere </w:t>
      </w:r>
      <w:r>
        <w:rPr>
          <w:rFonts w:ascii="Arial" w:hAnsi="Arial" w:cs="Arial"/>
        </w:rPr>
        <w:t xml:space="preserve">read by the clerk. </w:t>
      </w:r>
      <w:r w:rsidR="00171AB5">
        <w:rPr>
          <w:rFonts w:ascii="Arial" w:hAnsi="Arial" w:cs="Arial"/>
        </w:rPr>
        <w:t>Motion to approve by Tom, second by Richard and carried.</w:t>
      </w:r>
    </w:p>
    <w:p w14:paraId="0C77CCBD" w14:textId="77777777" w:rsidR="00982FB8" w:rsidRPr="00AC0CE1" w:rsidRDefault="00982FB8" w:rsidP="00042505">
      <w:pPr>
        <w:spacing w:after="0" w:line="240" w:lineRule="auto"/>
        <w:rPr>
          <w:rFonts w:ascii="Arial" w:hAnsi="Arial" w:cs="Arial"/>
        </w:rPr>
      </w:pPr>
    </w:p>
    <w:p w14:paraId="777CCC68" w14:textId="674D5178" w:rsidR="00793783" w:rsidRDefault="00850AD2" w:rsidP="006637B2">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982FB8">
        <w:rPr>
          <w:rFonts w:ascii="Arial" w:hAnsi="Arial" w:cs="Arial"/>
        </w:rPr>
        <w:t>Treasurer report was</w:t>
      </w:r>
      <w:r w:rsidR="004F79D0">
        <w:rPr>
          <w:rFonts w:ascii="Arial" w:hAnsi="Arial" w:cs="Arial"/>
        </w:rPr>
        <w:t xml:space="preserve"> given.  Interest on Money Market increase from $13 to $109 by changing to a municipal account.  Motion to approve her report by Richard, second by Tom and carried.  Richard motion to write off outstanding check of $36.50 to Marathon County for dog licenses.  Secon</w:t>
      </w:r>
      <w:r w:rsidR="00BF454D">
        <w:rPr>
          <w:rFonts w:ascii="Arial" w:hAnsi="Arial" w:cs="Arial"/>
        </w:rPr>
        <w:t>d</w:t>
      </w:r>
      <w:r w:rsidR="004F79D0">
        <w:rPr>
          <w:rFonts w:ascii="Arial" w:hAnsi="Arial" w:cs="Arial"/>
        </w:rPr>
        <w:t xml:space="preserve"> by Tom and carried.</w:t>
      </w:r>
    </w:p>
    <w:p w14:paraId="19CB9F74" w14:textId="189FA5A0" w:rsidR="004F79D0" w:rsidRDefault="004F79D0" w:rsidP="006637B2">
      <w:pPr>
        <w:spacing w:line="240" w:lineRule="auto"/>
        <w:rPr>
          <w:rFonts w:ascii="Arial" w:hAnsi="Arial" w:cs="Arial"/>
        </w:rPr>
      </w:pPr>
      <w:r>
        <w:rPr>
          <w:rFonts w:ascii="Arial" w:hAnsi="Arial" w:cs="Arial"/>
        </w:rPr>
        <w:t xml:space="preserve">Discussion to move $100,000 to money market from checking </w:t>
      </w:r>
      <w:r w:rsidR="00BF454D">
        <w:rPr>
          <w:rFonts w:ascii="Arial" w:hAnsi="Arial" w:cs="Arial"/>
        </w:rPr>
        <w:t xml:space="preserve">to money market </w:t>
      </w:r>
      <w:r>
        <w:rPr>
          <w:rFonts w:ascii="Arial" w:hAnsi="Arial" w:cs="Arial"/>
        </w:rPr>
        <w:t>for more interest until Green Valley project needs payment.  Richard moved to move the funds, second by Tom and carried.</w:t>
      </w:r>
    </w:p>
    <w:p w14:paraId="19978373" w14:textId="0D57C5D1" w:rsidR="00BC2B72" w:rsidRPr="00BC2B72" w:rsidRDefault="00BC2B72" w:rsidP="006637B2">
      <w:pPr>
        <w:spacing w:line="240" w:lineRule="auto"/>
        <w:rPr>
          <w:rFonts w:ascii="Arial" w:hAnsi="Arial" w:cs="Arial"/>
          <w:b/>
          <w:bCs/>
        </w:rPr>
      </w:pPr>
      <w:r>
        <w:rPr>
          <w:rFonts w:ascii="Arial" w:hAnsi="Arial" w:cs="Arial"/>
          <w:b/>
          <w:bCs/>
        </w:rPr>
        <w:t>CHAIRMAN REPORT-</w:t>
      </w:r>
      <w:r w:rsidR="004F79D0">
        <w:rPr>
          <w:rFonts w:ascii="Arial" w:hAnsi="Arial" w:cs="Arial"/>
        </w:rPr>
        <w:t xml:space="preserve">Chris Ostrowski is cleaning up his property on Shady Lane Road and hopes to clean up Clair Ostrowski’s back yard also.  Delmar said hard to get people to clean up when some of town board </w:t>
      </w:r>
      <w:r w:rsidR="00CC7790">
        <w:rPr>
          <w:rFonts w:ascii="Arial" w:hAnsi="Arial" w:cs="Arial"/>
        </w:rPr>
        <w:t xml:space="preserve">members do </w:t>
      </w:r>
      <w:r w:rsidR="004F79D0">
        <w:rPr>
          <w:rFonts w:ascii="Arial" w:hAnsi="Arial" w:cs="Arial"/>
        </w:rPr>
        <w:t>not clean up either.</w:t>
      </w:r>
    </w:p>
    <w:p w14:paraId="1FCB6770" w14:textId="18EB93BD" w:rsidR="00982FB8" w:rsidRPr="00171AB5" w:rsidRDefault="00982FB8" w:rsidP="004F79D0">
      <w:pPr>
        <w:tabs>
          <w:tab w:val="left" w:pos="3960"/>
        </w:tabs>
        <w:spacing w:line="240" w:lineRule="auto"/>
        <w:rPr>
          <w:rFonts w:ascii="Arial" w:hAnsi="Arial" w:cs="Arial"/>
        </w:rPr>
      </w:pPr>
      <w:r>
        <w:rPr>
          <w:rFonts w:ascii="Arial" w:hAnsi="Arial" w:cs="Arial"/>
          <w:b/>
          <w:bCs/>
        </w:rPr>
        <w:t>SUPERVISOR REPORTS-</w:t>
      </w:r>
      <w:r w:rsidR="00171AB5">
        <w:rPr>
          <w:rFonts w:ascii="Arial" w:hAnsi="Arial" w:cs="Arial"/>
        </w:rPr>
        <w:t xml:space="preserve">Richard </w:t>
      </w:r>
      <w:r w:rsidR="004F79D0">
        <w:rPr>
          <w:rFonts w:ascii="Arial" w:hAnsi="Arial" w:cs="Arial"/>
        </w:rPr>
        <w:t>talked with Griesbach – bridges should be zero cost for Town</w:t>
      </w:r>
      <w:r w:rsidR="00CC7790">
        <w:rPr>
          <w:rFonts w:ascii="Arial" w:hAnsi="Arial" w:cs="Arial"/>
        </w:rPr>
        <w:t>.</w:t>
      </w:r>
      <w:r w:rsidR="004F79D0">
        <w:rPr>
          <w:rFonts w:ascii="Arial" w:hAnsi="Arial" w:cs="Arial"/>
        </w:rPr>
        <w:t xml:space="preserve"> River Hills </w:t>
      </w:r>
      <w:r w:rsidR="00CC7790">
        <w:rPr>
          <w:rFonts w:ascii="Arial" w:hAnsi="Arial" w:cs="Arial"/>
        </w:rPr>
        <w:t>Road</w:t>
      </w:r>
      <w:r w:rsidR="004F79D0">
        <w:rPr>
          <w:rFonts w:ascii="Arial" w:hAnsi="Arial" w:cs="Arial"/>
        </w:rPr>
        <w:t xml:space="preserve"> </w:t>
      </w:r>
      <w:r w:rsidR="00D84574">
        <w:rPr>
          <w:rFonts w:ascii="Arial" w:hAnsi="Arial" w:cs="Arial"/>
        </w:rPr>
        <w:t>has enough road right of way, however the town may need to buy right of way on County Line Road.</w:t>
      </w:r>
    </w:p>
    <w:p w14:paraId="0E2D2BB4" w14:textId="208F84D1" w:rsidR="00905AE0" w:rsidRDefault="00042505" w:rsidP="00D84574">
      <w:pPr>
        <w:spacing w:line="240" w:lineRule="auto"/>
        <w:rPr>
          <w:rFonts w:ascii="Arial" w:hAnsi="Arial" w:cs="Arial"/>
          <w:bCs/>
        </w:rPr>
      </w:pPr>
      <w:r w:rsidRPr="00AC0CE1">
        <w:rPr>
          <w:rFonts w:ascii="Arial" w:hAnsi="Arial" w:cs="Arial"/>
          <w:b/>
        </w:rPr>
        <w:t>OLD BUSINESS-or NEW BUSINE</w:t>
      </w:r>
      <w:r w:rsidR="00F413BD">
        <w:rPr>
          <w:rFonts w:ascii="Arial" w:hAnsi="Arial" w:cs="Arial"/>
          <w:b/>
        </w:rPr>
        <w:t>SS-</w:t>
      </w:r>
      <w:r w:rsidR="00905AE0" w:rsidRPr="00905AE0">
        <w:rPr>
          <w:rFonts w:ascii="Arial" w:hAnsi="Arial" w:cs="Arial"/>
          <w:bCs/>
        </w:rPr>
        <w:t>Road Work was discussed.  Wages will need to be reviewed for 2025 and retroactive to January 1</w:t>
      </w:r>
      <w:r w:rsidR="00905AE0" w:rsidRPr="00905AE0">
        <w:rPr>
          <w:rFonts w:ascii="Arial" w:hAnsi="Arial" w:cs="Arial"/>
          <w:bCs/>
          <w:vertAlign w:val="superscript"/>
        </w:rPr>
        <w:t>st</w:t>
      </w:r>
      <w:r w:rsidR="00905AE0" w:rsidRPr="00905AE0">
        <w:rPr>
          <w:rFonts w:ascii="Arial" w:hAnsi="Arial" w:cs="Arial"/>
          <w:bCs/>
        </w:rPr>
        <w:t>.  Currently $27.25</w:t>
      </w:r>
      <w:r w:rsidR="00CC7790">
        <w:rPr>
          <w:rFonts w:ascii="Arial" w:hAnsi="Arial" w:cs="Arial"/>
          <w:bCs/>
        </w:rPr>
        <w:t xml:space="preserve"> </w:t>
      </w:r>
      <w:r w:rsidR="00905AE0" w:rsidRPr="00905AE0">
        <w:rPr>
          <w:rFonts w:ascii="Arial" w:hAnsi="Arial" w:cs="Arial"/>
          <w:bCs/>
        </w:rPr>
        <w:t xml:space="preserve">for Kevin and $23 to Keith.  Lincoln County is offering $30.  Kevin’s insurance is changing </w:t>
      </w:r>
      <w:r w:rsidR="00CC7790">
        <w:rPr>
          <w:rFonts w:ascii="Arial" w:hAnsi="Arial" w:cs="Arial"/>
          <w:bCs/>
        </w:rPr>
        <w:t xml:space="preserve">for his health issues </w:t>
      </w:r>
      <w:r w:rsidR="00905AE0" w:rsidRPr="00905AE0">
        <w:rPr>
          <w:rFonts w:ascii="Arial" w:hAnsi="Arial" w:cs="Arial"/>
          <w:bCs/>
        </w:rPr>
        <w:t>and more</w:t>
      </w:r>
      <w:r w:rsidR="00CC7790">
        <w:rPr>
          <w:rFonts w:ascii="Arial" w:hAnsi="Arial" w:cs="Arial"/>
          <w:bCs/>
        </w:rPr>
        <w:t xml:space="preserve"> part -time </w:t>
      </w:r>
      <w:r w:rsidR="00905AE0" w:rsidRPr="00905AE0">
        <w:rPr>
          <w:rFonts w:ascii="Arial" w:hAnsi="Arial" w:cs="Arial"/>
          <w:bCs/>
        </w:rPr>
        <w:t xml:space="preserve">help might be needed.  Jon Raduechel is acceptable for filling </w:t>
      </w:r>
      <w:r w:rsidR="00CC7790">
        <w:rPr>
          <w:rFonts w:ascii="Arial" w:hAnsi="Arial" w:cs="Arial"/>
          <w:bCs/>
        </w:rPr>
        <w:t xml:space="preserve">in part time </w:t>
      </w:r>
      <w:r w:rsidR="00905AE0" w:rsidRPr="00905AE0">
        <w:rPr>
          <w:rFonts w:ascii="Arial" w:hAnsi="Arial" w:cs="Arial"/>
          <w:bCs/>
        </w:rPr>
        <w:t>depending on wages.</w:t>
      </w:r>
    </w:p>
    <w:p w14:paraId="2D84E3E6" w14:textId="694E1C41" w:rsidR="00905AE0" w:rsidRDefault="00905AE0" w:rsidP="00D84574">
      <w:pPr>
        <w:spacing w:line="240" w:lineRule="auto"/>
        <w:rPr>
          <w:rFonts w:ascii="Arial" w:hAnsi="Arial" w:cs="Arial"/>
          <w:bCs/>
        </w:rPr>
      </w:pPr>
      <w:r>
        <w:rPr>
          <w:rFonts w:ascii="Arial" w:hAnsi="Arial" w:cs="Arial"/>
          <w:bCs/>
        </w:rPr>
        <w:t>Ken Abraham says he is satisfied with repairs to truck. Town may need to pay deductible.  Delmar will call Shayne at Rural for information.</w:t>
      </w:r>
    </w:p>
    <w:p w14:paraId="0A5E0393" w14:textId="3FA1A02D" w:rsidR="00905AE0" w:rsidRDefault="00905AE0" w:rsidP="00D84574">
      <w:pPr>
        <w:spacing w:line="240" w:lineRule="auto"/>
        <w:rPr>
          <w:rFonts w:ascii="Arial" w:hAnsi="Arial" w:cs="Arial"/>
          <w:bCs/>
        </w:rPr>
      </w:pPr>
      <w:r>
        <w:rPr>
          <w:rFonts w:ascii="Arial" w:hAnsi="Arial" w:cs="Arial"/>
          <w:bCs/>
        </w:rPr>
        <w:t>Discussion on Fiber Optic with poor maps and no approval of permit but s</w:t>
      </w:r>
      <w:r w:rsidR="00BF454D">
        <w:rPr>
          <w:rFonts w:ascii="Arial" w:hAnsi="Arial" w:cs="Arial"/>
          <w:bCs/>
        </w:rPr>
        <w:t>t</w:t>
      </w:r>
      <w:r>
        <w:rPr>
          <w:rFonts w:ascii="Arial" w:hAnsi="Arial" w:cs="Arial"/>
          <w:bCs/>
        </w:rPr>
        <w:t>ill installing carrier piping and damaging shoulders.</w:t>
      </w:r>
    </w:p>
    <w:p w14:paraId="0CB51069" w14:textId="0675AFE2" w:rsidR="00905AE0" w:rsidRDefault="00905AE0" w:rsidP="00D84574">
      <w:pPr>
        <w:spacing w:line="240" w:lineRule="auto"/>
        <w:rPr>
          <w:rFonts w:ascii="Arial" w:hAnsi="Arial" w:cs="Arial"/>
          <w:bCs/>
        </w:rPr>
      </w:pPr>
      <w:r>
        <w:rPr>
          <w:rFonts w:ascii="Arial" w:hAnsi="Arial" w:cs="Arial"/>
          <w:bCs/>
        </w:rPr>
        <w:t xml:space="preserve">Large garage doors and seals have been repaired and finished.  Small garage door handle is still sloppy. </w:t>
      </w:r>
    </w:p>
    <w:p w14:paraId="6AD3CBEF" w14:textId="3D17DF54" w:rsidR="00905AE0" w:rsidRDefault="00905AE0" w:rsidP="00D84574">
      <w:pPr>
        <w:spacing w:line="240" w:lineRule="auto"/>
        <w:rPr>
          <w:rFonts w:ascii="Arial" w:hAnsi="Arial" w:cs="Arial"/>
          <w:bCs/>
        </w:rPr>
      </w:pPr>
      <w:r>
        <w:rPr>
          <w:rFonts w:ascii="Arial" w:hAnsi="Arial" w:cs="Arial"/>
          <w:bCs/>
        </w:rPr>
        <w:t>Election Machine audit was completed.</w:t>
      </w:r>
    </w:p>
    <w:p w14:paraId="322B3DCD" w14:textId="5A10E1BB" w:rsidR="00905AE0" w:rsidRPr="00905AE0" w:rsidRDefault="00905AE0" w:rsidP="00D84574">
      <w:pPr>
        <w:spacing w:line="240" w:lineRule="auto"/>
        <w:rPr>
          <w:rFonts w:ascii="Arial" w:hAnsi="Arial" w:cs="Arial"/>
          <w:bCs/>
        </w:rPr>
      </w:pPr>
      <w:r>
        <w:rPr>
          <w:rFonts w:ascii="Arial" w:hAnsi="Arial" w:cs="Arial"/>
          <w:bCs/>
        </w:rPr>
        <w:t>Nomination papers due January 7</w:t>
      </w:r>
      <w:r w:rsidRPr="00905AE0">
        <w:rPr>
          <w:rFonts w:ascii="Arial" w:hAnsi="Arial" w:cs="Arial"/>
          <w:bCs/>
          <w:vertAlign w:val="superscript"/>
        </w:rPr>
        <w:t>th</w:t>
      </w:r>
      <w:r>
        <w:rPr>
          <w:rFonts w:ascii="Arial" w:hAnsi="Arial" w:cs="Arial"/>
          <w:bCs/>
        </w:rPr>
        <w:t xml:space="preserve"> at 5 pm. Constable hasn’t been filed for years.  Chair or board members have taken care of issues if any.</w:t>
      </w:r>
    </w:p>
    <w:p w14:paraId="071A2AC4" w14:textId="52DBE828" w:rsidR="00EB64E7" w:rsidRDefault="000F0498" w:rsidP="00BC2B72">
      <w:pPr>
        <w:spacing w:line="240" w:lineRule="auto"/>
        <w:rPr>
          <w:rFonts w:ascii="Arial" w:hAnsi="Arial" w:cs="Arial"/>
          <w:bCs/>
        </w:rPr>
      </w:pPr>
      <w:r w:rsidRPr="00905AE0">
        <w:rPr>
          <w:rFonts w:ascii="Arial" w:hAnsi="Arial" w:cs="Arial"/>
          <w:bCs/>
        </w:rPr>
        <w:t>Fi</w:t>
      </w:r>
      <w:r w:rsidRPr="00EB64E7">
        <w:rPr>
          <w:rFonts w:ascii="Arial" w:hAnsi="Arial" w:cs="Arial"/>
          <w:b/>
        </w:rPr>
        <w:t>re Department</w:t>
      </w:r>
      <w:r>
        <w:rPr>
          <w:rFonts w:ascii="Arial" w:hAnsi="Arial" w:cs="Arial"/>
          <w:bCs/>
        </w:rPr>
        <w:t xml:space="preserve"> </w:t>
      </w:r>
      <w:r w:rsidR="00905AE0">
        <w:rPr>
          <w:rFonts w:ascii="Arial" w:hAnsi="Arial" w:cs="Arial"/>
          <w:bCs/>
        </w:rPr>
        <w:t>Board needs to think and prepare</w:t>
      </w:r>
      <w:r w:rsidR="00CC7790">
        <w:rPr>
          <w:rFonts w:ascii="Arial" w:hAnsi="Arial" w:cs="Arial"/>
          <w:bCs/>
        </w:rPr>
        <w:t xml:space="preserve"> financially</w:t>
      </w:r>
      <w:r w:rsidR="00905AE0">
        <w:rPr>
          <w:rFonts w:ascii="Arial" w:hAnsi="Arial" w:cs="Arial"/>
          <w:bCs/>
        </w:rPr>
        <w:t xml:space="preserve"> for a new pumper in </w:t>
      </w:r>
      <w:r w:rsidR="00CC7790">
        <w:rPr>
          <w:rFonts w:ascii="Arial" w:hAnsi="Arial" w:cs="Arial"/>
          <w:bCs/>
        </w:rPr>
        <w:t>next</w:t>
      </w:r>
      <w:r w:rsidR="00905AE0">
        <w:rPr>
          <w:rFonts w:ascii="Arial" w:hAnsi="Arial" w:cs="Arial"/>
          <w:bCs/>
        </w:rPr>
        <w:t xml:space="preserve"> few years.</w:t>
      </w:r>
    </w:p>
    <w:p w14:paraId="4A45434E" w14:textId="45E6D831" w:rsidR="000B7EE0" w:rsidRDefault="000F0498" w:rsidP="007372EB">
      <w:pPr>
        <w:spacing w:line="240" w:lineRule="auto"/>
        <w:rPr>
          <w:rFonts w:ascii="Arial" w:hAnsi="Arial" w:cs="Arial"/>
          <w:bCs/>
        </w:rPr>
      </w:pPr>
      <w:r w:rsidRPr="00EB64E7">
        <w:rPr>
          <w:rFonts w:ascii="Arial" w:hAnsi="Arial" w:cs="Arial"/>
          <w:b/>
        </w:rPr>
        <w:t>Planning Commission</w:t>
      </w:r>
      <w:r w:rsidR="007372EB">
        <w:rPr>
          <w:rFonts w:ascii="Arial" w:hAnsi="Arial" w:cs="Arial"/>
          <w:bCs/>
        </w:rPr>
        <w:t>-</w:t>
      </w:r>
      <w:r w:rsidR="00CC7790">
        <w:rPr>
          <w:rFonts w:ascii="Arial" w:hAnsi="Arial" w:cs="Arial"/>
          <w:bCs/>
        </w:rPr>
        <w:t>Checking on a few issues.</w:t>
      </w:r>
    </w:p>
    <w:p w14:paraId="07AE48E3" w14:textId="2C43ED32" w:rsidR="000B7EE0" w:rsidRDefault="000B7EE0" w:rsidP="00884759">
      <w:pPr>
        <w:spacing w:line="240" w:lineRule="auto"/>
        <w:rPr>
          <w:rFonts w:ascii="Arial" w:hAnsi="Arial" w:cs="Arial"/>
          <w:bCs/>
        </w:rPr>
      </w:pPr>
      <w:r>
        <w:rPr>
          <w:rFonts w:ascii="Arial" w:hAnsi="Arial" w:cs="Arial"/>
          <w:bCs/>
        </w:rPr>
        <w:t>Motion to adjourn by Richard, second by To</w:t>
      </w:r>
      <w:r w:rsidR="00604337">
        <w:rPr>
          <w:rFonts w:ascii="Arial" w:hAnsi="Arial" w:cs="Arial"/>
          <w:bCs/>
        </w:rPr>
        <w:t>m</w:t>
      </w:r>
      <w:r>
        <w:rPr>
          <w:rFonts w:ascii="Arial" w:hAnsi="Arial" w:cs="Arial"/>
          <w:bCs/>
        </w:rPr>
        <w:t xml:space="preserve"> and carried.</w:t>
      </w:r>
    </w:p>
    <w:p w14:paraId="1D802AD9" w14:textId="3534BE0D" w:rsidR="000B7EE0" w:rsidRPr="00AC0CE1" w:rsidRDefault="000B7EE0" w:rsidP="000B7EE0">
      <w:pPr>
        <w:spacing w:line="240" w:lineRule="auto"/>
        <w:jc w:val="both"/>
        <w:rPr>
          <w:rFonts w:ascii="Arial" w:hAnsi="Arial" w:cs="Arial"/>
          <w:bCs/>
        </w:rPr>
      </w:pPr>
      <w:r>
        <w:rPr>
          <w:rFonts w:ascii="Arial" w:hAnsi="Arial" w:cs="Arial"/>
          <w:bCs/>
        </w:rPr>
        <w:t>Lorraine I Beyersdorff</w:t>
      </w:r>
      <w:r w:rsidR="005D20DF">
        <w:rPr>
          <w:rFonts w:ascii="Arial" w:hAnsi="Arial" w:cs="Arial"/>
          <w:bCs/>
        </w:rPr>
        <w:t>, Town Clerk</w:t>
      </w:r>
    </w:p>
    <w:sectPr w:rsidR="000B7EE0" w:rsidRPr="00AC0CE1" w:rsidSect="00756F47">
      <w:pgSz w:w="12240" w:h="15840"/>
      <w:pgMar w:top="720" w:right="1296"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2950"/>
    <w:rsid w:val="00053EAC"/>
    <w:rsid w:val="000700EB"/>
    <w:rsid w:val="00072E18"/>
    <w:rsid w:val="00075C84"/>
    <w:rsid w:val="00083171"/>
    <w:rsid w:val="00087B72"/>
    <w:rsid w:val="00097841"/>
    <w:rsid w:val="0009793F"/>
    <w:rsid w:val="000A0779"/>
    <w:rsid w:val="000A4DE4"/>
    <w:rsid w:val="000A7E62"/>
    <w:rsid w:val="000B14B8"/>
    <w:rsid w:val="000B40DD"/>
    <w:rsid w:val="000B47A0"/>
    <w:rsid w:val="000B7EE0"/>
    <w:rsid w:val="000D1891"/>
    <w:rsid w:val="000E02AE"/>
    <w:rsid w:val="000E03E6"/>
    <w:rsid w:val="000F0259"/>
    <w:rsid w:val="000F0498"/>
    <w:rsid w:val="000F5FED"/>
    <w:rsid w:val="000F6844"/>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71AB5"/>
    <w:rsid w:val="001805FB"/>
    <w:rsid w:val="001A42A8"/>
    <w:rsid w:val="001A6F5B"/>
    <w:rsid w:val="001B6493"/>
    <w:rsid w:val="001B7AFB"/>
    <w:rsid w:val="001E0A8C"/>
    <w:rsid w:val="001E238B"/>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6EF8"/>
    <w:rsid w:val="002E5ECA"/>
    <w:rsid w:val="002F5128"/>
    <w:rsid w:val="003178F6"/>
    <w:rsid w:val="00324483"/>
    <w:rsid w:val="0032755F"/>
    <w:rsid w:val="003452C8"/>
    <w:rsid w:val="00354442"/>
    <w:rsid w:val="003637DB"/>
    <w:rsid w:val="00373895"/>
    <w:rsid w:val="00374782"/>
    <w:rsid w:val="00374C38"/>
    <w:rsid w:val="00375C1D"/>
    <w:rsid w:val="00377DEF"/>
    <w:rsid w:val="0039008B"/>
    <w:rsid w:val="003958A4"/>
    <w:rsid w:val="00395DDB"/>
    <w:rsid w:val="003A255C"/>
    <w:rsid w:val="003A4050"/>
    <w:rsid w:val="003B1EE2"/>
    <w:rsid w:val="003B4279"/>
    <w:rsid w:val="003B6715"/>
    <w:rsid w:val="003C0111"/>
    <w:rsid w:val="003C0845"/>
    <w:rsid w:val="003C3B13"/>
    <w:rsid w:val="00422F9B"/>
    <w:rsid w:val="00431BD3"/>
    <w:rsid w:val="004429B4"/>
    <w:rsid w:val="0044318A"/>
    <w:rsid w:val="004472C0"/>
    <w:rsid w:val="00452C9E"/>
    <w:rsid w:val="0047221B"/>
    <w:rsid w:val="00480C3D"/>
    <w:rsid w:val="004952E8"/>
    <w:rsid w:val="004B1229"/>
    <w:rsid w:val="004B31A2"/>
    <w:rsid w:val="004B5435"/>
    <w:rsid w:val="004C2834"/>
    <w:rsid w:val="004D03C3"/>
    <w:rsid w:val="004D40B6"/>
    <w:rsid w:val="004E4693"/>
    <w:rsid w:val="004E509B"/>
    <w:rsid w:val="004E587E"/>
    <w:rsid w:val="004F79D0"/>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D20DF"/>
    <w:rsid w:val="005E1172"/>
    <w:rsid w:val="005E1C37"/>
    <w:rsid w:val="005E3846"/>
    <w:rsid w:val="005E766A"/>
    <w:rsid w:val="005F5ED5"/>
    <w:rsid w:val="005F6B89"/>
    <w:rsid w:val="00604337"/>
    <w:rsid w:val="00604CC7"/>
    <w:rsid w:val="00611491"/>
    <w:rsid w:val="00613107"/>
    <w:rsid w:val="00615D35"/>
    <w:rsid w:val="006226C5"/>
    <w:rsid w:val="00625F6E"/>
    <w:rsid w:val="00627C6B"/>
    <w:rsid w:val="00632411"/>
    <w:rsid w:val="00643499"/>
    <w:rsid w:val="006451A9"/>
    <w:rsid w:val="00646372"/>
    <w:rsid w:val="0065072C"/>
    <w:rsid w:val="00654E0A"/>
    <w:rsid w:val="006637B2"/>
    <w:rsid w:val="0066697F"/>
    <w:rsid w:val="00671391"/>
    <w:rsid w:val="006721D4"/>
    <w:rsid w:val="0067557E"/>
    <w:rsid w:val="0067578C"/>
    <w:rsid w:val="00694D8A"/>
    <w:rsid w:val="006C793D"/>
    <w:rsid w:val="006D32CF"/>
    <w:rsid w:val="006E044B"/>
    <w:rsid w:val="006F0CDF"/>
    <w:rsid w:val="00713BD2"/>
    <w:rsid w:val="00715D4C"/>
    <w:rsid w:val="007167DD"/>
    <w:rsid w:val="007302B1"/>
    <w:rsid w:val="007372EB"/>
    <w:rsid w:val="00740B1C"/>
    <w:rsid w:val="00750526"/>
    <w:rsid w:val="00756A93"/>
    <w:rsid w:val="00756F47"/>
    <w:rsid w:val="0076263B"/>
    <w:rsid w:val="00770614"/>
    <w:rsid w:val="00772469"/>
    <w:rsid w:val="00780545"/>
    <w:rsid w:val="00786873"/>
    <w:rsid w:val="00793783"/>
    <w:rsid w:val="007B1BAD"/>
    <w:rsid w:val="007D25D8"/>
    <w:rsid w:val="007D64E7"/>
    <w:rsid w:val="007E6621"/>
    <w:rsid w:val="007E6F5D"/>
    <w:rsid w:val="007F19C2"/>
    <w:rsid w:val="007F2B1B"/>
    <w:rsid w:val="007F7C82"/>
    <w:rsid w:val="00804F16"/>
    <w:rsid w:val="008066B6"/>
    <w:rsid w:val="008101B5"/>
    <w:rsid w:val="00824D6A"/>
    <w:rsid w:val="00825E28"/>
    <w:rsid w:val="00827545"/>
    <w:rsid w:val="00831A2C"/>
    <w:rsid w:val="00832543"/>
    <w:rsid w:val="008401F4"/>
    <w:rsid w:val="00840B70"/>
    <w:rsid w:val="008439FA"/>
    <w:rsid w:val="008445EE"/>
    <w:rsid w:val="008454C1"/>
    <w:rsid w:val="00850052"/>
    <w:rsid w:val="00850AD2"/>
    <w:rsid w:val="00861134"/>
    <w:rsid w:val="008722B1"/>
    <w:rsid w:val="008758D9"/>
    <w:rsid w:val="00882E44"/>
    <w:rsid w:val="00882F0B"/>
    <w:rsid w:val="00884759"/>
    <w:rsid w:val="008A1BC2"/>
    <w:rsid w:val="008A2A48"/>
    <w:rsid w:val="008A41AF"/>
    <w:rsid w:val="008A7A57"/>
    <w:rsid w:val="008B7783"/>
    <w:rsid w:val="008C0525"/>
    <w:rsid w:val="008C46C7"/>
    <w:rsid w:val="008D567B"/>
    <w:rsid w:val="008D642B"/>
    <w:rsid w:val="008D67E0"/>
    <w:rsid w:val="008E3780"/>
    <w:rsid w:val="008E5227"/>
    <w:rsid w:val="008E6DA4"/>
    <w:rsid w:val="008F1DBF"/>
    <w:rsid w:val="008F268F"/>
    <w:rsid w:val="008F4F0E"/>
    <w:rsid w:val="009027BA"/>
    <w:rsid w:val="00905AE0"/>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82FB8"/>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3F0C"/>
    <w:rsid w:val="00A8599B"/>
    <w:rsid w:val="00A90D3C"/>
    <w:rsid w:val="00AB313A"/>
    <w:rsid w:val="00AC0CE1"/>
    <w:rsid w:val="00AE4DBA"/>
    <w:rsid w:val="00AE5F3C"/>
    <w:rsid w:val="00AE61E0"/>
    <w:rsid w:val="00B07FCB"/>
    <w:rsid w:val="00B111D4"/>
    <w:rsid w:val="00B13564"/>
    <w:rsid w:val="00B13C4F"/>
    <w:rsid w:val="00B165F4"/>
    <w:rsid w:val="00B1760D"/>
    <w:rsid w:val="00B210DD"/>
    <w:rsid w:val="00B3328C"/>
    <w:rsid w:val="00B348F6"/>
    <w:rsid w:val="00B35A96"/>
    <w:rsid w:val="00B377AD"/>
    <w:rsid w:val="00B54235"/>
    <w:rsid w:val="00B637E4"/>
    <w:rsid w:val="00B74999"/>
    <w:rsid w:val="00B808F2"/>
    <w:rsid w:val="00B969FF"/>
    <w:rsid w:val="00BA393F"/>
    <w:rsid w:val="00BB1F0A"/>
    <w:rsid w:val="00BB4E03"/>
    <w:rsid w:val="00BC2B72"/>
    <w:rsid w:val="00BD03C2"/>
    <w:rsid w:val="00BD57E5"/>
    <w:rsid w:val="00BE0F0F"/>
    <w:rsid w:val="00BE19FE"/>
    <w:rsid w:val="00BF454D"/>
    <w:rsid w:val="00C0540A"/>
    <w:rsid w:val="00C11B76"/>
    <w:rsid w:val="00C12007"/>
    <w:rsid w:val="00C15003"/>
    <w:rsid w:val="00C15D3E"/>
    <w:rsid w:val="00C174FD"/>
    <w:rsid w:val="00C23742"/>
    <w:rsid w:val="00C308B2"/>
    <w:rsid w:val="00C321DB"/>
    <w:rsid w:val="00C330ED"/>
    <w:rsid w:val="00C4177C"/>
    <w:rsid w:val="00C81814"/>
    <w:rsid w:val="00C821E3"/>
    <w:rsid w:val="00C85890"/>
    <w:rsid w:val="00C9614A"/>
    <w:rsid w:val="00CA125A"/>
    <w:rsid w:val="00CB0B70"/>
    <w:rsid w:val="00CC491F"/>
    <w:rsid w:val="00CC7790"/>
    <w:rsid w:val="00CD35B7"/>
    <w:rsid w:val="00CD3DC0"/>
    <w:rsid w:val="00CD3E88"/>
    <w:rsid w:val="00CD6E04"/>
    <w:rsid w:val="00CD79BF"/>
    <w:rsid w:val="00CF5198"/>
    <w:rsid w:val="00CF6902"/>
    <w:rsid w:val="00CF7B53"/>
    <w:rsid w:val="00D04594"/>
    <w:rsid w:val="00D14B12"/>
    <w:rsid w:val="00D14B30"/>
    <w:rsid w:val="00D24BD5"/>
    <w:rsid w:val="00D26339"/>
    <w:rsid w:val="00D312E9"/>
    <w:rsid w:val="00D33C51"/>
    <w:rsid w:val="00D50058"/>
    <w:rsid w:val="00D50C67"/>
    <w:rsid w:val="00D630DA"/>
    <w:rsid w:val="00D6493B"/>
    <w:rsid w:val="00D72220"/>
    <w:rsid w:val="00D84574"/>
    <w:rsid w:val="00D84B2E"/>
    <w:rsid w:val="00D9105A"/>
    <w:rsid w:val="00DA6645"/>
    <w:rsid w:val="00DA7C89"/>
    <w:rsid w:val="00DB59D3"/>
    <w:rsid w:val="00DB72F2"/>
    <w:rsid w:val="00DC7936"/>
    <w:rsid w:val="00DD64AA"/>
    <w:rsid w:val="00DE09AE"/>
    <w:rsid w:val="00DE3557"/>
    <w:rsid w:val="00DF1F6B"/>
    <w:rsid w:val="00DF693D"/>
    <w:rsid w:val="00DF7DFD"/>
    <w:rsid w:val="00E038AE"/>
    <w:rsid w:val="00E0771D"/>
    <w:rsid w:val="00E24839"/>
    <w:rsid w:val="00E30BFE"/>
    <w:rsid w:val="00E35449"/>
    <w:rsid w:val="00E37DAA"/>
    <w:rsid w:val="00E43642"/>
    <w:rsid w:val="00E50D9F"/>
    <w:rsid w:val="00E5763F"/>
    <w:rsid w:val="00E7290E"/>
    <w:rsid w:val="00E823B9"/>
    <w:rsid w:val="00E87851"/>
    <w:rsid w:val="00E87E56"/>
    <w:rsid w:val="00E92CC0"/>
    <w:rsid w:val="00E9729F"/>
    <w:rsid w:val="00E97317"/>
    <w:rsid w:val="00EB64E7"/>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7851"/>
    <w:rPr>
      <w:color w:val="0563C1" w:themeColor="hyperlink"/>
      <w:u w:val="single"/>
    </w:rPr>
  </w:style>
  <w:style w:type="character" w:styleId="UnresolvedMention">
    <w:name w:val="Unresolved Mention"/>
    <w:basedOn w:val="DefaultParagraphFont"/>
    <w:uiPriority w:val="99"/>
    <w:semiHidden/>
    <w:unhideWhenUsed/>
    <w:rsid w:val="00E8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447-6D8A-408B-B2E7-D841BFA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2024-12-08T17:47:00Z</cp:lastPrinted>
  <dcterms:created xsi:type="dcterms:W3CDTF">2025-01-12T23:07:00Z</dcterms:created>
  <dcterms:modified xsi:type="dcterms:W3CDTF">2025-01-12T23:07:00Z</dcterms:modified>
</cp:coreProperties>
</file>