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4F58" w14:textId="0EEEED50" w:rsidR="00673EB5" w:rsidRPr="00FB12DD" w:rsidRDefault="00CC1995" w:rsidP="00FB12DD">
      <w:pPr>
        <w:jc w:val="center"/>
        <w:rPr>
          <w:rFonts w:ascii="Calibri" w:hAnsi="Calibri"/>
          <w:b/>
          <w:sz w:val="40"/>
          <w:szCs w:val="40"/>
        </w:rPr>
      </w:pPr>
      <w:r w:rsidRPr="00F060F9">
        <w:rPr>
          <w:rFonts w:ascii="Calibri" w:hAnsi="Calibri"/>
          <w:b/>
          <w:sz w:val="40"/>
          <w:szCs w:val="40"/>
        </w:rPr>
        <w:t>EUGENE L. HOFFMAN</w:t>
      </w:r>
      <w:r w:rsidR="00096BDC">
        <w:rPr>
          <w:rFonts w:ascii="Calibri" w:hAnsi="Calibri"/>
          <w:b/>
          <w:sz w:val="40"/>
          <w:szCs w:val="40"/>
        </w:rPr>
        <w:t xml:space="preserve">, </w:t>
      </w:r>
      <w:r w:rsidR="009E4107">
        <w:rPr>
          <w:rFonts w:ascii="Calibri" w:hAnsi="Calibri"/>
          <w:b/>
          <w:sz w:val="40"/>
          <w:szCs w:val="40"/>
        </w:rPr>
        <w:t xml:space="preserve">RTE, </w:t>
      </w:r>
      <w:r w:rsidR="00096BDC">
        <w:rPr>
          <w:rFonts w:ascii="Calibri" w:hAnsi="Calibri"/>
          <w:b/>
          <w:sz w:val="40"/>
          <w:szCs w:val="40"/>
        </w:rPr>
        <w:t>CSM</w:t>
      </w:r>
      <w:r w:rsidR="00BE48B8">
        <w:rPr>
          <w:rFonts w:ascii="Calibri" w:hAnsi="Calibri"/>
          <w:b/>
          <w:sz w:val="40"/>
          <w:szCs w:val="40"/>
        </w:rPr>
        <w:t xml:space="preserve">, </w:t>
      </w:r>
      <w:r w:rsidR="00B5471A">
        <w:rPr>
          <w:rFonts w:ascii="Calibri" w:hAnsi="Calibri"/>
          <w:b/>
          <w:sz w:val="40"/>
          <w:szCs w:val="40"/>
        </w:rPr>
        <w:t xml:space="preserve">PMP, </w:t>
      </w:r>
      <w:r w:rsidR="00BE48B8">
        <w:rPr>
          <w:rFonts w:ascii="Calibri" w:hAnsi="Calibri"/>
          <w:b/>
          <w:sz w:val="40"/>
          <w:szCs w:val="40"/>
        </w:rPr>
        <w:t>SA,</w:t>
      </w:r>
      <w:r w:rsidR="00BE48B8" w:rsidRPr="00BE48B8">
        <w:rPr>
          <w:rFonts w:ascii="Calibri" w:hAnsi="Calibri"/>
          <w:b/>
          <w:sz w:val="40"/>
          <w:szCs w:val="40"/>
        </w:rPr>
        <w:t xml:space="preserve"> </w:t>
      </w:r>
      <w:r w:rsidR="00BE48B8">
        <w:rPr>
          <w:rFonts w:ascii="Calibri" w:hAnsi="Calibri"/>
          <w:b/>
          <w:sz w:val="40"/>
          <w:szCs w:val="40"/>
        </w:rPr>
        <w:t>CSPO</w:t>
      </w:r>
    </w:p>
    <w:p w14:paraId="1AD5B5FC" w14:textId="348A5DC2" w:rsidR="00224931" w:rsidRPr="00F060F9" w:rsidRDefault="00224931" w:rsidP="0022493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</w:p>
    <w:p w14:paraId="13B347D6" w14:textId="380510D8" w:rsidR="00224931" w:rsidRPr="00F060F9" w:rsidRDefault="00D77AAE" w:rsidP="00224931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224931" w:rsidRPr="00F060F9">
        <w:rPr>
          <w:rFonts w:ascii="Calibri" w:hAnsi="Calibri"/>
        </w:rPr>
        <w:t>203-581-1881 (Cell)</w:t>
      </w:r>
      <w:r w:rsidR="00224931" w:rsidRPr="00F060F9">
        <w:rPr>
          <w:rFonts w:ascii="Calibri" w:hAnsi="Calibri"/>
        </w:rPr>
        <w:tab/>
      </w:r>
      <w:r w:rsidR="00B5471A">
        <w:rPr>
          <w:rFonts w:ascii="Calibri" w:hAnsi="Calibri"/>
        </w:rPr>
        <w:tab/>
      </w:r>
      <w:r w:rsidR="00B5471A" w:rsidRPr="00B5471A">
        <w:rPr>
          <w:rFonts w:ascii="Calibri" w:hAnsi="Calibri"/>
        </w:rPr>
        <w:t>linkedin.com/in/</w:t>
      </w:r>
      <w:proofErr w:type="spellStart"/>
      <w:r w:rsidR="00B5471A" w:rsidRPr="00B5471A">
        <w:rPr>
          <w:rFonts w:ascii="Calibri" w:hAnsi="Calibri"/>
        </w:rPr>
        <w:t>eugenehoffman</w:t>
      </w:r>
      <w:proofErr w:type="spellEnd"/>
      <w:r w:rsidR="00B5471A" w:rsidRPr="00B5471A">
        <w:rPr>
          <w:rFonts w:ascii="Calibri" w:hAnsi="Calibri"/>
        </w:rPr>
        <w:t>/</w:t>
      </w:r>
      <w:r w:rsidR="00224931" w:rsidRPr="00F060F9">
        <w:rPr>
          <w:rFonts w:ascii="Calibri" w:hAnsi="Calibri"/>
        </w:rPr>
        <w:tab/>
      </w:r>
      <w:r w:rsidR="00224931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    </w:t>
      </w:r>
      <w:r w:rsidR="00F56C24" w:rsidRPr="00F56C24">
        <w:rPr>
          <w:rFonts w:ascii="Calibri" w:hAnsi="Calibri"/>
        </w:rPr>
        <w:t>eugene@eugenehoffman.com</w:t>
      </w:r>
    </w:p>
    <w:p w14:paraId="5FD79490" w14:textId="77777777" w:rsidR="00224931" w:rsidRPr="00B95A64" w:rsidRDefault="00224931" w:rsidP="00224931">
      <w:pPr>
        <w:rPr>
          <w:rFonts w:ascii="Calibri" w:hAnsi="Calibri"/>
          <w:sz w:val="16"/>
          <w:szCs w:val="16"/>
        </w:rPr>
      </w:pPr>
    </w:p>
    <w:p w14:paraId="134445D0" w14:textId="16B4D34B" w:rsidR="007820BB" w:rsidRPr="00493DA0" w:rsidRDefault="00D7125E" w:rsidP="007820B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RELEASE TRAIN ENGINEER, </w:t>
      </w:r>
      <w:r w:rsidR="007820BB" w:rsidRPr="00493DA0">
        <w:rPr>
          <w:rFonts w:ascii="Calibri" w:hAnsi="Calibri"/>
          <w:b/>
          <w:sz w:val="28"/>
          <w:szCs w:val="28"/>
        </w:rPr>
        <w:t>PR</w:t>
      </w:r>
      <w:r>
        <w:rPr>
          <w:rFonts w:ascii="Calibri" w:hAnsi="Calibri"/>
          <w:b/>
          <w:sz w:val="28"/>
          <w:szCs w:val="28"/>
        </w:rPr>
        <w:t>OJE</w:t>
      </w:r>
      <w:r w:rsidR="007820BB" w:rsidRPr="00493DA0">
        <w:rPr>
          <w:rFonts w:ascii="Calibri" w:hAnsi="Calibri"/>
          <w:b/>
          <w:sz w:val="28"/>
          <w:szCs w:val="28"/>
        </w:rPr>
        <w:t xml:space="preserve">CT </w:t>
      </w:r>
      <w:r>
        <w:rPr>
          <w:rFonts w:ascii="Calibri" w:hAnsi="Calibri"/>
          <w:b/>
          <w:sz w:val="28"/>
          <w:szCs w:val="28"/>
        </w:rPr>
        <w:t xml:space="preserve">MANAGEMENT </w:t>
      </w:r>
      <w:r w:rsidR="00A213F1">
        <w:rPr>
          <w:rFonts w:ascii="Calibri" w:hAnsi="Calibri"/>
          <w:b/>
          <w:sz w:val="28"/>
          <w:szCs w:val="28"/>
        </w:rPr>
        <w:t>PROFESSIONAL</w:t>
      </w:r>
    </w:p>
    <w:p w14:paraId="3D36EE17" w14:textId="4EA05AF1" w:rsidR="007820BB" w:rsidRPr="00493DA0" w:rsidRDefault="009E4107" w:rsidP="007820BB">
      <w:pPr>
        <w:jc w:val="center"/>
        <w:rPr>
          <w:rFonts w:ascii="Calibri" w:hAnsi="Calibri"/>
          <w:i/>
        </w:rPr>
      </w:pPr>
      <w:proofErr w:type="spellStart"/>
      <w:r>
        <w:rPr>
          <w:rFonts w:ascii="Calibri" w:hAnsi="Calibri"/>
          <w:i/>
        </w:rPr>
        <w:t>SAFe</w:t>
      </w:r>
      <w:proofErr w:type="spellEnd"/>
      <w:r>
        <w:rPr>
          <w:rFonts w:ascii="Calibri" w:hAnsi="Calibri"/>
          <w:i/>
        </w:rPr>
        <w:t xml:space="preserve">® </w:t>
      </w:r>
      <w:r w:rsidR="00D7125E">
        <w:rPr>
          <w:rFonts w:ascii="Calibri" w:hAnsi="Calibri"/>
          <w:i/>
        </w:rPr>
        <w:t xml:space="preserve">Release Train Engineer, </w:t>
      </w:r>
      <w:r w:rsidR="00E218E7">
        <w:rPr>
          <w:rFonts w:ascii="Calibri" w:hAnsi="Calibri"/>
          <w:i/>
        </w:rPr>
        <w:t xml:space="preserve">Sr. </w:t>
      </w:r>
      <w:r w:rsidR="0013664D">
        <w:rPr>
          <w:rFonts w:ascii="Calibri" w:hAnsi="Calibri"/>
          <w:i/>
        </w:rPr>
        <w:t>Scrum Master,</w:t>
      </w:r>
      <w:r w:rsidR="00BB7F34">
        <w:rPr>
          <w:rFonts w:ascii="Calibri" w:hAnsi="Calibri"/>
          <w:i/>
        </w:rPr>
        <w:t xml:space="preserve"> </w:t>
      </w:r>
      <w:proofErr w:type="spellStart"/>
      <w:r w:rsidR="00A41FD7">
        <w:rPr>
          <w:rFonts w:ascii="Calibri" w:hAnsi="Calibri"/>
          <w:i/>
        </w:rPr>
        <w:t>SAFe</w:t>
      </w:r>
      <w:proofErr w:type="spellEnd"/>
      <w:r w:rsidR="00A41FD7">
        <w:rPr>
          <w:rFonts w:ascii="Calibri" w:hAnsi="Calibri"/>
          <w:i/>
        </w:rPr>
        <w:t xml:space="preserve">® Agilist, </w:t>
      </w:r>
      <w:r w:rsidR="007820BB">
        <w:rPr>
          <w:rFonts w:ascii="Calibri" w:hAnsi="Calibri"/>
          <w:i/>
        </w:rPr>
        <w:t>Product Owner</w:t>
      </w:r>
      <w:r w:rsidR="0013664D">
        <w:rPr>
          <w:rFonts w:ascii="Calibri" w:hAnsi="Calibri"/>
          <w:i/>
        </w:rPr>
        <w:t>,</w:t>
      </w:r>
      <w:r w:rsidR="007820BB">
        <w:rPr>
          <w:rFonts w:ascii="Calibri" w:hAnsi="Calibri"/>
          <w:i/>
        </w:rPr>
        <w:t xml:space="preserve"> </w:t>
      </w:r>
      <w:r w:rsidR="0013664D">
        <w:rPr>
          <w:rFonts w:ascii="Calibri" w:hAnsi="Calibri"/>
          <w:i/>
        </w:rPr>
        <w:t>&amp; Sr. B</w:t>
      </w:r>
      <w:r w:rsidR="00D7125E">
        <w:rPr>
          <w:rFonts w:ascii="Calibri" w:hAnsi="Calibri"/>
          <w:i/>
        </w:rPr>
        <w:t xml:space="preserve">usiness </w:t>
      </w:r>
      <w:r w:rsidR="0013664D">
        <w:rPr>
          <w:rFonts w:ascii="Calibri" w:hAnsi="Calibri"/>
          <w:i/>
        </w:rPr>
        <w:t>A</w:t>
      </w:r>
      <w:r w:rsidR="00D7125E">
        <w:rPr>
          <w:rFonts w:ascii="Calibri" w:hAnsi="Calibri"/>
          <w:i/>
        </w:rPr>
        <w:t>nalyst</w:t>
      </w:r>
      <w:r w:rsidR="0013664D">
        <w:rPr>
          <w:rFonts w:ascii="Calibri" w:hAnsi="Calibri"/>
          <w:i/>
        </w:rPr>
        <w:t xml:space="preserve"> </w:t>
      </w:r>
      <w:r w:rsidR="000C35A9">
        <w:rPr>
          <w:rFonts w:ascii="Calibri" w:hAnsi="Calibri"/>
          <w:i/>
        </w:rPr>
        <w:t>E</w:t>
      </w:r>
      <w:r w:rsidR="007820BB">
        <w:rPr>
          <w:rFonts w:ascii="Calibri" w:hAnsi="Calibri"/>
          <w:i/>
        </w:rPr>
        <w:t>n</w:t>
      </w:r>
      <w:r w:rsidR="00D0294E">
        <w:rPr>
          <w:rFonts w:ascii="Calibri" w:hAnsi="Calibri"/>
          <w:i/>
        </w:rPr>
        <w:t>abl</w:t>
      </w:r>
      <w:r w:rsidR="007820BB">
        <w:rPr>
          <w:rFonts w:ascii="Calibri" w:hAnsi="Calibri"/>
          <w:i/>
        </w:rPr>
        <w:t xml:space="preserve">ing </w:t>
      </w:r>
      <w:r w:rsidR="001C4560">
        <w:rPr>
          <w:rFonts w:ascii="Calibri" w:hAnsi="Calibri"/>
          <w:i/>
        </w:rPr>
        <w:t xml:space="preserve">excellence in </w:t>
      </w:r>
      <w:r>
        <w:rPr>
          <w:rFonts w:ascii="Calibri" w:hAnsi="Calibri"/>
          <w:i/>
        </w:rPr>
        <w:t>program execution</w:t>
      </w:r>
      <w:r w:rsidR="000C35A9">
        <w:rPr>
          <w:rFonts w:ascii="Calibri" w:hAnsi="Calibri"/>
          <w:i/>
        </w:rPr>
        <w:t>.</w:t>
      </w:r>
    </w:p>
    <w:p w14:paraId="7F58C4AA" w14:textId="77777777" w:rsidR="007820BB" w:rsidRPr="00066D47" w:rsidRDefault="007820BB" w:rsidP="007820BB">
      <w:pPr>
        <w:rPr>
          <w:rFonts w:ascii="Calibri" w:hAnsi="Calibri"/>
          <w:sz w:val="16"/>
          <w:szCs w:val="16"/>
        </w:rPr>
      </w:pPr>
    </w:p>
    <w:p w14:paraId="2D6AB72C" w14:textId="663498C2" w:rsidR="00792E9D" w:rsidRPr="00792E9D" w:rsidRDefault="004652B0" w:rsidP="00792E9D">
      <w:pPr>
        <w:rPr>
          <w:rFonts w:ascii="Calibri" w:hAnsi="Calibri"/>
        </w:rPr>
      </w:pPr>
      <w:r w:rsidRPr="004652B0">
        <w:rPr>
          <w:rFonts w:ascii="Calibri" w:hAnsi="Calibri"/>
        </w:rPr>
        <w:t>Experienced Release Train Engineer and IT delivery leader with a proven track record in Insurance, Reinsurance, and Capital Markets across global financial services</w:t>
      </w:r>
      <w:r w:rsidR="001F0554">
        <w:rPr>
          <w:rFonts w:ascii="Calibri" w:hAnsi="Calibri"/>
        </w:rPr>
        <w:t xml:space="preserve"> enterprises</w:t>
      </w:r>
      <w:r w:rsidRPr="004652B0">
        <w:rPr>
          <w:rFonts w:ascii="Calibri" w:hAnsi="Calibri"/>
        </w:rPr>
        <w:t>. Recognized as a trusted servant leader with strong analytical, technical, and organizational expertise. Supportive collaborator and coach with an Agile mindset, driving continuous improvement and enabling high-performing teams to deliver business value.</w:t>
      </w:r>
    </w:p>
    <w:p w14:paraId="0B7DA592" w14:textId="77AC70A7" w:rsidR="007820BB" w:rsidRPr="001F0554" w:rsidRDefault="007820BB" w:rsidP="007820BB">
      <w:pPr>
        <w:rPr>
          <w:rFonts w:ascii="Calibri" w:hAnsi="Calibri"/>
          <w:sz w:val="20"/>
          <w:szCs w:val="20"/>
        </w:rPr>
      </w:pPr>
    </w:p>
    <w:p w14:paraId="7EAF4D23" w14:textId="28BE9514" w:rsidR="007820BB" w:rsidRPr="00F060F9" w:rsidRDefault="007820BB" w:rsidP="007820BB">
      <w:pPr>
        <w:rPr>
          <w:rFonts w:ascii="Calibri" w:hAnsi="Calibri"/>
        </w:rPr>
      </w:pPr>
      <w:r w:rsidRPr="0054086C">
        <w:rPr>
          <w:rFonts w:ascii="Calibri" w:hAnsi="Calibri"/>
          <w:i/>
          <w:u w:val="single"/>
        </w:rPr>
        <w:t>Technologies</w:t>
      </w:r>
      <w:r w:rsidRPr="00F060F9">
        <w:rPr>
          <w:rFonts w:ascii="Calibri" w:hAnsi="Calibri"/>
        </w:rPr>
        <w:t xml:space="preserve">: </w:t>
      </w:r>
      <w:r w:rsidR="00513396">
        <w:rPr>
          <w:rFonts w:ascii="Calibri" w:hAnsi="Calibri"/>
        </w:rPr>
        <w:t xml:space="preserve">Agentic AI | </w:t>
      </w:r>
      <w:r w:rsidR="00FD4395">
        <w:rPr>
          <w:rFonts w:ascii="Calibri" w:hAnsi="Calibri"/>
        </w:rPr>
        <w:t xml:space="preserve">AWS Cloud Practitioner </w:t>
      </w:r>
      <w:r w:rsidR="00FD4395" w:rsidRPr="00DF74B5">
        <w:rPr>
          <w:rFonts w:ascii="Calibri" w:hAnsi="Calibri"/>
        </w:rPr>
        <w:t>| MS SQL Server Management Studio</w:t>
      </w:r>
      <w:r w:rsidR="00FD4395">
        <w:rPr>
          <w:rFonts w:ascii="Calibri" w:hAnsi="Calibri"/>
        </w:rPr>
        <w:t xml:space="preserve"> | </w:t>
      </w:r>
      <w:r w:rsidR="000C35A9">
        <w:rPr>
          <w:rFonts w:ascii="Calibri" w:hAnsi="Calibri"/>
        </w:rPr>
        <w:t>Rally</w:t>
      </w:r>
      <w:r w:rsidRPr="00DF74B5">
        <w:rPr>
          <w:rFonts w:ascii="Calibri" w:hAnsi="Calibri"/>
        </w:rPr>
        <w:t xml:space="preserve"> </w:t>
      </w:r>
      <w:r w:rsidR="00FD4395" w:rsidRPr="00DF74B5">
        <w:rPr>
          <w:rFonts w:ascii="Calibri" w:hAnsi="Calibri"/>
        </w:rPr>
        <w:t xml:space="preserve">| </w:t>
      </w:r>
      <w:proofErr w:type="spellStart"/>
      <w:r w:rsidR="00FD4395">
        <w:rPr>
          <w:rFonts w:ascii="Calibri" w:hAnsi="Calibri"/>
        </w:rPr>
        <w:t>Aptio</w:t>
      </w:r>
      <w:proofErr w:type="spellEnd"/>
      <w:r w:rsidR="00FD4395">
        <w:rPr>
          <w:rFonts w:ascii="Calibri" w:hAnsi="Calibri"/>
        </w:rPr>
        <w:t xml:space="preserve"> </w:t>
      </w:r>
      <w:r w:rsidRPr="00DF74B5">
        <w:rPr>
          <w:rFonts w:ascii="Calibri" w:hAnsi="Calibri"/>
        </w:rPr>
        <w:t xml:space="preserve">| </w:t>
      </w:r>
      <w:r w:rsidR="00D0294E">
        <w:rPr>
          <w:rFonts w:ascii="Calibri" w:hAnsi="Calibri"/>
        </w:rPr>
        <w:t>MS Excel | MS Outlook | MS P</w:t>
      </w:r>
      <w:r w:rsidRPr="00DF74B5">
        <w:rPr>
          <w:rFonts w:ascii="Calibri" w:hAnsi="Calibri"/>
        </w:rPr>
        <w:t xml:space="preserve">owerPoint </w:t>
      </w:r>
      <w:r w:rsidR="00D0294E" w:rsidRPr="00DF74B5">
        <w:rPr>
          <w:rFonts w:ascii="Calibri" w:hAnsi="Calibri"/>
        </w:rPr>
        <w:t xml:space="preserve">| MS Project | SharePoint </w:t>
      </w:r>
      <w:r w:rsidRPr="00DF74B5">
        <w:rPr>
          <w:rFonts w:ascii="Calibri" w:hAnsi="Calibri"/>
        </w:rPr>
        <w:t xml:space="preserve">| MS Visio | MS Word | </w:t>
      </w:r>
      <w:r w:rsidR="004B4A42">
        <w:rPr>
          <w:rFonts w:ascii="Calibri" w:hAnsi="Calibri"/>
        </w:rPr>
        <w:t xml:space="preserve">Clarity | </w:t>
      </w:r>
      <w:r w:rsidR="00E218E7">
        <w:rPr>
          <w:rFonts w:ascii="Calibri" w:hAnsi="Calibri"/>
        </w:rPr>
        <w:t>MS CoPilot</w:t>
      </w:r>
      <w:r w:rsidR="001C4560">
        <w:rPr>
          <w:rFonts w:ascii="Calibri" w:hAnsi="Calibri"/>
        </w:rPr>
        <w:t xml:space="preserve"> </w:t>
      </w:r>
      <w:r w:rsidRPr="00DF74B5">
        <w:rPr>
          <w:rFonts w:ascii="Calibri" w:hAnsi="Calibri"/>
        </w:rPr>
        <w:t>| Software Development Lifecycle (SDLC) | Team Foundation Services (TFS)</w:t>
      </w:r>
    </w:p>
    <w:p w14:paraId="570D314F" w14:textId="77777777" w:rsidR="00F96B2B" w:rsidRPr="00980147" w:rsidRDefault="00F96B2B" w:rsidP="002033F3">
      <w:pPr>
        <w:rPr>
          <w:rFonts w:ascii="Calibri" w:hAnsi="Calibri"/>
          <w:sz w:val="20"/>
          <w:szCs w:val="20"/>
        </w:rPr>
      </w:pPr>
    </w:p>
    <w:p w14:paraId="1C664F52" w14:textId="77777777" w:rsidR="00D0294E" w:rsidRPr="00F060F9" w:rsidRDefault="00D0294E" w:rsidP="00D0294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CORE SKILLS</w:t>
      </w:r>
    </w:p>
    <w:p w14:paraId="1BFDABC6" w14:textId="77777777" w:rsidR="00D0294E" w:rsidRPr="00980147" w:rsidRDefault="00D0294E" w:rsidP="00D0294E">
      <w:pPr>
        <w:jc w:val="center"/>
        <w:rPr>
          <w:rFonts w:ascii="Calibri" w:hAnsi="Calibri"/>
          <w:b/>
          <w:sz w:val="8"/>
          <w:szCs w:val="8"/>
        </w:rPr>
      </w:pPr>
    </w:p>
    <w:p w14:paraId="6DB37A22" w14:textId="41022649" w:rsidR="00D0294E" w:rsidRPr="004B4A42" w:rsidRDefault="00D0294E" w:rsidP="00DC6796">
      <w:pPr>
        <w:rPr>
          <w:rFonts w:ascii="Calibri" w:hAnsi="Calibri"/>
        </w:rPr>
      </w:pPr>
      <w:r w:rsidRPr="004B4A42">
        <w:rPr>
          <w:rFonts w:ascii="Calibri" w:hAnsi="Calibri"/>
        </w:rPr>
        <w:t xml:space="preserve">Agile </w:t>
      </w:r>
      <w:r w:rsidR="00225132" w:rsidRPr="004B4A42">
        <w:rPr>
          <w:rFonts w:ascii="Calibri" w:hAnsi="Calibri"/>
        </w:rPr>
        <w:t>Program</w:t>
      </w:r>
      <w:r w:rsidR="00673EB5" w:rsidRPr="004B4A42">
        <w:rPr>
          <w:rFonts w:ascii="Calibri" w:hAnsi="Calibri"/>
        </w:rPr>
        <w:t xml:space="preserve"> Leadership</w:t>
      </w:r>
      <w:r w:rsidR="00B2042C" w:rsidRPr="004B4A42">
        <w:rPr>
          <w:rFonts w:ascii="Calibri" w:hAnsi="Calibri"/>
        </w:rPr>
        <w:t>| Project Management</w:t>
      </w:r>
      <w:r w:rsidRPr="004B4A42">
        <w:rPr>
          <w:rFonts w:ascii="Calibri" w:hAnsi="Calibri"/>
        </w:rPr>
        <w:t xml:space="preserve"> | Cross-functional Team Leadership </w:t>
      </w:r>
      <w:r w:rsidR="006B7465" w:rsidRPr="004B4A42">
        <w:rPr>
          <w:rFonts w:ascii="Calibri" w:hAnsi="Calibri"/>
        </w:rPr>
        <w:t xml:space="preserve">| Facilitation </w:t>
      </w:r>
      <w:r w:rsidRPr="004B4A42">
        <w:rPr>
          <w:rFonts w:ascii="Calibri" w:hAnsi="Calibri"/>
        </w:rPr>
        <w:t xml:space="preserve">| Data Analysis | Design Thinking | </w:t>
      </w:r>
      <w:r w:rsidR="00AF08D7" w:rsidRPr="004B4A42">
        <w:rPr>
          <w:rFonts w:ascii="Calibri" w:hAnsi="Calibri"/>
        </w:rPr>
        <w:t xml:space="preserve">Stakeholder Management | </w:t>
      </w:r>
      <w:r w:rsidRPr="004B4A42">
        <w:rPr>
          <w:rFonts w:ascii="Calibri" w:hAnsi="Calibri"/>
        </w:rPr>
        <w:t xml:space="preserve">Negotiation | Process Improvement | </w:t>
      </w:r>
      <w:r w:rsidR="00AF08D7" w:rsidRPr="004B4A42">
        <w:rPr>
          <w:rFonts w:ascii="Calibri" w:hAnsi="Calibri"/>
        </w:rPr>
        <w:t xml:space="preserve">Business Requirements Analysis | </w:t>
      </w:r>
      <w:r w:rsidR="00673EB5" w:rsidRPr="004B4A42">
        <w:rPr>
          <w:rFonts w:ascii="Calibri" w:hAnsi="Calibri"/>
        </w:rPr>
        <w:t xml:space="preserve">Regulatory Compliance </w:t>
      </w:r>
      <w:r w:rsidR="00DB587B" w:rsidRPr="004B4A42">
        <w:rPr>
          <w:rFonts w:ascii="Calibri" w:hAnsi="Calibri"/>
        </w:rPr>
        <w:t xml:space="preserve">| </w:t>
      </w:r>
      <w:r w:rsidR="00D77AAE" w:rsidRPr="004B4A42">
        <w:rPr>
          <w:rFonts w:ascii="Calibri" w:hAnsi="Calibri"/>
        </w:rPr>
        <w:t xml:space="preserve">Resource Planning </w:t>
      </w:r>
      <w:r w:rsidR="00673EB5" w:rsidRPr="004B4A42">
        <w:rPr>
          <w:rFonts w:ascii="Calibri" w:hAnsi="Calibri"/>
        </w:rPr>
        <w:t>|</w:t>
      </w:r>
      <w:r w:rsidR="001C4560" w:rsidRPr="004B4A42">
        <w:rPr>
          <w:rFonts w:ascii="Calibri" w:hAnsi="Calibri"/>
        </w:rPr>
        <w:t xml:space="preserve"> </w:t>
      </w:r>
      <w:r w:rsidR="00317A07" w:rsidRPr="004B4A42">
        <w:rPr>
          <w:rFonts w:ascii="Calibri" w:hAnsi="Calibri"/>
        </w:rPr>
        <w:t xml:space="preserve">Risk Management </w:t>
      </w:r>
      <w:r w:rsidR="004A76E7" w:rsidRPr="004B4A42">
        <w:rPr>
          <w:rFonts w:ascii="Calibri" w:hAnsi="Calibri"/>
        </w:rPr>
        <w:t xml:space="preserve">| </w:t>
      </w:r>
      <w:r w:rsidRPr="004B4A42">
        <w:rPr>
          <w:rFonts w:ascii="Calibri" w:hAnsi="Calibri"/>
        </w:rPr>
        <w:t>Vendor Management</w:t>
      </w:r>
      <w:r w:rsidR="00B2042C" w:rsidRPr="004B4A42">
        <w:rPr>
          <w:rFonts w:ascii="Calibri" w:hAnsi="Calibri"/>
        </w:rPr>
        <w:t xml:space="preserve"> </w:t>
      </w:r>
      <w:r w:rsidR="006B7465">
        <w:rPr>
          <w:rFonts w:ascii="Calibri" w:hAnsi="Calibri"/>
        </w:rPr>
        <w:t>|</w:t>
      </w:r>
      <w:r w:rsidR="006B7465" w:rsidRPr="004B4A42">
        <w:rPr>
          <w:rFonts w:ascii="Calibri" w:hAnsi="Calibri"/>
        </w:rPr>
        <w:t xml:space="preserve"> Detail-oriented </w:t>
      </w:r>
      <w:r w:rsidR="006B7465">
        <w:rPr>
          <w:rFonts w:ascii="Calibri" w:hAnsi="Calibri"/>
        </w:rPr>
        <w:t>P</w:t>
      </w:r>
      <w:r w:rsidR="006B7465" w:rsidRPr="004B4A42">
        <w:rPr>
          <w:rFonts w:ascii="Calibri" w:hAnsi="Calibri"/>
        </w:rPr>
        <w:t xml:space="preserve">roject </w:t>
      </w:r>
      <w:r w:rsidR="006B7465">
        <w:rPr>
          <w:rFonts w:ascii="Calibri" w:hAnsi="Calibri"/>
        </w:rPr>
        <w:t>D</w:t>
      </w:r>
      <w:r w:rsidR="006B7465" w:rsidRPr="004B4A42">
        <w:rPr>
          <w:rFonts w:ascii="Calibri" w:hAnsi="Calibri"/>
        </w:rPr>
        <w:t>elivery</w:t>
      </w:r>
      <w:r w:rsidR="006B7465">
        <w:rPr>
          <w:rFonts w:ascii="Calibri" w:hAnsi="Calibri"/>
          <w:b/>
          <w:bCs/>
        </w:rPr>
        <w:t xml:space="preserve"> </w:t>
      </w:r>
      <w:r w:rsidR="00B2042C" w:rsidRPr="004B4A42">
        <w:rPr>
          <w:rFonts w:ascii="Calibri" w:hAnsi="Calibri"/>
        </w:rPr>
        <w:t>| Presentations</w:t>
      </w:r>
      <w:r w:rsidR="00317A07" w:rsidRPr="004B4A42">
        <w:rPr>
          <w:rFonts w:ascii="Calibri" w:hAnsi="Calibri"/>
        </w:rPr>
        <w:t xml:space="preserve"> | Coaching | </w:t>
      </w:r>
      <w:r w:rsidR="004B4A42" w:rsidRPr="004B4A42">
        <w:rPr>
          <w:rFonts w:ascii="Calibri" w:hAnsi="Calibri"/>
        </w:rPr>
        <w:t>Reporting &amp; Dashboards</w:t>
      </w:r>
    </w:p>
    <w:p w14:paraId="460000D6" w14:textId="77777777" w:rsidR="00D0294E" w:rsidRPr="00980147" w:rsidRDefault="00D0294E" w:rsidP="00D0294E">
      <w:pPr>
        <w:rPr>
          <w:rFonts w:ascii="Calibri" w:hAnsi="Calibri"/>
          <w:sz w:val="20"/>
          <w:szCs w:val="20"/>
        </w:rPr>
      </w:pPr>
    </w:p>
    <w:p w14:paraId="6C495C68" w14:textId="77777777" w:rsidR="00DA4488" w:rsidRPr="001F0554" w:rsidRDefault="00DA4488" w:rsidP="001132B3">
      <w:pPr>
        <w:jc w:val="center"/>
        <w:rPr>
          <w:rFonts w:ascii="Calibri" w:hAnsi="Calibri"/>
          <w:b/>
        </w:rPr>
      </w:pPr>
      <w:r w:rsidRPr="001F0554">
        <w:rPr>
          <w:rFonts w:ascii="Calibri" w:hAnsi="Calibri"/>
          <w:b/>
        </w:rPr>
        <w:t>HIGHLIGHTS OF CAREER ACHIEVEMENTS</w:t>
      </w:r>
    </w:p>
    <w:p w14:paraId="282D35F6" w14:textId="77777777" w:rsidR="00381953" w:rsidRPr="00980147" w:rsidRDefault="00381953" w:rsidP="001132B3">
      <w:pPr>
        <w:jc w:val="center"/>
        <w:rPr>
          <w:rFonts w:ascii="Calibri" w:hAnsi="Calibri"/>
          <w:b/>
          <w:sz w:val="8"/>
          <w:szCs w:val="8"/>
        </w:rPr>
      </w:pPr>
    </w:p>
    <w:p w14:paraId="03D0877B" w14:textId="32FA2D68" w:rsidR="009E4107" w:rsidRDefault="00225132" w:rsidP="00FD439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Delivered</w:t>
      </w:r>
      <w:r w:rsidR="009E4107">
        <w:rPr>
          <w:rFonts w:ascii="Calibri" w:hAnsi="Calibri"/>
          <w:sz w:val="22"/>
          <w:szCs w:val="22"/>
        </w:rPr>
        <w:t xml:space="preserve"> program </w:t>
      </w:r>
      <w:r w:rsidR="006B7465">
        <w:rPr>
          <w:rFonts w:ascii="Calibri" w:hAnsi="Calibri"/>
          <w:sz w:val="22"/>
          <w:szCs w:val="22"/>
        </w:rPr>
        <w:t>integrating</w:t>
      </w:r>
      <w:r w:rsidR="00B2042C">
        <w:rPr>
          <w:rFonts w:ascii="Calibri" w:hAnsi="Calibri"/>
          <w:sz w:val="22"/>
          <w:szCs w:val="22"/>
        </w:rPr>
        <w:t xml:space="preserve"> </w:t>
      </w:r>
      <w:r w:rsidR="006B7465">
        <w:rPr>
          <w:rFonts w:ascii="Calibri" w:hAnsi="Calibri"/>
          <w:sz w:val="22"/>
          <w:szCs w:val="22"/>
        </w:rPr>
        <w:t xml:space="preserve">discriminative </w:t>
      </w:r>
      <w:r w:rsidR="00B2042C">
        <w:rPr>
          <w:rFonts w:ascii="Calibri" w:hAnsi="Calibri"/>
          <w:sz w:val="22"/>
          <w:szCs w:val="22"/>
        </w:rPr>
        <w:t xml:space="preserve">AI </w:t>
      </w:r>
      <w:r w:rsidR="006B7465">
        <w:rPr>
          <w:rFonts w:ascii="Calibri" w:hAnsi="Calibri"/>
          <w:sz w:val="22"/>
          <w:szCs w:val="22"/>
        </w:rPr>
        <w:t xml:space="preserve">document extraction </w:t>
      </w:r>
      <w:r w:rsidR="009E4107">
        <w:rPr>
          <w:rFonts w:ascii="Calibri" w:hAnsi="Calibri"/>
          <w:sz w:val="22"/>
          <w:szCs w:val="22"/>
        </w:rPr>
        <w:t xml:space="preserve">to automate submission ingestion and generate quotes for Specialty </w:t>
      </w:r>
      <w:r w:rsidR="00B2042C">
        <w:rPr>
          <w:rFonts w:ascii="Calibri" w:hAnsi="Calibri"/>
          <w:sz w:val="22"/>
          <w:szCs w:val="22"/>
        </w:rPr>
        <w:t>I</w:t>
      </w:r>
      <w:r w:rsidR="009E4107">
        <w:rPr>
          <w:rFonts w:ascii="Calibri" w:hAnsi="Calibri"/>
          <w:sz w:val="22"/>
          <w:szCs w:val="22"/>
        </w:rPr>
        <w:t>nsurance</w:t>
      </w:r>
    </w:p>
    <w:p w14:paraId="47B32658" w14:textId="30BAA81F" w:rsidR="00FD4395" w:rsidRDefault="00FD4395" w:rsidP="00FD439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Coordinated successful POC for a discriminative AI Intelligent Document Processing platform</w:t>
      </w:r>
    </w:p>
    <w:p w14:paraId="68701C65" w14:textId="1E83D47A" w:rsidR="009E4107" w:rsidRPr="00857A97" w:rsidRDefault="009E4107" w:rsidP="009E410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>Automated policy renewal solicitation</w:t>
      </w:r>
      <w:r>
        <w:rPr>
          <w:rFonts w:ascii="Calibri" w:hAnsi="Calibri"/>
          <w:sz w:val="22"/>
          <w:szCs w:val="22"/>
        </w:rPr>
        <w:t>s</w:t>
      </w:r>
      <w:r w:rsidRPr="00857A97">
        <w:rPr>
          <w:rFonts w:ascii="Calibri" w:hAnsi="Calibri"/>
          <w:sz w:val="22"/>
          <w:szCs w:val="22"/>
        </w:rPr>
        <w:t>, reducing processing time by 40% and increasing policy renewal rate</w:t>
      </w:r>
      <w:r>
        <w:rPr>
          <w:rFonts w:ascii="Calibri" w:hAnsi="Calibri"/>
          <w:sz w:val="22"/>
          <w:szCs w:val="22"/>
        </w:rPr>
        <w:t>s</w:t>
      </w:r>
    </w:p>
    <w:p w14:paraId="7F039A5D" w14:textId="77777777" w:rsidR="00FD4395" w:rsidRDefault="00FD4395" w:rsidP="00FD439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Led a team that implemented an enterprise OCR solution processing 12,000 submissions per month</w:t>
      </w:r>
    </w:p>
    <w:p w14:paraId="680B04CE" w14:textId="215EADBC" w:rsidR="00FD4395" w:rsidRPr="00857A97" w:rsidRDefault="00FD4395" w:rsidP="00FD439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 xml:space="preserve">Managed re-platforming of 8 </w:t>
      </w:r>
      <w:r>
        <w:rPr>
          <w:rFonts w:ascii="Calibri" w:hAnsi="Calibri"/>
          <w:sz w:val="22"/>
          <w:szCs w:val="22"/>
        </w:rPr>
        <w:t xml:space="preserve">critical </w:t>
      </w:r>
      <w:r w:rsidRPr="00857A97">
        <w:rPr>
          <w:rFonts w:ascii="Calibri" w:hAnsi="Calibri"/>
          <w:sz w:val="22"/>
          <w:szCs w:val="22"/>
        </w:rPr>
        <w:t xml:space="preserve">business applications from IBM Notes within a year using K2 Five (low code digital platform) in an Agile DevOps environment </w:t>
      </w:r>
    </w:p>
    <w:p w14:paraId="045D7C20" w14:textId="4590DAEE" w:rsidR="00CB110B" w:rsidRPr="00857A97" w:rsidRDefault="003E60C1" w:rsidP="00CB110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>Developed</w:t>
      </w:r>
      <w:r w:rsidR="00CB110B" w:rsidRPr="00857A97">
        <w:rPr>
          <w:rFonts w:ascii="Calibri" w:hAnsi="Calibri"/>
          <w:sz w:val="22"/>
          <w:szCs w:val="22"/>
        </w:rPr>
        <w:t xml:space="preserve"> and implemented Qlik Sense </w:t>
      </w:r>
      <w:r w:rsidR="009B5C7C" w:rsidRPr="00857A97">
        <w:rPr>
          <w:rFonts w:ascii="Calibri" w:hAnsi="Calibri"/>
          <w:sz w:val="22"/>
          <w:szCs w:val="22"/>
        </w:rPr>
        <w:t>multi-platform (mobile/desktop/tablet)</w:t>
      </w:r>
      <w:r w:rsidR="006B4B0C" w:rsidRPr="00857A97">
        <w:rPr>
          <w:rFonts w:ascii="Calibri" w:hAnsi="Calibri"/>
          <w:sz w:val="22"/>
          <w:szCs w:val="22"/>
        </w:rPr>
        <w:t xml:space="preserve"> digital</w:t>
      </w:r>
      <w:r w:rsidR="009B5C7C" w:rsidRPr="00857A97">
        <w:rPr>
          <w:rFonts w:ascii="Calibri" w:hAnsi="Calibri"/>
          <w:sz w:val="22"/>
          <w:szCs w:val="22"/>
        </w:rPr>
        <w:t xml:space="preserve"> dashboards</w:t>
      </w:r>
      <w:r w:rsidR="00CB110B" w:rsidRPr="00857A97">
        <w:rPr>
          <w:rFonts w:ascii="Calibri" w:hAnsi="Calibri"/>
          <w:sz w:val="22"/>
          <w:szCs w:val="22"/>
        </w:rPr>
        <w:t xml:space="preserve"> that </w:t>
      </w:r>
      <w:r w:rsidR="009B5C7C" w:rsidRPr="00857A97">
        <w:rPr>
          <w:rFonts w:ascii="Calibri" w:hAnsi="Calibri"/>
          <w:sz w:val="22"/>
          <w:szCs w:val="22"/>
        </w:rPr>
        <w:t>enabl</w:t>
      </w:r>
      <w:r w:rsidR="00CB110B" w:rsidRPr="00857A97">
        <w:rPr>
          <w:rFonts w:ascii="Calibri" w:hAnsi="Calibri"/>
          <w:sz w:val="22"/>
          <w:szCs w:val="22"/>
        </w:rPr>
        <w:t xml:space="preserve">ed </w:t>
      </w:r>
      <w:r w:rsidR="001C4560">
        <w:rPr>
          <w:rFonts w:ascii="Calibri" w:hAnsi="Calibri"/>
          <w:sz w:val="22"/>
          <w:szCs w:val="22"/>
        </w:rPr>
        <w:t xml:space="preserve">C-level </w:t>
      </w:r>
      <w:r w:rsidR="00CB110B" w:rsidRPr="00857A97">
        <w:rPr>
          <w:rFonts w:ascii="Calibri" w:hAnsi="Calibri"/>
          <w:sz w:val="22"/>
          <w:szCs w:val="22"/>
        </w:rPr>
        <w:t xml:space="preserve">executives to access data analytics and visualizations for </w:t>
      </w:r>
      <w:r w:rsidR="00BD2883" w:rsidRPr="00857A97">
        <w:rPr>
          <w:rFonts w:ascii="Calibri" w:hAnsi="Calibri"/>
          <w:sz w:val="22"/>
          <w:szCs w:val="22"/>
        </w:rPr>
        <w:t>remote</w:t>
      </w:r>
      <w:r w:rsidR="00BC5DBA">
        <w:rPr>
          <w:rFonts w:ascii="Calibri" w:hAnsi="Calibri"/>
          <w:sz w:val="22"/>
          <w:szCs w:val="22"/>
        </w:rPr>
        <w:t xml:space="preserve"> client meetings</w:t>
      </w:r>
    </w:p>
    <w:p w14:paraId="0185091C" w14:textId="77777777" w:rsidR="009E4107" w:rsidRDefault="009E4107" w:rsidP="009E410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Led requirements elicitation and ETL mapping for an enterprise Data Warehouse</w:t>
      </w:r>
    </w:p>
    <w:p w14:paraId="687A101A" w14:textId="77777777" w:rsidR="00B95A64" w:rsidRPr="00066D47" w:rsidRDefault="00B95A64" w:rsidP="00FC21A3">
      <w:pPr>
        <w:jc w:val="center"/>
        <w:rPr>
          <w:rFonts w:ascii="Calibri" w:hAnsi="Calibri"/>
          <w:b/>
          <w:sz w:val="16"/>
          <w:szCs w:val="16"/>
        </w:rPr>
      </w:pPr>
    </w:p>
    <w:p w14:paraId="0123C002" w14:textId="77777777" w:rsidR="009E590D" w:rsidRPr="00F060F9" w:rsidRDefault="009E590D" w:rsidP="00FC21A3">
      <w:pPr>
        <w:jc w:val="center"/>
        <w:rPr>
          <w:rFonts w:ascii="Calibri" w:hAnsi="Calibri"/>
          <w:b/>
        </w:rPr>
      </w:pPr>
      <w:r w:rsidRPr="00F060F9">
        <w:rPr>
          <w:rFonts w:ascii="Calibri" w:hAnsi="Calibri"/>
          <w:b/>
        </w:rPr>
        <w:t>PROFESSIONAL EXPERIENCE</w:t>
      </w:r>
    </w:p>
    <w:p w14:paraId="0CCDEF08" w14:textId="77777777" w:rsidR="009A6B8A" w:rsidRPr="00980147" w:rsidRDefault="009A6B8A" w:rsidP="009A6B8A">
      <w:pPr>
        <w:jc w:val="center"/>
        <w:rPr>
          <w:rFonts w:ascii="Calibri" w:hAnsi="Calibri"/>
          <w:b/>
          <w:sz w:val="8"/>
          <w:szCs w:val="8"/>
        </w:rPr>
      </w:pPr>
    </w:p>
    <w:p w14:paraId="61B91FE1" w14:textId="2DDAE825" w:rsidR="00BC5DBA" w:rsidRPr="00857A97" w:rsidRDefault="00BC5DBA" w:rsidP="00BC5D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THE HARTFORD</w:t>
      </w:r>
      <w:r w:rsidRPr="00857A97">
        <w:rPr>
          <w:rFonts w:ascii="Calibri" w:hAnsi="Calibri"/>
          <w:sz w:val="22"/>
          <w:szCs w:val="22"/>
        </w:rPr>
        <w:t xml:space="preserve">, </w:t>
      </w:r>
      <w:r w:rsidR="007E7BEE">
        <w:rPr>
          <w:rFonts w:ascii="Calibri" w:hAnsi="Calibri"/>
          <w:sz w:val="22"/>
          <w:szCs w:val="22"/>
        </w:rPr>
        <w:t>Hartford</w:t>
      </w:r>
      <w:r w:rsidRPr="00857A97">
        <w:rPr>
          <w:rFonts w:ascii="Calibri" w:hAnsi="Calibri"/>
          <w:sz w:val="22"/>
          <w:szCs w:val="22"/>
        </w:rPr>
        <w:t>, CT</w:t>
      </w:r>
      <w:r w:rsidRPr="00857A9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57A97">
        <w:rPr>
          <w:rFonts w:ascii="Calibri" w:hAnsi="Calibri"/>
          <w:sz w:val="22"/>
          <w:szCs w:val="22"/>
        </w:rPr>
        <w:tab/>
      </w:r>
      <w:r w:rsidRPr="00857A97">
        <w:rPr>
          <w:rFonts w:ascii="Calibri" w:hAnsi="Calibri"/>
          <w:sz w:val="22"/>
          <w:szCs w:val="22"/>
        </w:rPr>
        <w:tab/>
        <w:t xml:space="preserve">                      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</w:t>
      </w:r>
      <w:r w:rsidR="00C815CD">
        <w:rPr>
          <w:rFonts w:ascii="Calibri" w:hAnsi="Calibri"/>
          <w:sz w:val="22"/>
          <w:szCs w:val="22"/>
        </w:rPr>
        <w:t>April 2024</w:t>
      </w:r>
      <w:r w:rsidRPr="00857A97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Present</w:t>
      </w:r>
    </w:p>
    <w:p w14:paraId="675A13BD" w14:textId="78CDBC45" w:rsidR="00AF08D7" w:rsidRPr="00857A97" w:rsidRDefault="00402509" w:rsidP="00AF08D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Release Train Engineer</w:t>
      </w:r>
    </w:p>
    <w:p w14:paraId="5041ACE1" w14:textId="672C973A" w:rsidR="009E4107" w:rsidRDefault="009E4107" w:rsidP="009E410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Provide program roadmap execution and tactical solution coordination, managing $6MM budget</w:t>
      </w:r>
      <w:r w:rsidR="006B7465">
        <w:rPr>
          <w:rFonts w:ascii="Calibri" w:hAnsi="Calibri"/>
          <w:sz w:val="22"/>
          <w:szCs w:val="22"/>
        </w:rPr>
        <w:t xml:space="preserve"> and 5 direct reports though Scaled Agile Framework events and cadences</w:t>
      </w:r>
    </w:p>
    <w:p w14:paraId="1935EB68" w14:textId="2A9D3663" w:rsidR="00AF08D7" w:rsidRPr="00234DF5" w:rsidRDefault="00AF08D7" w:rsidP="00234DF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 as </w:t>
      </w:r>
      <w:r w:rsidR="00402509">
        <w:rPr>
          <w:rFonts w:ascii="Calibri" w:hAnsi="Calibri"/>
          <w:sz w:val="22"/>
          <w:szCs w:val="22"/>
        </w:rPr>
        <w:t>Release Train Engineer</w:t>
      </w:r>
      <w:r>
        <w:rPr>
          <w:rFonts w:ascii="Calibri" w:hAnsi="Calibri"/>
          <w:sz w:val="22"/>
          <w:szCs w:val="22"/>
        </w:rPr>
        <w:t xml:space="preserve"> for </w:t>
      </w:r>
      <w:r w:rsidR="00E218E7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</w:t>
      </w:r>
      <w:r w:rsidR="00402509">
        <w:rPr>
          <w:rFonts w:ascii="Calibri" w:hAnsi="Calibri"/>
          <w:sz w:val="22"/>
          <w:szCs w:val="22"/>
        </w:rPr>
        <w:t xml:space="preserve">Underwriting </w:t>
      </w:r>
      <w:r w:rsidR="00317A07">
        <w:rPr>
          <w:rFonts w:ascii="Calibri" w:hAnsi="Calibri"/>
          <w:sz w:val="22"/>
          <w:szCs w:val="22"/>
        </w:rPr>
        <w:t>Platforms</w:t>
      </w:r>
      <w:r w:rsidR="00402509">
        <w:rPr>
          <w:rFonts w:ascii="Calibri" w:hAnsi="Calibri"/>
          <w:sz w:val="22"/>
          <w:szCs w:val="22"/>
        </w:rPr>
        <w:t xml:space="preserve"> ART</w:t>
      </w:r>
      <w:r>
        <w:rPr>
          <w:rFonts w:ascii="Calibri" w:hAnsi="Calibri"/>
          <w:sz w:val="22"/>
          <w:szCs w:val="22"/>
        </w:rPr>
        <w:t xml:space="preserve"> (</w:t>
      </w:r>
      <w:r w:rsidR="00E218E7">
        <w:rPr>
          <w:rFonts w:ascii="Calibri" w:hAnsi="Calibri"/>
          <w:sz w:val="22"/>
          <w:szCs w:val="22"/>
        </w:rPr>
        <w:t>5</w:t>
      </w:r>
      <w:r w:rsidR="00402509">
        <w:rPr>
          <w:rFonts w:ascii="Calibri" w:hAnsi="Calibri"/>
          <w:sz w:val="22"/>
          <w:szCs w:val="22"/>
        </w:rPr>
        <w:t xml:space="preserve"> Teams of 10-12</w:t>
      </w:r>
      <w:r>
        <w:rPr>
          <w:rFonts w:ascii="Calibri" w:hAnsi="Calibri"/>
          <w:sz w:val="22"/>
          <w:szCs w:val="22"/>
        </w:rPr>
        <w:t>)</w:t>
      </w:r>
      <w:r w:rsidR="00402509">
        <w:rPr>
          <w:rFonts w:ascii="Calibri" w:hAnsi="Calibri"/>
          <w:sz w:val="22"/>
          <w:szCs w:val="22"/>
        </w:rPr>
        <w:t>, automat</w:t>
      </w:r>
      <w:r w:rsidR="00317A07">
        <w:rPr>
          <w:rFonts w:ascii="Calibri" w:hAnsi="Calibri"/>
          <w:sz w:val="22"/>
          <w:szCs w:val="22"/>
        </w:rPr>
        <w:t>ing</w:t>
      </w:r>
      <w:r w:rsidR="00402509">
        <w:rPr>
          <w:rFonts w:ascii="Calibri" w:hAnsi="Calibri"/>
          <w:sz w:val="22"/>
          <w:szCs w:val="22"/>
        </w:rPr>
        <w:t xml:space="preserve"> </w:t>
      </w:r>
      <w:r w:rsidR="00317A07">
        <w:rPr>
          <w:rFonts w:ascii="Calibri" w:hAnsi="Calibri"/>
          <w:sz w:val="22"/>
          <w:szCs w:val="22"/>
        </w:rPr>
        <w:t>underwriting</w:t>
      </w:r>
      <w:r w:rsidR="00402509">
        <w:rPr>
          <w:rFonts w:ascii="Calibri" w:hAnsi="Calibri"/>
          <w:sz w:val="22"/>
          <w:szCs w:val="22"/>
        </w:rPr>
        <w:t xml:space="preserve"> process</w:t>
      </w:r>
      <w:r w:rsidR="00317A07">
        <w:rPr>
          <w:rFonts w:ascii="Calibri" w:hAnsi="Calibri"/>
          <w:sz w:val="22"/>
          <w:szCs w:val="22"/>
        </w:rPr>
        <w:t>es</w:t>
      </w:r>
      <w:r w:rsidR="00402509">
        <w:rPr>
          <w:rFonts w:ascii="Calibri" w:hAnsi="Calibri"/>
          <w:sz w:val="22"/>
          <w:szCs w:val="22"/>
        </w:rPr>
        <w:t xml:space="preserve">, </w:t>
      </w:r>
      <w:r w:rsidR="00317A07">
        <w:rPr>
          <w:rFonts w:ascii="Calibri" w:hAnsi="Calibri"/>
          <w:sz w:val="22"/>
          <w:szCs w:val="22"/>
        </w:rPr>
        <w:t>modernizing a homegrown underwriting platform</w:t>
      </w:r>
      <w:r w:rsidR="00402509">
        <w:rPr>
          <w:rFonts w:ascii="Calibri" w:hAnsi="Calibri"/>
          <w:sz w:val="22"/>
          <w:szCs w:val="22"/>
        </w:rPr>
        <w:t>, and</w:t>
      </w:r>
      <w:r w:rsidR="006B7465">
        <w:rPr>
          <w:rFonts w:ascii="Calibri" w:hAnsi="Calibri"/>
          <w:sz w:val="22"/>
          <w:szCs w:val="22"/>
        </w:rPr>
        <w:t xml:space="preserve"> business</w:t>
      </w:r>
      <w:r w:rsidR="00402509">
        <w:rPr>
          <w:rFonts w:ascii="Calibri" w:hAnsi="Calibri"/>
          <w:sz w:val="22"/>
          <w:szCs w:val="22"/>
        </w:rPr>
        <w:t xml:space="preserve"> </w:t>
      </w:r>
      <w:r w:rsidR="00317A07">
        <w:rPr>
          <w:rFonts w:ascii="Calibri" w:hAnsi="Calibri"/>
          <w:sz w:val="22"/>
          <w:szCs w:val="22"/>
        </w:rPr>
        <w:t>transform</w:t>
      </w:r>
      <w:r w:rsidR="006B7465">
        <w:rPr>
          <w:rFonts w:ascii="Calibri" w:hAnsi="Calibri"/>
          <w:sz w:val="22"/>
          <w:szCs w:val="22"/>
        </w:rPr>
        <w:t>ation</w:t>
      </w:r>
      <w:r w:rsidR="00317A07">
        <w:rPr>
          <w:rFonts w:ascii="Calibri" w:hAnsi="Calibri"/>
          <w:sz w:val="22"/>
          <w:szCs w:val="22"/>
        </w:rPr>
        <w:t xml:space="preserve"> with agentic AI.</w:t>
      </w:r>
    </w:p>
    <w:p w14:paraId="6E841654" w14:textId="77777777" w:rsidR="006B7465" w:rsidRDefault="006B7465" w:rsidP="006B746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Delivered program using AI to automate submission ingestion and generate quotes for Specialty Insurance</w:t>
      </w:r>
    </w:p>
    <w:p w14:paraId="4494BCF0" w14:textId="77777777" w:rsidR="00AF08D7" w:rsidRDefault="00AF08D7" w:rsidP="00AF08D7">
      <w:pPr>
        <w:rPr>
          <w:rFonts w:ascii="Calibri" w:hAnsi="Calibri"/>
          <w:b/>
          <w:sz w:val="22"/>
          <w:szCs w:val="22"/>
        </w:rPr>
      </w:pPr>
    </w:p>
    <w:p w14:paraId="451AD40F" w14:textId="17725E27" w:rsidR="00234DF5" w:rsidRPr="00857A97" w:rsidRDefault="00234DF5" w:rsidP="001F0554">
      <w:pPr>
        <w:keepNext/>
        <w:keepLines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THE HARTFORD</w:t>
      </w:r>
      <w:r w:rsidRPr="00857A97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Hartford</w:t>
      </w:r>
      <w:r w:rsidRPr="00857A97">
        <w:rPr>
          <w:rFonts w:ascii="Calibri" w:hAnsi="Calibri"/>
          <w:sz w:val="22"/>
          <w:szCs w:val="22"/>
        </w:rPr>
        <w:t>, CT</w:t>
      </w:r>
      <w:r w:rsidRPr="00857A9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57A97">
        <w:rPr>
          <w:rFonts w:ascii="Calibri" w:hAnsi="Calibri"/>
          <w:sz w:val="22"/>
          <w:szCs w:val="22"/>
        </w:rPr>
        <w:tab/>
      </w:r>
      <w:r w:rsidRPr="00857A97">
        <w:rPr>
          <w:rFonts w:ascii="Calibri" w:hAnsi="Calibri"/>
          <w:sz w:val="22"/>
          <w:szCs w:val="22"/>
        </w:rPr>
        <w:tab/>
        <w:t xml:space="preserve">                      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June 2021</w:t>
      </w:r>
      <w:r w:rsidRPr="00857A97">
        <w:rPr>
          <w:rFonts w:ascii="Calibri" w:hAnsi="Calibri"/>
          <w:sz w:val="22"/>
          <w:szCs w:val="22"/>
        </w:rPr>
        <w:t xml:space="preserve"> – </w:t>
      </w:r>
      <w:r w:rsidR="00161D7D">
        <w:rPr>
          <w:rFonts w:ascii="Calibri" w:hAnsi="Calibri"/>
          <w:sz w:val="22"/>
          <w:szCs w:val="22"/>
        </w:rPr>
        <w:t>Present</w:t>
      </w:r>
    </w:p>
    <w:p w14:paraId="31462874" w14:textId="6C2A1B15" w:rsidR="00234DF5" w:rsidRPr="00857A97" w:rsidRDefault="001F0554" w:rsidP="001F0554">
      <w:pPr>
        <w:keepNext/>
        <w:keepLines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Senior </w:t>
      </w:r>
      <w:r w:rsidR="00234DF5">
        <w:rPr>
          <w:rFonts w:ascii="Calibri" w:hAnsi="Calibri"/>
          <w:b/>
          <w:sz w:val="22"/>
          <w:szCs w:val="22"/>
        </w:rPr>
        <w:t>Scrum Master</w:t>
      </w:r>
    </w:p>
    <w:p w14:paraId="31A39ED6" w14:textId="3BBF5BF8" w:rsidR="00161D7D" w:rsidRDefault="00161D7D" w:rsidP="001F0554">
      <w:pPr>
        <w:keepNext/>
        <w:keepLines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Serve as Scrum Master for </w:t>
      </w:r>
      <w:r w:rsidR="000D309D">
        <w:rPr>
          <w:rFonts w:ascii="Calibri" w:hAnsi="Calibri"/>
          <w:sz w:val="22"/>
          <w:szCs w:val="22"/>
        </w:rPr>
        <w:t>Agentic AI implementation team (details protected by NDA)</w:t>
      </w:r>
    </w:p>
    <w:p w14:paraId="1AD64C69" w14:textId="54BF4391" w:rsidR="00234DF5" w:rsidRPr="00857A97" w:rsidRDefault="001F0554" w:rsidP="001F0554">
      <w:pPr>
        <w:keepNext/>
        <w:keepLines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Serve</w:t>
      </w:r>
      <w:r w:rsidR="00161D7D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as </w:t>
      </w:r>
      <w:r w:rsidR="00234DF5">
        <w:rPr>
          <w:rFonts w:ascii="Calibri" w:hAnsi="Calibri"/>
          <w:sz w:val="22"/>
          <w:szCs w:val="22"/>
        </w:rPr>
        <w:t xml:space="preserve">Scrum Master for End-to-End Optimization team integrating an Intelligent Document Processing solution and enabling automated </w:t>
      </w:r>
      <w:r w:rsidR="00317A07">
        <w:rPr>
          <w:rFonts w:ascii="Calibri" w:hAnsi="Calibri"/>
          <w:sz w:val="22"/>
          <w:szCs w:val="22"/>
        </w:rPr>
        <w:t xml:space="preserve">quoting and </w:t>
      </w:r>
      <w:r w:rsidR="00234DF5">
        <w:rPr>
          <w:rFonts w:ascii="Calibri" w:hAnsi="Calibri"/>
          <w:sz w:val="22"/>
          <w:szCs w:val="22"/>
        </w:rPr>
        <w:t xml:space="preserve">renewal processing </w:t>
      </w:r>
      <w:r>
        <w:rPr>
          <w:rFonts w:ascii="Calibri" w:hAnsi="Calibri"/>
          <w:sz w:val="22"/>
          <w:szCs w:val="22"/>
        </w:rPr>
        <w:t xml:space="preserve">for 40% of renewal submissions </w:t>
      </w:r>
      <w:r w:rsidR="00234DF5">
        <w:rPr>
          <w:rFonts w:ascii="Calibri" w:hAnsi="Calibri"/>
          <w:sz w:val="22"/>
          <w:szCs w:val="22"/>
        </w:rPr>
        <w:t>with a novel self-service control panel, empowering users to update qualification rules reducing time to market from months to days</w:t>
      </w:r>
    </w:p>
    <w:p w14:paraId="2A3E17D6" w14:textId="77777777" w:rsidR="00234DF5" w:rsidRDefault="00234DF5" w:rsidP="00234DF5">
      <w:pPr>
        <w:rPr>
          <w:rFonts w:ascii="Calibri" w:hAnsi="Calibri"/>
          <w:b/>
          <w:sz w:val="22"/>
          <w:szCs w:val="22"/>
        </w:rPr>
      </w:pPr>
    </w:p>
    <w:p w14:paraId="5CB22347" w14:textId="6F0D9D70" w:rsidR="00C815CD" w:rsidRPr="00857A97" w:rsidRDefault="00C815CD" w:rsidP="00C815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THE HARTFORD</w:t>
      </w:r>
      <w:r w:rsidRPr="00857A97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Hartford</w:t>
      </w:r>
      <w:r w:rsidRPr="00857A97">
        <w:rPr>
          <w:rFonts w:ascii="Calibri" w:hAnsi="Calibri"/>
          <w:sz w:val="22"/>
          <w:szCs w:val="22"/>
        </w:rPr>
        <w:t>, CT</w:t>
      </w:r>
      <w:r w:rsidRPr="00857A9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57A97">
        <w:rPr>
          <w:rFonts w:ascii="Calibri" w:hAnsi="Calibri"/>
          <w:sz w:val="22"/>
          <w:szCs w:val="22"/>
        </w:rPr>
        <w:tab/>
      </w:r>
      <w:r w:rsidRPr="00857A97">
        <w:rPr>
          <w:rFonts w:ascii="Calibri" w:hAnsi="Calibri"/>
          <w:sz w:val="22"/>
          <w:szCs w:val="22"/>
        </w:rPr>
        <w:tab/>
        <w:t xml:space="preserve">                      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January 2020</w:t>
      </w:r>
      <w:r w:rsidRPr="00857A97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May 2021</w:t>
      </w:r>
    </w:p>
    <w:p w14:paraId="1608E297" w14:textId="79FA8756" w:rsidR="00BC5DBA" w:rsidRPr="00857A97" w:rsidRDefault="00BC5DBA" w:rsidP="00BC5DB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Project Manager/Scrum Master -</w:t>
      </w:r>
      <w:r>
        <w:rPr>
          <w:rFonts w:ascii="Calibri" w:hAnsi="Calibri"/>
          <w:sz w:val="22"/>
          <w:szCs w:val="22"/>
        </w:rPr>
        <w:t xml:space="preserve"> </w:t>
      </w:r>
      <w:r w:rsidRPr="00857A97">
        <w:rPr>
          <w:rFonts w:ascii="Calibri" w:hAnsi="Calibri"/>
          <w:b/>
          <w:sz w:val="22"/>
          <w:szCs w:val="22"/>
        </w:rPr>
        <w:t>Consultant</w:t>
      </w:r>
    </w:p>
    <w:p w14:paraId="4F4E65DE" w14:textId="43165D86" w:rsidR="0013664D" w:rsidRDefault="0013664D" w:rsidP="0013664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Serve</w:t>
      </w:r>
      <w:r w:rsidR="001F0554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as Scrum Master for Billing Integration</w:t>
      </w:r>
      <w:r w:rsidR="00A1377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and OCR Vendor Solution Scrum teams</w:t>
      </w:r>
    </w:p>
    <w:p w14:paraId="5BD748DC" w14:textId="5AA0E311" w:rsidR="00BC5DBA" w:rsidRPr="00857A97" w:rsidRDefault="00BC5DBA" w:rsidP="00BC5DB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Create</w:t>
      </w:r>
      <w:r w:rsidR="001F0554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estimates of cost and duration for future projects in collaboration with IT architects</w:t>
      </w:r>
    </w:p>
    <w:p w14:paraId="3F0EB987" w14:textId="77777777" w:rsidR="00BC5DBA" w:rsidRDefault="00BC5DBA" w:rsidP="00946D06">
      <w:pPr>
        <w:rPr>
          <w:rFonts w:ascii="Calibri" w:hAnsi="Calibri"/>
          <w:b/>
          <w:sz w:val="22"/>
          <w:szCs w:val="22"/>
        </w:rPr>
      </w:pPr>
    </w:p>
    <w:p w14:paraId="7DEE597B" w14:textId="0229C6B6" w:rsidR="00946D06" w:rsidRPr="00857A97" w:rsidRDefault="00BC5DBA" w:rsidP="00946D0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DESIGN WITHIN REACH</w:t>
      </w:r>
      <w:r w:rsidR="00946D06" w:rsidRPr="00857A97">
        <w:rPr>
          <w:rFonts w:ascii="Calibri" w:hAnsi="Calibri"/>
          <w:sz w:val="22"/>
          <w:szCs w:val="22"/>
        </w:rPr>
        <w:t xml:space="preserve">, </w:t>
      </w:r>
      <w:r w:rsidRPr="00857A97">
        <w:rPr>
          <w:rFonts w:ascii="Calibri" w:hAnsi="Calibri"/>
          <w:sz w:val="22"/>
          <w:szCs w:val="22"/>
        </w:rPr>
        <w:t>Stamford, CT</w:t>
      </w:r>
      <w:r w:rsidR="00946D06" w:rsidRPr="00857A97">
        <w:rPr>
          <w:rFonts w:ascii="Calibri" w:hAnsi="Calibri"/>
          <w:sz w:val="22"/>
          <w:szCs w:val="22"/>
        </w:rPr>
        <w:tab/>
      </w:r>
      <w:r w:rsidR="002100C3">
        <w:rPr>
          <w:rFonts w:ascii="Calibri" w:hAnsi="Calibri"/>
          <w:sz w:val="22"/>
          <w:szCs w:val="22"/>
        </w:rPr>
        <w:tab/>
      </w:r>
      <w:r w:rsidR="00946D06" w:rsidRPr="00857A97">
        <w:rPr>
          <w:rFonts w:ascii="Calibri" w:hAnsi="Calibri"/>
          <w:sz w:val="22"/>
          <w:szCs w:val="22"/>
        </w:rPr>
        <w:tab/>
      </w:r>
      <w:r w:rsidR="00946D06" w:rsidRPr="00857A97">
        <w:rPr>
          <w:rFonts w:ascii="Calibri" w:hAnsi="Calibri"/>
          <w:sz w:val="22"/>
          <w:szCs w:val="22"/>
        </w:rPr>
        <w:tab/>
        <w:t xml:space="preserve">                       </w:t>
      </w:r>
      <w:r w:rsidR="007820BB">
        <w:rPr>
          <w:rFonts w:ascii="Calibri" w:hAnsi="Calibri"/>
          <w:sz w:val="22"/>
          <w:szCs w:val="22"/>
        </w:rPr>
        <w:t xml:space="preserve"> </w:t>
      </w:r>
      <w:r w:rsidR="00946D06" w:rsidRPr="00857A97">
        <w:rPr>
          <w:rFonts w:ascii="Calibri" w:hAnsi="Calibri"/>
          <w:sz w:val="22"/>
          <w:szCs w:val="22"/>
        </w:rPr>
        <w:t xml:space="preserve">October 2019 – </w:t>
      </w:r>
      <w:r>
        <w:rPr>
          <w:rFonts w:ascii="Calibri" w:hAnsi="Calibri"/>
          <w:sz w:val="22"/>
          <w:szCs w:val="22"/>
        </w:rPr>
        <w:t>December 2019</w:t>
      </w:r>
    </w:p>
    <w:sdt>
      <w:sdtPr>
        <w:rPr>
          <w:rFonts w:ascii="Calibri" w:hAnsi="Calibri"/>
          <w:sz w:val="22"/>
          <w:szCs w:val="22"/>
        </w:rPr>
        <w:tag w:val="goog_rdk_49"/>
        <w:id w:val="-2043346112"/>
      </w:sdtPr>
      <w:sdtContent>
        <w:p w14:paraId="3BEBBD5E" w14:textId="4980A877" w:rsidR="00946D06" w:rsidRPr="00857A97" w:rsidRDefault="00D0294E" w:rsidP="00946D06">
          <w:pPr>
            <w:rPr>
              <w:rFonts w:ascii="Calibri" w:hAnsi="Calibri"/>
              <w:sz w:val="22"/>
              <w:szCs w:val="22"/>
            </w:rPr>
          </w:pPr>
          <w:r w:rsidRPr="00D0294E">
            <w:rPr>
              <w:rFonts w:ascii="Calibri" w:hAnsi="Calibri"/>
              <w:b/>
              <w:sz w:val="22"/>
              <w:szCs w:val="22"/>
            </w:rPr>
            <w:t>Information Technology</w:t>
          </w:r>
          <w:r>
            <w:rPr>
              <w:rFonts w:ascii="Calibri" w:hAnsi="Calibri"/>
              <w:sz w:val="22"/>
              <w:szCs w:val="22"/>
            </w:rPr>
            <w:t xml:space="preserve"> </w:t>
          </w:r>
          <w:r w:rsidR="00946D06" w:rsidRPr="00857A97">
            <w:rPr>
              <w:rFonts w:ascii="Calibri" w:hAnsi="Calibri"/>
              <w:b/>
              <w:sz w:val="22"/>
              <w:szCs w:val="22"/>
            </w:rPr>
            <w:t>Consultant</w:t>
          </w:r>
        </w:p>
      </w:sdtContent>
    </w:sdt>
    <w:p w14:paraId="290C9303" w14:textId="77777777" w:rsidR="00402509" w:rsidRDefault="00402509" w:rsidP="00402509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>Analyze</w:t>
      </w:r>
      <w:r>
        <w:rPr>
          <w:rFonts w:ascii="Calibri" w:hAnsi="Calibri"/>
          <w:sz w:val="22"/>
          <w:szCs w:val="22"/>
        </w:rPr>
        <w:t>d</w:t>
      </w:r>
      <w:r w:rsidRPr="00857A97">
        <w:rPr>
          <w:rFonts w:ascii="Calibri" w:hAnsi="Calibri"/>
          <w:sz w:val="22"/>
          <w:szCs w:val="22"/>
        </w:rPr>
        <w:t xml:space="preserve"> and document</w:t>
      </w:r>
      <w:r>
        <w:rPr>
          <w:rFonts w:ascii="Calibri" w:hAnsi="Calibri"/>
          <w:sz w:val="22"/>
          <w:szCs w:val="22"/>
        </w:rPr>
        <w:t>ed</w:t>
      </w:r>
      <w:r w:rsidRPr="00857A97">
        <w:rPr>
          <w:rFonts w:ascii="Calibri" w:hAnsi="Calibri"/>
          <w:sz w:val="22"/>
          <w:szCs w:val="22"/>
        </w:rPr>
        <w:t xml:space="preserve"> data warehouse refresh process using MS SQL Server </w:t>
      </w:r>
      <w:r>
        <w:rPr>
          <w:rFonts w:ascii="Calibri" w:hAnsi="Calibri"/>
          <w:sz w:val="22"/>
          <w:szCs w:val="22"/>
        </w:rPr>
        <w:t xml:space="preserve">Studio </w:t>
      </w:r>
      <w:r w:rsidRPr="00857A97">
        <w:rPr>
          <w:rFonts w:ascii="Calibri" w:hAnsi="Calibri"/>
          <w:sz w:val="22"/>
          <w:szCs w:val="22"/>
        </w:rPr>
        <w:t>and MS Visio</w:t>
      </w:r>
    </w:p>
    <w:p w14:paraId="5DCCA3ED" w14:textId="5CD64E35" w:rsidR="00946D06" w:rsidRPr="00857A97" w:rsidRDefault="007820BB" w:rsidP="00946D06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Create</w:t>
      </w:r>
      <w:r w:rsidR="00BC5DBA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 </w:t>
      </w:r>
      <w:r w:rsidR="00946D06" w:rsidRPr="00857A97">
        <w:rPr>
          <w:rFonts w:ascii="Calibri" w:hAnsi="Calibri"/>
          <w:sz w:val="22"/>
          <w:szCs w:val="22"/>
        </w:rPr>
        <w:t xml:space="preserve">visualizations </w:t>
      </w:r>
      <w:r>
        <w:rPr>
          <w:rFonts w:ascii="Calibri" w:hAnsi="Calibri"/>
          <w:sz w:val="22"/>
          <w:szCs w:val="22"/>
        </w:rPr>
        <w:t xml:space="preserve">using sales and marketing data </w:t>
      </w:r>
      <w:r w:rsidR="00946D06" w:rsidRPr="00857A97">
        <w:rPr>
          <w:rFonts w:ascii="Calibri" w:hAnsi="Calibri"/>
          <w:sz w:val="22"/>
          <w:szCs w:val="22"/>
        </w:rPr>
        <w:t>in Qlik Sense for C-level executive dashboards</w:t>
      </w:r>
    </w:p>
    <w:p w14:paraId="73E09E1E" w14:textId="77777777" w:rsidR="00946D06" w:rsidRPr="000F2D6C" w:rsidRDefault="00946D06" w:rsidP="001E3177">
      <w:pPr>
        <w:rPr>
          <w:rFonts w:ascii="Calibri" w:hAnsi="Calibri"/>
          <w:b/>
          <w:sz w:val="16"/>
          <w:szCs w:val="16"/>
        </w:rPr>
      </w:pPr>
    </w:p>
    <w:p w14:paraId="5389B197" w14:textId="039CC0C9" w:rsidR="009E590D" w:rsidRPr="00857A97" w:rsidRDefault="009E590D" w:rsidP="00D0294E">
      <w:pPr>
        <w:keepNext/>
        <w:keepLines/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b/>
          <w:sz w:val="22"/>
          <w:szCs w:val="22"/>
        </w:rPr>
        <w:t>GENERAL STAR MANAGEMENT</w:t>
      </w:r>
      <w:r w:rsidR="000F2D6C" w:rsidRPr="00857A97">
        <w:rPr>
          <w:rFonts w:ascii="Calibri" w:hAnsi="Calibri"/>
          <w:sz w:val="22"/>
          <w:szCs w:val="22"/>
        </w:rPr>
        <w:t>, Stamford, CT</w:t>
      </w:r>
      <w:r w:rsidR="000F2D6C" w:rsidRPr="00857A97">
        <w:rPr>
          <w:rFonts w:ascii="Calibri" w:hAnsi="Calibri"/>
          <w:sz w:val="22"/>
          <w:szCs w:val="22"/>
        </w:rPr>
        <w:tab/>
      </w:r>
      <w:r w:rsidR="000F2D6C" w:rsidRPr="00857A97">
        <w:rPr>
          <w:rFonts w:ascii="Calibri" w:hAnsi="Calibri"/>
          <w:sz w:val="22"/>
          <w:szCs w:val="22"/>
        </w:rPr>
        <w:tab/>
      </w:r>
      <w:r w:rsidR="002100C3">
        <w:rPr>
          <w:rFonts w:ascii="Calibri" w:hAnsi="Calibri"/>
          <w:sz w:val="22"/>
          <w:szCs w:val="22"/>
        </w:rPr>
        <w:tab/>
      </w:r>
      <w:r w:rsidR="000F2D6C" w:rsidRPr="00857A97">
        <w:rPr>
          <w:rFonts w:ascii="Calibri" w:hAnsi="Calibri"/>
          <w:sz w:val="22"/>
          <w:szCs w:val="22"/>
        </w:rPr>
        <w:tab/>
        <w:t xml:space="preserve">             </w:t>
      </w:r>
      <w:r w:rsidR="007820BB">
        <w:rPr>
          <w:rFonts w:ascii="Calibri" w:hAnsi="Calibri"/>
          <w:sz w:val="22"/>
          <w:szCs w:val="22"/>
        </w:rPr>
        <w:t xml:space="preserve">               </w:t>
      </w:r>
      <w:r w:rsidR="000F2D6C" w:rsidRPr="00857A97">
        <w:rPr>
          <w:rFonts w:ascii="Calibri" w:hAnsi="Calibri"/>
          <w:sz w:val="22"/>
          <w:szCs w:val="22"/>
        </w:rPr>
        <w:t xml:space="preserve">July </w:t>
      </w:r>
      <w:r w:rsidRPr="00857A97">
        <w:rPr>
          <w:rFonts w:ascii="Calibri" w:hAnsi="Calibri"/>
          <w:sz w:val="22"/>
          <w:szCs w:val="22"/>
        </w:rPr>
        <w:t xml:space="preserve">2013 </w:t>
      </w:r>
      <w:r w:rsidR="000F2D6C" w:rsidRPr="00857A97">
        <w:rPr>
          <w:rFonts w:ascii="Calibri" w:hAnsi="Calibri"/>
          <w:sz w:val="22"/>
          <w:szCs w:val="22"/>
        </w:rPr>
        <w:t>–</w:t>
      </w:r>
      <w:r w:rsidRPr="00857A97">
        <w:rPr>
          <w:rFonts w:ascii="Calibri" w:hAnsi="Calibri"/>
          <w:sz w:val="22"/>
          <w:szCs w:val="22"/>
        </w:rPr>
        <w:t xml:space="preserve"> </w:t>
      </w:r>
      <w:r w:rsidR="000F2D6C" w:rsidRPr="00857A97">
        <w:rPr>
          <w:rFonts w:ascii="Calibri" w:hAnsi="Calibri"/>
          <w:sz w:val="22"/>
          <w:szCs w:val="22"/>
        </w:rPr>
        <w:t xml:space="preserve">June </w:t>
      </w:r>
      <w:r w:rsidRPr="00857A97">
        <w:rPr>
          <w:rFonts w:ascii="Calibri" w:hAnsi="Calibri"/>
          <w:sz w:val="22"/>
          <w:szCs w:val="22"/>
        </w:rPr>
        <w:t>2019</w:t>
      </w:r>
    </w:p>
    <w:sdt>
      <w:sdtPr>
        <w:rPr>
          <w:rFonts w:ascii="Calibri" w:hAnsi="Calibri"/>
          <w:sz w:val="22"/>
          <w:szCs w:val="22"/>
        </w:rPr>
        <w:tag w:val="goog_rdk_49"/>
        <w:id w:val="1149863728"/>
      </w:sdtPr>
      <w:sdtContent>
        <w:p w14:paraId="646ED5C8" w14:textId="7905DA26" w:rsidR="009E590D" w:rsidRPr="00857A97" w:rsidRDefault="009E590D" w:rsidP="00D0294E">
          <w:pPr>
            <w:keepNext/>
            <w:keepLines/>
            <w:rPr>
              <w:rFonts w:ascii="Calibri" w:hAnsi="Calibri"/>
              <w:sz w:val="22"/>
              <w:szCs w:val="22"/>
            </w:rPr>
          </w:pPr>
          <w:r w:rsidRPr="00857A97">
            <w:rPr>
              <w:rFonts w:ascii="Calibri" w:hAnsi="Calibri"/>
              <w:b/>
              <w:sz w:val="22"/>
              <w:szCs w:val="22"/>
            </w:rPr>
            <w:t>Second Vice President, Senior Business Analyst</w:t>
          </w:r>
        </w:p>
      </w:sdtContent>
    </w:sdt>
    <w:p w14:paraId="708EDF35" w14:textId="2E7BB203" w:rsidR="00980147" w:rsidRPr="00857A97" w:rsidRDefault="009E590D" w:rsidP="00980147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>Served as Scrum Master/Project Manage</w:t>
      </w:r>
      <w:r w:rsidR="00CB110B" w:rsidRPr="00857A97">
        <w:rPr>
          <w:rFonts w:ascii="Calibri" w:hAnsi="Calibri"/>
          <w:sz w:val="22"/>
          <w:szCs w:val="22"/>
        </w:rPr>
        <w:t>r</w:t>
      </w:r>
      <w:r w:rsidR="004F5023" w:rsidRPr="00857A97">
        <w:rPr>
          <w:rFonts w:ascii="Calibri" w:hAnsi="Calibri"/>
          <w:sz w:val="22"/>
          <w:szCs w:val="22"/>
        </w:rPr>
        <w:t>/Product Manager</w:t>
      </w:r>
      <w:r w:rsidR="00CB110B" w:rsidRPr="00857A97">
        <w:rPr>
          <w:rFonts w:ascii="Calibri" w:hAnsi="Calibri"/>
          <w:sz w:val="22"/>
          <w:szCs w:val="22"/>
        </w:rPr>
        <w:t xml:space="preserve"> f</w:t>
      </w:r>
      <w:r w:rsidR="003E60C1" w:rsidRPr="00857A97">
        <w:rPr>
          <w:rFonts w:ascii="Calibri" w:hAnsi="Calibri"/>
          <w:sz w:val="22"/>
          <w:szCs w:val="22"/>
        </w:rPr>
        <w:t>or IBM Notes Re-platforming</w:t>
      </w:r>
      <w:r w:rsidRPr="00857A97">
        <w:rPr>
          <w:rFonts w:ascii="Calibri" w:hAnsi="Calibri"/>
          <w:sz w:val="22"/>
          <w:szCs w:val="22"/>
        </w:rPr>
        <w:t xml:space="preserve"> team of 5; helped organization transition to Agile mindset, </w:t>
      </w:r>
      <w:r w:rsidR="00812616" w:rsidRPr="00857A97">
        <w:rPr>
          <w:rFonts w:ascii="Calibri" w:hAnsi="Calibri"/>
          <w:sz w:val="22"/>
          <w:szCs w:val="22"/>
        </w:rPr>
        <w:t>organized</w:t>
      </w:r>
      <w:r w:rsidRPr="00857A97">
        <w:rPr>
          <w:rFonts w:ascii="Calibri" w:hAnsi="Calibri"/>
          <w:sz w:val="22"/>
          <w:szCs w:val="22"/>
        </w:rPr>
        <w:t xml:space="preserve"> a</w:t>
      </w:r>
      <w:r w:rsidR="00812616" w:rsidRPr="00857A97">
        <w:rPr>
          <w:rFonts w:ascii="Calibri" w:hAnsi="Calibri"/>
          <w:sz w:val="22"/>
          <w:szCs w:val="22"/>
        </w:rPr>
        <w:t xml:space="preserve">nd facilitated Scrum ceremonies, </w:t>
      </w:r>
      <w:r w:rsidR="006B7173" w:rsidRPr="00857A97">
        <w:rPr>
          <w:rFonts w:ascii="Calibri" w:hAnsi="Calibri"/>
          <w:sz w:val="22"/>
          <w:szCs w:val="22"/>
        </w:rPr>
        <w:t>collaborated with</w:t>
      </w:r>
      <w:r w:rsidRPr="00857A97">
        <w:rPr>
          <w:rFonts w:ascii="Calibri" w:hAnsi="Calibri"/>
          <w:sz w:val="22"/>
          <w:szCs w:val="22"/>
        </w:rPr>
        <w:t xml:space="preserve"> Product Owner to c</w:t>
      </w:r>
      <w:r w:rsidR="00B314CA" w:rsidRPr="00857A97">
        <w:rPr>
          <w:rFonts w:ascii="Calibri" w:hAnsi="Calibri"/>
          <w:sz w:val="22"/>
          <w:szCs w:val="22"/>
        </w:rPr>
        <w:t>reate</w:t>
      </w:r>
      <w:r w:rsidRPr="00857A97">
        <w:rPr>
          <w:rFonts w:ascii="Calibri" w:hAnsi="Calibri"/>
          <w:sz w:val="22"/>
          <w:szCs w:val="22"/>
        </w:rPr>
        <w:t xml:space="preserve"> user stories </w:t>
      </w:r>
      <w:r w:rsidR="00B314CA" w:rsidRPr="00857A97">
        <w:rPr>
          <w:rFonts w:ascii="Calibri" w:hAnsi="Calibri"/>
          <w:sz w:val="22"/>
          <w:szCs w:val="22"/>
        </w:rPr>
        <w:t>with</w:t>
      </w:r>
      <w:r w:rsidRPr="00857A97">
        <w:rPr>
          <w:rFonts w:ascii="Calibri" w:hAnsi="Calibri"/>
          <w:sz w:val="22"/>
          <w:szCs w:val="22"/>
        </w:rPr>
        <w:t xml:space="preserve"> acceptance criteria and to prior</w:t>
      </w:r>
      <w:r w:rsidR="00B314CA" w:rsidRPr="00857A97">
        <w:rPr>
          <w:rFonts w:ascii="Calibri" w:hAnsi="Calibri"/>
          <w:sz w:val="22"/>
          <w:szCs w:val="22"/>
        </w:rPr>
        <w:t xml:space="preserve">itize backlog, worked on </w:t>
      </w:r>
      <w:r w:rsidRPr="00857A97">
        <w:rPr>
          <w:rFonts w:ascii="Calibri" w:hAnsi="Calibri"/>
          <w:sz w:val="22"/>
          <w:szCs w:val="22"/>
        </w:rPr>
        <w:t>backlog items (data modeling and ETL, UI</w:t>
      </w:r>
      <w:r w:rsidR="009B5C7C" w:rsidRPr="00857A97">
        <w:rPr>
          <w:rFonts w:ascii="Calibri" w:hAnsi="Calibri"/>
          <w:sz w:val="22"/>
          <w:szCs w:val="22"/>
        </w:rPr>
        <w:t>/UX</w:t>
      </w:r>
      <w:r w:rsidRPr="00857A97">
        <w:rPr>
          <w:rFonts w:ascii="Calibri" w:hAnsi="Calibri"/>
          <w:sz w:val="22"/>
          <w:szCs w:val="22"/>
        </w:rPr>
        <w:t xml:space="preserve"> design, K2 </w:t>
      </w:r>
      <w:r w:rsidR="00C54125" w:rsidRPr="00857A97">
        <w:rPr>
          <w:rFonts w:ascii="Calibri" w:hAnsi="Calibri"/>
          <w:sz w:val="22"/>
          <w:szCs w:val="22"/>
        </w:rPr>
        <w:t xml:space="preserve">Five </w:t>
      </w:r>
      <w:r w:rsidR="009B5C7C" w:rsidRPr="00857A97">
        <w:rPr>
          <w:rFonts w:ascii="Calibri" w:hAnsi="Calibri"/>
          <w:sz w:val="22"/>
          <w:szCs w:val="22"/>
        </w:rPr>
        <w:t xml:space="preserve">cloud </w:t>
      </w:r>
      <w:r w:rsidRPr="00857A97">
        <w:rPr>
          <w:rFonts w:ascii="Calibri" w:hAnsi="Calibri"/>
          <w:sz w:val="22"/>
          <w:szCs w:val="22"/>
        </w:rPr>
        <w:t>development, QA and UAT testing)</w:t>
      </w:r>
    </w:p>
    <w:p w14:paraId="119DFEA5" w14:textId="1EE75DD1" w:rsidR="009A6B8A" w:rsidRPr="00857A97" w:rsidRDefault="009A6B8A" w:rsidP="009A6B8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 xml:space="preserve">Coordinated technology needs for </w:t>
      </w:r>
      <w:r w:rsidR="000A4F43">
        <w:rPr>
          <w:rFonts w:ascii="Calibri" w:hAnsi="Calibri"/>
          <w:sz w:val="22"/>
          <w:szCs w:val="22"/>
        </w:rPr>
        <w:t xml:space="preserve">Excess </w:t>
      </w:r>
      <w:r w:rsidRPr="00857A97">
        <w:rPr>
          <w:rFonts w:ascii="Calibri" w:hAnsi="Calibri"/>
          <w:sz w:val="22"/>
          <w:szCs w:val="22"/>
        </w:rPr>
        <w:t xml:space="preserve">Casualty Division through requirements elicitation, process improvement, solution development, and data analysis &amp; </w:t>
      </w:r>
      <w:r w:rsidR="00857A97" w:rsidRPr="00857A97">
        <w:rPr>
          <w:rFonts w:ascii="Calibri" w:hAnsi="Calibri"/>
          <w:sz w:val="22"/>
          <w:szCs w:val="22"/>
        </w:rPr>
        <w:t xml:space="preserve">ad hoc </w:t>
      </w:r>
      <w:r w:rsidRPr="00857A97">
        <w:rPr>
          <w:rFonts w:ascii="Calibri" w:hAnsi="Calibri"/>
          <w:sz w:val="22"/>
          <w:szCs w:val="22"/>
        </w:rPr>
        <w:t>reporting</w:t>
      </w:r>
    </w:p>
    <w:p w14:paraId="40CA4688" w14:textId="190C0014" w:rsidR="009E590D" w:rsidRPr="00857A97" w:rsidRDefault="009E590D" w:rsidP="009E590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57A97">
        <w:rPr>
          <w:rFonts w:ascii="Calibri" w:hAnsi="Calibri"/>
          <w:sz w:val="22"/>
          <w:szCs w:val="22"/>
        </w:rPr>
        <w:t xml:space="preserve">Created project charters with division managers that identified objectives and </w:t>
      </w:r>
      <w:r w:rsidR="00310269" w:rsidRPr="00857A97">
        <w:rPr>
          <w:rFonts w:ascii="Calibri" w:hAnsi="Calibri"/>
          <w:sz w:val="22"/>
          <w:szCs w:val="22"/>
        </w:rPr>
        <w:t xml:space="preserve">project </w:t>
      </w:r>
      <w:r w:rsidRPr="00857A97">
        <w:rPr>
          <w:rFonts w:ascii="Calibri" w:hAnsi="Calibri"/>
          <w:sz w:val="22"/>
          <w:szCs w:val="22"/>
        </w:rPr>
        <w:t>scope</w:t>
      </w:r>
    </w:p>
    <w:p w14:paraId="53DCA262" w14:textId="77777777" w:rsidR="009E590D" w:rsidRPr="00980147" w:rsidRDefault="009E590D" w:rsidP="009E590D">
      <w:pPr>
        <w:rPr>
          <w:rFonts w:ascii="Calibri" w:hAnsi="Calibri"/>
          <w:sz w:val="20"/>
          <w:szCs w:val="20"/>
        </w:rPr>
      </w:pPr>
    </w:p>
    <w:sdt>
      <w:sdtPr>
        <w:rPr>
          <w:rFonts w:ascii="Calibri" w:hAnsi="Calibri"/>
          <w:sz w:val="22"/>
          <w:szCs w:val="22"/>
        </w:rPr>
        <w:tag w:val="goog_rdk_57"/>
        <w:id w:val="1707137735"/>
      </w:sdtPr>
      <w:sdtContent>
        <w:p w14:paraId="524E7DF7" w14:textId="2B1A28D1" w:rsidR="009E590D" w:rsidRPr="006A6FBB" w:rsidRDefault="009E590D" w:rsidP="009E590D">
          <w:pPr>
            <w:rPr>
              <w:rFonts w:ascii="Calibri" w:hAnsi="Calibri"/>
              <w:sz w:val="22"/>
              <w:szCs w:val="22"/>
            </w:rPr>
          </w:pPr>
          <w:r w:rsidRPr="006A6FBB">
            <w:rPr>
              <w:rFonts w:ascii="Calibri" w:hAnsi="Calibri"/>
              <w:b/>
              <w:sz w:val="22"/>
              <w:szCs w:val="22"/>
            </w:rPr>
            <w:t>GENERAL REINSURANCE</w:t>
          </w:r>
          <w:r w:rsidR="000F2D6C" w:rsidRPr="006A6FBB">
            <w:rPr>
              <w:rFonts w:ascii="Calibri" w:hAnsi="Calibri"/>
              <w:sz w:val="22"/>
              <w:szCs w:val="22"/>
            </w:rPr>
            <w:t>, Stamford, CT</w:t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2100C3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  <w:t xml:space="preserve">        </w:t>
          </w:r>
          <w:r w:rsidR="002100C3">
            <w:rPr>
              <w:rFonts w:ascii="Calibri" w:hAnsi="Calibri"/>
              <w:sz w:val="22"/>
              <w:szCs w:val="22"/>
            </w:rPr>
            <w:t xml:space="preserve">              </w:t>
          </w:r>
          <w:r w:rsidR="000F2D6C" w:rsidRPr="006A6FBB">
            <w:rPr>
              <w:rFonts w:ascii="Calibri" w:hAnsi="Calibri"/>
              <w:sz w:val="22"/>
              <w:szCs w:val="22"/>
            </w:rPr>
            <w:t>March</w:t>
          </w:r>
          <w:r w:rsidR="00CB110B" w:rsidRPr="006A6FBB">
            <w:rPr>
              <w:rFonts w:ascii="Calibri" w:hAnsi="Calibri"/>
              <w:sz w:val="22"/>
              <w:szCs w:val="22"/>
            </w:rPr>
            <w:t xml:space="preserve"> 2007 </w:t>
          </w:r>
          <w:r w:rsidR="000F2D6C" w:rsidRPr="006A6FBB">
            <w:rPr>
              <w:rFonts w:ascii="Calibri" w:hAnsi="Calibri"/>
              <w:sz w:val="22"/>
              <w:szCs w:val="22"/>
            </w:rPr>
            <w:t>–</w:t>
          </w:r>
          <w:r w:rsidR="00CB110B" w:rsidRPr="006A6FBB">
            <w:rPr>
              <w:rFonts w:ascii="Calibri" w:hAnsi="Calibri"/>
              <w:sz w:val="22"/>
              <w:szCs w:val="22"/>
            </w:rPr>
            <w:t xml:space="preserve"> </w:t>
          </w:r>
          <w:r w:rsidR="000F2D6C" w:rsidRPr="006A6FBB">
            <w:rPr>
              <w:rFonts w:ascii="Calibri" w:hAnsi="Calibri"/>
              <w:sz w:val="22"/>
              <w:szCs w:val="22"/>
            </w:rPr>
            <w:t xml:space="preserve">July </w:t>
          </w:r>
          <w:r w:rsidR="00CB110B" w:rsidRPr="006A6FBB">
            <w:rPr>
              <w:rFonts w:ascii="Calibri" w:hAnsi="Calibri"/>
              <w:sz w:val="22"/>
              <w:szCs w:val="22"/>
            </w:rPr>
            <w:t>2013</w:t>
          </w:r>
        </w:p>
      </w:sdtContent>
    </w:sdt>
    <w:sdt>
      <w:sdtPr>
        <w:rPr>
          <w:rFonts w:ascii="Calibri" w:hAnsi="Calibri"/>
          <w:sz w:val="22"/>
          <w:szCs w:val="22"/>
        </w:rPr>
        <w:tag w:val="goog_rdk_49"/>
        <w:id w:val="405266378"/>
      </w:sdtPr>
      <w:sdtContent>
        <w:p w14:paraId="284349F1" w14:textId="0634ADE5" w:rsidR="00CB110B" w:rsidRPr="006A6FBB" w:rsidRDefault="003A2389" w:rsidP="00CB110B">
          <w:pPr>
            <w:rPr>
              <w:rFonts w:ascii="Calibri" w:hAnsi="Calibri"/>
              <w:sz w:val="22"/>
              <w:szCs w:val="22"/>
            </w:rPr>
          </w:pPr>
          <w:r w:rsidRPr="006A6FBB"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CB110B" w:rsidRPr="006A6FBB">
            <w:rPr>
              <w:rFonts w:ascii="Calibri" w:hAnsi="Calibri"/>
              <w:b/>
              <w:sz w:val="22"/>
              <w:szCs w:val="22"/>
            </w:rPr>
            <w:t>Assistant Vice President, Senior Business Analyst</w:t>
          </w:r>
        </w:p>
      </w:sdtContent>
    </w:sdt>
    <w:p w14:paraId="18275395" w14:textId="4273FE34" w:rsidR="00AA59A4" w:rsidRPr="006A6FBB" w:rsidRDefault="00AA59A4" w:rsidP="00AA59A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A6FBB">
        <w:rPr>
          <w:rFonts w:ascii="Calibri" w:hAnsi="Calibri"/>
          <w:sz w:val="22"/>
          <w:szCs w:val="22"/>
        </w:rPr>
        <w:t>Planned</w:t>
      </w:r>
      <w:r w:rsidR="004D5537">
        <w:rPr>
          <w:rFonts w:ascii="Calibri" w:hAnsi="Calibri"/>
          <w:sz w:val="22"/>
          <w:szCs w:val="22"/>
        </w:rPr>
        <w:t xml:space="preserve"> </w:t>
      </w:r>
      <w:r w:rsidRPr="006A6FBB">
        <w:rPr>
          <w:rFonts w:ascii="Calibri" w:hAnsi="Calibri"/>
          <w:sz w:val="22"/>
          <w:szCs w:val="22"/>
        </w:rPr>
        <w:t>and executed 15 projects as Lead BA / Senior BA</w:t>
      </w:r>
      <w:r w:rsidR="004D5537">
        <w:rPr>
          <w:rFonts w:ascii="Calibri" w:hAnsi="Calibri"/>
          <w:sz w:val="22"/>
          <w:szCs w:val="22"/>
        </w:rPr>
        <w:t>,</w:t>
      </w:r>
      <w:r w:rsidRPr="006A6FBB">
        <w:rPr>
          <w:rFonts w:ascii="Calibri" w:hAnsi="Calibri"/>
          <w:sz w:val="22"/>
          <w:szCs w:val="22"/>
        </w:rPr>
        <w:t xml:space="preserve"> </w:t>
      </w:r>
      <w:r w:rsidR="004D5537">
        <w:rPr>
          <w:rFonts w:ascii="Calibri" w:hAnsi="Calibri"/>
          <w:sz w:val="22"/>
          <w:szCs w:val="22"/>
        </w:rPr>
        <w:t xml:space="preserve">including an </w:t>
      </w:r>
      <w:r w:rsidR="001F0554">
        <w:rPr>
          <w:rFonts w:ascii="Calibri" w:hAnsi="Calibri"/>
          <w:sz w:val="22"/>
          <w:szCs w:val="22"/>
        </w:rPr>
        <w:t>E</w:t>
      </w:r>
      <w:r w:rsidR="004D5537">
        <w:rPr>
          <w:rFonts w:ascii="Calibri" w:hAnsi="Calibri"/>
          <w:sz w:val="22"/>
          <w:szCs w:val="22"/>
        </w:rPr>
        <w:t>nterprise Data Warehouse</w:t>
      </w:r>
    </w:p>
    <w:p w14:paraId="66BFB6E6" w14:textId="6907AE47" w:rsidR="006A6FBB" w:rsidRDefault="00857A97" w:rsidP="00AA59A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A6FBB">
        <w:rPr>
          <w:rFonts w:ascii="Calibri" w:hAnsi="Calibri"/>
          <w:sz w:val="22"/>
          <w:szCs w:val="22"/>
        </w:rPr>
        <w:t xml:space="preserve">Managed offshore BA consultants for a $13MM </w:t>
      </w:r>
      <w:proofErr w:type="spellStart"/>
      <w:r w:rsidRPr="006A6FBB">
        <w:rPr>
          <w:rFonts w:ascii="Calibri" w:hAnsi="Calibri"/>
          <w:sz w:val="22"/>
          <w:szCs w:val="22"/>
        </w:rPr>
        <w:t>OneShield</w:t>
      </w:r>
      <w:proofErr w:type="spellEnd"/>
      <w:r w:rsidRPr="006A6FBB">
        <w:rPr>
          <w:rFonts w:ascii="Calibri" w:hAnsi="Calibri"/>
          <w:sz w:val="22"/>
          <w:szCs w:val="22"/>
        </w:rPr>
        <w:t xml:space="preserve"> </w:t>
      </w:r>
      <w:r w:rsidR="001B6667">
        <w:rPr>
          <w:rFonts w:ascii="Calibri" w:hAnsi="Calibri"/>
          <w:sz w:val="22"/>
          <w:szCs w:val="22"/>
        </w:rPr>
        <w:t xml:space="preserve">policy administration </w:t>
      </w:r>
      <w:r w:rsidRPr="006A6FBB">
        <w:rPr>
          <w:rFonts w:ascii="Calibri" w:hAnsi="Calibri"/>
          <w:sz w:val="22"/>
          <w:szCs w:val="22"/>
        </w:rPr>
        <w:t>implementation</w:t>
      </w:r>
    </w:p>
    <w:p w14:paraId="2071F6CF" w14:textId="59D1065F" w:rsidR="00AA59A4" w:rsidRPr="006A6FBB" w:rsidRDefault="00AA59A4" w:rsidP="00AA59A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A6FBB">
        <w:rPr>
          <w:rFonts w:ascii="Calibri" w:hAnsi="Calibri"/>
          <w:sz w:val="22"/>
          <w:szCs w:val="22"/>
        </w:rPr>
        <w:t>Created BA process framework and project deliverable templates for PMO</w:t>
      </w:r>
    </w:p>
    <w:p w14:paraId="2671BF51" w14:textId="0ED9771D" w:rsidR="00857A97" w:rsidRPr="006A6FBB" w:rsidRDefault="00857A97" w:rsidP="00AA59A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A6FBB">
        <w:rPr>
          <w:rFonts w:ascii="Calibri" w:hAnsi="Calibri"/>
          <w:sz w:val="22"/>
          <w:szCs w:val="22"/>
        </w:rPr>
        <w:t>Analyzed business processes and created future states with suggested improvements</w:t>
      </w:r>
    </w:p>
    <w:p w14:paraId="26F6CA40" w14:textId="77777777" w:rsidR="002100C3" w:rsidRPr="002100C3" w:rsidRDefault="002100C3" w:rsidP="002100C3">
      <w:pPr>
        <w:rPr>
          <w:rFonts w:ascii="Calibri" w:hAnsi="Calibri"/>
          <w:sz w:val="20"/>
          <w:szCs w:val="20"/>
        </w:rPr>
      </w:pPr>
    </w:p>
    <w:sdt>
      <w:sdtPr>
        <w:rPr>
          <w:rFonts w:ascii="Calibri" w:hAnsi="Calibri"/>
          <w:sz w:val="22"/>
          <w:szCs w:val="22"/>
        </w:rPr>
        <w:tag w:val="goog_rdk_68"/>
        <w:id w:val="-238560318"/>
      </w:sdtPr>
      <w:sdtContent>
        <w:p w14:paraId="3AE51F5D" w14:textId="259CB471" w:rsidR="009E590D" w:rsidRPr="006A6FBB" w:rsidRDefault="009E590D" w:rsidP="009E590D">
          <w:pPr>
            <w:rPr>
              <w:rFonts w:ascii="Calibri" w:hAnsi="Calibri"/>
              <w:sz w:val="22"/>
              <w:szCs w:val="22"/>
            </w:rPr>
          </w:pPr>
          <w:r w:rsidRPr="006A6FBB">
            <w:rPr>
              <w:rFonts w:ascii="Calibri" w:hAnsi="Calibri"/>
              <w:b/>
              <w:sz w:val="22"/>
              <w:szCs w:val="22"/>
            </w:rPr>
            <w:t>METLIFE</w:t>
          </w:r>
          <w:r w:rsidR="000F2D6C" w:rsidRPr="006A6FBB">
            <w:rPr>
              <w:rFonts w:ascii="Calibri" w:hAnsi="Calibri"/>
              <w:sz w:val="22"/>
              <w:szCs w:val="22"/>
            </w:rPr>
            <w:t>, New York, NY</w:t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  <w:t xml:space="preserve"> </w:t>
          </w:r>
          <w:r w:rsidR="002100C3">
            <w:rPr>
              <w:rFonts w:ascii="Calibri" w:hAnsi="Calibri"/>
              <w:sz w:val="22"/>
              <w:szCs w:val="22"/>
            </w:rPr>
            <w:tab/>
          </w:r>
          <w:r w:rsidR="000F2D6C" w:rsidRPr="006A6FBB">
            <w:rPr>
              <w:rFonts w:ascii="Calibri" w:hAnsi="Calibri"/>
              <w:sz w:val="22"/>
              <w:szCs w:val="22"/>
            </w:rPr>
            <w:tab/>
            <w:t xml:space="preserve">  </w:t>
          </w:r>
          <w:r w:rsidR="007820BB">
            <w:rPr>
              <w:rFonts w:ascii="Calibri" w:hAnsi="Calibri"/>
              <w:sz w:val="22"/>
              <w:szCs w:val="22"/>
            </w:rPr>
            <w:t xml:space="preserve">              </w:t>
          </w:r>
          <w:r w:rsidR="000F2D6C" w:rsidRPr="006A6FBB">
            <w:rPr>
              <w:rFonts w:ascii="Calibri" w:hAnsi="Calibri"/>
              <w:sz w:val="22"/>
              <w:szCs w:val="22"/>
            </w:rPr>
            <w:t>October</w:t>
          </w:r>
          <w:r w:rsidR="00777B9D" w:rsidRPr="006A6FBB">
            <w:rPr>
              <w:rFonts w:ascii="Calibri" w:hAnsi="Calibri"/>
              <w:sz w:val="22"/>
              <w:szCs w:val="22"/>
            </w:rPr>
            <w:t xml:space="preserve"> 2000 </w:t>
          </w:r>
          <w:r w:rsidR="000F2D6C" w:rsidRPr="006A6FBB">
            <w:rPr>
              <w:rFonts w:ascii="Calibri" w:hAnsi="Calibri"/>
              <w:sz w:val="22"/>
              <w:szCs w:val="22"/>
            </w:rPr>
            <w:t>–</w:t>
          </w:r>
          <w:r w:rsidR="00777B9D" w:rsidRPr="006A6FBB">
            <w:rPr>
              <w:rFonts w:ascii="Calibri" w:hAnsi="Calibri"/>
              <w:sz w:val="22"/>
              <w:szCs w:val="22"/>
            </w:rPr>
            <w:t xml:space="preserve"> </w:t>
          </w:r>
          <w:r w:rsidR="000F2D6C" w:rsidRPr="006A6FBB">
            <w:rPr>
              <w:rFonts w:ascii="Calibri" w:hAnsi="Calibri"/>
              <w:sz w:val="22"/>
              <w:szCs w:val="22"/>
            </w:rPr>
            <w:t xml:space="preserve">March </w:t>
          </w:r>
          <w:r w:rsidR="00777B9D" w:rsidRPr="006A6FBB">
            <w:rPr>
              <w:rFonts w:ascii="Calibri" w:hAnsi="Calibri"/>
              <w:sz w:val="22"/>
              <w:szCs w:val="22"/>
            </w:rPr>
            <w:t>2007</w:t>
          </w:r>
        </w:p>
      </w:sdtContent>
    </w:sdt>
    <w:sdt>
      <w:sdtPr>
        <w:rPr>
          <w:rFonts w:ascii="Calibri" w:hAnsi="Calibri"/>
          <w:sz w:val="22"/>
          <w:szCs w:val="22"/>
        </w:rPr>
        <w:tag w:val="goog_rdk_49"/>
        <w:id w:val="-1196077105"/>
      </w:sdtPr>
      <w:sdtContent>
        <w:p w14:paraId="02F0F8B3" w14:textId="6D194CC8" w:rsidR="00777B9D" w:rsidRPr="006A6FBB" w:rsidRDefault="00777B9D" w:rsidP="00777B9D">
          <w:pPr>
            <w:rPr>
              <w:rFonts w:ascii="Calibri" w:hAnsi="Calibri"/>
              <w:sz w:val="22"/>
              <w:szCs w:val="22"/>
            </w:rPr>
          </w:pPr>
          <w:r w:rsidRPr="006A6FBB">
            <w:rPr>
              <w:rFonts w:ascii="Calibri" w:hAnsi="Calibri"/>
              <w:b/>
              <w:sz w:val="22"/>
              <w:szCs w:val="22"/>
            </w:rPr>
            <w:t>Assistant Vice President, Senior Business Analyst</w:t>
          </w:r>
        </w:p>
      </w:sdtContent>
    </w:sdt>
    <w:p w14:paraId="71818A32" w14:textId="5EC66C6C" w:rsidR="009E590D" w:rsidRPr="006A6FBB" w:rsidRDefault="00902F41" w:rsidP="00777B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A6FBB">
        <w:rPr>
          <w:rFonts w:ascii="Calibri" w:hAnsi="Calibri"/>
          <w:sz w:val="22"/>
          <w:szCs w:val="22"/>
        </w:rPr>
        <w:t>Led team of four Business Analysts in analysis and project implementation tasks</w:t>
      </w:r>
      <w:r w:rsidR="00777B9D" w:rsidRPr="006A6FBB">
        <w:rPr>
          <w:rFonts w:ascii="Calibri" w:hAnsi="Calibri"/>
          <w:sz w:val="22"/>
          <w:szCs w:val="22"/>
        </w:rPr>
        <w:t xml:space="preserve"> </w:t>
      </w:r>
    </w:p>
    <w:p w14:paraId="119F8F97" w14:textId="57D8B537" w:rsidR="009E590D" w:rsidRPr="006A6FBB" w:rsidRDefault="009E590D" w:rsidP="009E590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6A6FBB">
        <w:rPr>
          <w:rFonts w:ascii="Calibri" w:hAnsi="Calibri"/>
          <w:sz w:val="22"/>
          <w:szCs w:val="22"/>
        </w:rPr>
        <w:t>Created use cases, requirements docs, process models, ETL maps, and test cases</w:t>
      </w:r>
    </w:p>
    <w:p w14:paraId="33664507" w14:textId="77777777" w:rsidR="00E05775" w:rsidRPr="00066D47" w:rsidRDefault="00E05775" w:rsidP="00066D47">
      <w:pPr>
        <w:rPr>
          <w:rFonts w:ascii="Calibri" w:hAnsi="Calibri"/>
          <w:b/>
          <w:sz w:val="16"/>
          <w:szCs w:val="16"/>
        </w:rPr>
      </w:pPr>
    </w:p>
    <w:p w14:paraId="6FB3C908" w14:textId="77777777" w:rsidR="00CB110B" w:rsidRPr="00F060F9" w:rsidRDefault="00CB110B" w:rsidP="00FC21A3">
      <w:pPr>
        <w:jc w:val="center"/>
        <w:rPr>
          <w:rFonts w:ascii="Calibri" w:hAnsi="Calibri"/>
          <w:b/>
        </w:rPr>
      </w:pPr>
      <w:r w:rsidRPr="00F060F9">
        <w:rPr>
          <w:rFonts w:ascii="Calibri" w:hAnsi="Calibri"/>
          <w:b/>
        </w:rPr>
        <w:t>EDUCATION</w:t>
      </w:r>
    </w:p>
    <w:p w14:paraId="2A4FC2D5" w14:textId="77777777" w:rsidR="009A6B8A" w:rsidRPr="00980147" w:rsidRDefault="009A6B8A" w:rsidP="009A6B8A">
      <w:pPr>
        <w:jc w:val="center"/>
        <w:rPr>
          <w:rFonts w:ascii="Calibri" w:hAnsi="Calibri"/>
          <w:b/>
          <w:sz w:val="8"/>
          <w:szCs w:val="8"/>
        </w:rPr>
      </w:pPr>
    </w:p>
    <w:sdt>
      <w:sdtPr>
        <w:rPr>
          <w:rFonts w:ascii="Calibri" w:hAnsi="Calibri"/>
        </w:rPr>
        <w:tag w:val="goog_rdk_17"/>
        <w:id w:val="-1382928715"/>
      </w:sdtPr>
      <w:sdtContent>
        <w:p w14:paraId="76C5886E" w14:textId="7ED8E630" w:rsidR="002A5A49" w:rsidRPr="00F060F9" w:rsidRDefault="002A5A49" w:rsidP="002A5A49">
          <w:pPr>
            <w:jc w:val="center"/>
            <w:rPr>
              <w:rFonts w:ascii="Calibri" w:hAnsi="Calibri"/>
            </w:rPr>
          </w:pPr>
          <w:r w:rsidRPr="008F1CD1">
            <w:rPr>
              <w:rFonts w:ascii="Calibri" w:hAnsi="Calibri"/>
              <w:b/>
            </w:rPr>
            <w:t>New York University - Tandon School of Engineering</w:t>
          </w:r>
          <w:r w:rsidRPr="00F060F9">
            <w:rPr>
              <w:rFonts w:ascii="Calibri" w:hAnsi="Calibri"/>
            </w:rPr>
            <w:t>, Brooklyn, NY</w:t>
          </w:r>
        </w:p>
      </w:sdtContent>
    </w:sdt>
    <w:sdt>
      <w:sdtPr>
        <w:rPr>
          <w:rFonts w:ascii="Calibri" w:hAnsi="Calibri"/>
          <w:b/>
        </w:rPr>
        <w:tag w:val="goog_rdk_18"/>
        <w:id w:val="615877145"/>
      </w:sdtPr>
      <w:sdtContent>
        <w:p w14:paraId="130FD196" w14:textId="59550FB8" w:rsidR="002A5A49" w:rsidRPr="00F060F9" w:rsidRDefault="002A5A49" w:rsidP="002A5A49">
          <w:pPr>
            <w:jc w:val="center"/>
            <w:rPr>
              <w:rFonts w:ascii="Calibri" w:hAnsi="Calibri"/>
              <w:b/>
            </w:rPr>
          </w:pPr>
          <w:r w:rsidRPr="00F060F9">
            <w:rPr>
              <w:rFonts w:ascii="Calibri" w:hAnsi="Calibri"/>
              <w:b/>
            </w:rPr>
            <w:t>M.S. Financial Engineering</w:t>
          </w:r>
          <w:r w:rsidRPr="006B7465">
            <w:rPr>
              <w:rFonts w:ascii="Calibri" w:hAnsi="Calibri"/>
              <w:bCs/>
            </w:rPr>
            <w:t>,</w:t>
          </w:r>
          <w:r w:rsidRPr="00F060F9">
            <w:rPr>
              <w:rFonts w:ascii="Calibri" w:hAnsi="Calibri"/>
              <w:b/>
            </w:rPr>
            <w:t xml:space="preserve"> </w:t>
          </w:r>
          <w:r w:rsidRPr="008F1CD1">
            <w:rPr>
              <w:rFonts w:ascii="Calibri" w:hAnsi="Calibri"/>
            </w:rPr>
            <w:t>Financial Technology track</w:t>
          </w:r>
        </w:p>
      </w:sdtContent>
    </w:sdt>
    <w:p w14:paraId="00244EE6" w14:textId="77777777" w:rsidR="002A5A49" w:rsidRPr="00066D47" w:rsidRDefault="002A5A49" w:rsidP="002A5A49">
      <w:pPr>
        <w:rPr>
          <w:rFonts w:ascii="Calibri" w:hAnsi="Calibri"/>
          <w:sz w:val="16"/>
          <w:szCs w:val="16"/>
        </w:rPr>
      </w:pPr>
    </w:p>
    <w:sdt>
      <w:sdtPr>
        <w:rPr>
          <w:rFonts w:ascii="Calibri" w:hAnsi="Calibri"/>
        </w:rPr>
        <w:tag w:val="goog_rdk_20"/>
        <w:id w:val="-629094170"/>
      </w:sdtPr>
      <w:sdtContent>
        <w:p w14:paraId="41E3FED6" w14:textId="74D932A1" w:rsidR="002A5A49" w:rsidRPr="00F060F9" w:rsidRDefault="002A5A49" w:rsidP="002A5A49">
          <w:pPr>
            <w:jc w:val="center"/>
            <w:rPr>
              <w:rFonts w:ascii="Calibri" w:hAnsi="Calibri"/>
            </w:rPr>
          </w:pPr>
          <w:r w:rsidRPr="008F1CD1">
            <w:rPr>
              <w:rFonts w:ascii="Calibri" w:hAnsi="Calibri"/>
              <w:b/>
            </w:rPr>
            <w:t>B</w:t>
          </w:r>
          <w:r w:rsidR="00E24946" w:rsidRPr="008F1CD1">
            <w:rPr>
              <w:rFonts w:ascii="Calibri" w:hAnsi="Calibri"/>
              <w:b/>
            </w:rPr>
            <w:t>randeis</w:t>
          </w:r>
          <w:r w:rsidRPr="008F1CD1">
            <w:rPr>
              <w:rFonts w:ascii="Calibri" w:hAnsi="Calibri"/>
              <w:b/>
            </w:rPr>
            <w:t xml:space="preserve"> U</w:t>
          </w:r>
          <w:r w:rsidR="00E24946" w:rsidRPr="008F1CD1">
            <w:rPr>
              <w:rFonts w:ascii="Calibri" w:hAnsi="Calibri"/>
              <w:b/>
            </w:rPr>
            <w:t>niversity</w:t>
          </w:r>
          <w:r w:rsidRPr="00F060F9">
            <w:rPr>
              <w:rFonts w:ascii="Calibri" w:hAnsi="Calibri"/>
            </w:rPr>
            <w:t>, Waltham, MA</w:t>
          </w:r>
        </w:p>
      </w:sdtContent>
    </w:sdt>
    <w:sdt>
      <w:sdtPr>
        <w:rPr>
          <w:rFonts w:ascii="Calibri" w:hAnsi="Calibri"/>
          <w:b/>
        </w:rPr>
        <w:tag w:val="goog_rdk_21"/>
        <w:id w:val="-1979514111"/>
      </w:sdtPr>
      <w:sdtEndPr>
        <w:rPr>
          <w:b w:val="0"/>
        </w:rPr>
      </w:sdtEndPr>
      <w:sdtContent>
        <w:p w14:paraId="62B43806" w14:textId="2B4F441B" w:rsidR="002A5A49" w:rsidRPr="00F060F9" w:rsidRDefault="002A5A49" w:rsidP="002A5A49">
          <w:pPr>
            <w:jc w:val="center"/>
            <w:rPr>
              <w:rFonts w:ascii="Calibri" w:hAnsi="Calibri"/>
            </w:rPr>
          </w:pPr>
          <w:r w:rsidRPr="00F060F9">
            <w:rPr>
              <w:rFonts w:ascii="Calibri" w:hAnsi="Calibri"/>
              <w:b/>
            </w:rPr>
            <w:t>B.A. Economics</w:t>
          </w:r>
          <w:r w:rsidRPr="006B7465">
            <w:rPr>
              <w:rFonts w:ascii="Calibri" w:hAnsi="Calibri"/>
              <w:bCs/>
            </w:rPr>
            <w:t>,</w:t>
          </w:r>
          <w:r w:rsidRPr="00F060F9">
            <w:rPr>
              <w:rFonts w:ascii="Calibri" w:hAnsi="Calibri"/>
              <w:b/>
            </w:rPr>
            <w:t xml:space="preserve"> </w:t>
          </w:r>
          <w:r w:rsidRPr="008F1CD1">
            <w:rPr>
              <w:rFonts w:ascii="Calibri" w:hAnsi="Calibri"/>
            </w:rPr>
            <w:t>International Studies Program</w:t>
          </w:r>
        </w:p>
      </w:sdtContent>
    </w:sdt>
    <w:p w14:paraId="5F342F44" w14:textId="77777777" w:rsidR="00CB110B" w:rsidRPr="004652B0" w:rsidRDefault="00CB110B" w:rsidP="002100C3">
      <w:pPr>
        <w:rPr>
          <w:rFonts w:ascii="Calibri" w:hAnsi="Calibri"/>
          <w:sz w:val="16"/>
          <w:szCs w:val="16"/>
        </w:rPr>
      </w:pPr>
    </w:p>
    <w:p w14:paraId="70062B2D" w14:textId="77777777" w:rsidR="00CB110B" w:rsidRPr="00F060F9" w:rsidRDefault="00777B9D" w:rsidP="00FC21A3">
      <w:pPr>
        <w:jc w:val="center"/>
        <w:rPr>
          <w:rFonts w:ascii="Calibri" w:hAnsi="Calibri"/>
          <w:b/>
        </w:rPr>
      </w:pPr>
      <w:r w:rsidRPr="00F060F9">
        <w:rPr>
          <w:rFonts w:ascii="Calibri" w:hAnsi="Calibri"/>
          <w:b/>
        </w:rPr>
        <w:t>CERTIFICATIONS</w:t>
      </w:r>
    </w:p>
    <w:p w14:paraId="50F21C87" w14:textId="77777777" w:rsidR="009A6B8A" w:rsidRPr="00980147" w:rsidRDefault="009A6B8A" w:rsidP="009A6B8A">
      <w:pPr>
        <w:jc w:val="center"/>
        <w:rPr>
          <w:rFonts w:ascii="Calibri" w:hAnsi="Calibri"/>
          <w:b/>
          <w:sz w:val="8"/>
          <w:szCs w:val="8"/>
        </w:rPr>
      </w:pPr>
    </w:p>
    <w:p w14:paraId="1728F17F" w14:textId="77777777" w:rsidR="007D10E4" w:rsidRDefault="007D10E4" w:rsidP="0051331A">
      <w:pPr>
        <w:jc w:val="center"/>
        <w:rPr>
          <w:rFonts w:ascii="Calibri" w:hAnsi="Calibri"/>
        </w:rPr>
      </w:pPr>
      <w:r>
        <w:rPr>
          <w:rFonts w:ascii="Calibri" w:hAnsi="Calibri"/>
        </w:rPr>
        <w:t>PMI Project management Professional</w:t>
      </w:r>
      <w:r w:rsidR="00D7125E">
        <w:rPr>
          <w:rFonts w:ascii="Calibri" w:hAnsi="Calibri"/>
        </w:rPr>
        <w:t xml:space="preserve"> PMP®</w:t>
      </w:r>
      <w:r w:rsidR="0051331A" w:rsidRPr="00DF74B5">
        <w:rPr>
          <w:rFonts w:ascii="Calibri" w:hAnsi="Calibri"/>
        </w:rPr>
        <w:t xml:space="preserve"> | </w:t>
      </w:r>
      <w:proofErr w:type="spellStart"/>
      <w:r w:rsidR="009E4107" w:rsidRPr="00BE48B8">
        <w:rPr>
          <w:rFonts w:ascii="Calibri" w:hAnsi="Calibri"/>
        </w:rPr>
        <w:t>SAFe</w:t>
      </w:r>
      <w:proofErr w:type="spellEnd"/>
      <w:r w:rsidR="009E4107" w:rsidRPr="00BE48B8">
        <w:rPr>
          <w:rFonts w:ascii="Calibri" w:hAnsi="Calibri"/>
        </w:rPr>
        <w:t xml:space="preserve">® </w:t>
      </w:r>
      <w:r w:rsidR="009E4107">
        <w:rPr>
          <w:rFonts w:ascii="Calibri" w:hAnsi="Calibri"/>
        </w:rPr>
        <w:t>6</w:t>
      </w:r>
      <w:r w:rsidR="009E4107" w:rsidRPr="00BE48B8">
        <w:rPr>
          <w:rFonts w:ascii="Calibri" w:hAnsi="Calibri"/>
        </w:rPr>
        <w:t xml:space="preserve"> </w:t>
      </w:r>
      <w:r w:rsidR="009E4107">
        <w:rPr>
          <w:rFonts w:ascii="Calibri" w:hAnsi="Calibri"/>
        </w:rPr>
        <w:t xml:space="preserve">Release Train Engineer RTE </w:t>
      </w:r>
      <w:r w:rsidR="009E4107" w:rsidRPr="00DF74B5">
        <w:rPr>
          <w:rFonts w:ascii="Calibri" w:hAnsi="Calibri"/>
        </w:rPr>
        <w:t xml:space="preserve">| </w:t>
      </w:r>
      <w:r w:rsidRPr="00066D47">
        <w:rPr>
          <w:rFonts w:ascii="Calibri" w:hAnsi="Calibri"/>
        </w:rPr>
        <w:t xml:space="preserve">ITIL® Foundation </w:t>
      </w:r>
      <w:r>
        <w:rPr>
          <w:rFonts w:ascii="Calibri" w:hAnsi="Calibri"/>
        </w:rPr>
        <w:t xml:space="preserve">| </w:t>
      </w:r>
      <w:r w:rsidR="00777B9D" w:rsidRPr="00066D47">
        <w:rPr>
          <w:rFonts w:ascii="Calibri" w:hAnsi="Calibri"/>
        </w:rPr>
        <w:t>ScrumMaster® CSM</w:t>
      </w:r>
      <w:r w:rsidR="0051331A" w:rsidRPr="00DF74B5">
        <w:rPr>
          <w:rFonts w:ascii="Calibri" w:hAnsi="Calibri"/>
        </w:rPr>
        <w:t xml:space="preserve"> | </w:t>
      </w:r>
      <w:proofErr w:type="spellStart"/>
      <w:r w:rsidR="00D7125E">
        <w:rPr>
          <w:rFonts w:ascii="Calibri" w:hAnsi="Calibri"/>
        </w:rPr>
        <w:t>ICAgile</w:t>
      </w:r>
      <w:proofErr w:type="spellEnd"/>
      <w:r w:rsidR="00D7125E">
        <w:rPr>
          <w:rFonts w:ascii="Calibri" w:hAnsi="Calibri"/>
        </w:rPr>
        <w:t xml:space="preserve"> </w:t>
      </w:r>
      <w:r w:rsidR="009E4107">
        <w:rPr>
          <w:rFonts w:ascii="Calibri" w:hAnsi="Calibri"/>
        </w:rPr>
        <w:t xml:space="preserve">Agile Team Facilitation </w:t>
      </w:r>
      <w:r w:rsidR="00D7125E">
        <w:rPr>
          <w:rFonts w:ascii="Calibri" w:hAnsi="Calibri"/>
        </w:rPr>
        <w:t>ICP-ATF</w:t>
      </w:r>
      <w:r w:rsidR="009E4107">
        <w:rPr>
          <w:rFonts w:ascii="Calibri" w:hAnsi="Calibri"/>
        </w:rPr>
        <w:t xml:space="preserve"> | </w:t>
      </w:r>
      <w:r w:rsidR="00A41FD7" w:rsidRPr="00066D47">
        <w:rPr>
          <w:rFonts w:ascii="Calibri" w:hAnsi="Calibri"/>
        </w:rPr>
        <w:t>Scrum Product Owner® CSPO</w:t>
      </w:r>
      <w:r w:rsidR="0051331A" w:rsidRPr="00DF74B5">
        <w:rPr>
          <w:rFonts w:ascii="Calibri" w:hAnsi="Calibri"/>
        </w:rPr>
        <w:t xml:space="preserve"> |</w:t>
      </w:r>
    </w:p>
    <w:p w14:paraId="0C494817" w14:textId="46CE9F82" w:rsidR="004770BC" w:rsidRPr="00066D47" w:rsidRDefault="00BE48B8" w:rsidP="0051331A">
      <w:pPr>
        <w:jc w:val="center"/>
        <w:rPr>
          <w:rFonts w:ascii="Calibri" w:hAnsi="Calibri"/>
        </w:rPr>
      </w:pPr>
      <w:proofErr w:type="spellStart"/>
      <w:r w:rsidRPr="00BE48B8">
        <w:rPr>
          <w:rFonts w:ascii="Calibri" w:hAnsi="Calibri"/>
        </w:rPr>
        <w:t>SAFe</w:t>
      </w:r>
      <w:proofErr w:type="spellEnd"/>
      <w:r w:rsidRPr="00BE48B8">
        <w:rPr>
          <w:rFonts w:ascii="Calibri" w:hAnsi="Calibri"/>
        </w:rPr>
        <w:t xml:space="preserve">® </w:t>
      </w:r>
      <w:r w:rsidR="0051331A">
        <w:rPr>
          <w:rFonts w:ascii="Calibri" w:hAnsi="Calibri"/>
        </w:rPr>
        <w:t>6</w:t>
      </w:r>
      <w:r w:rsidRPr="00BE48B8">
        <w:rPr>
          <w:rFonts w:ascii="Calibri" w:hAnsi="Calibri"/>
        </w:rPr>
        <w:t xml:space="preserve"> Agilist</w:t>
      </w:r>
      <w:r w:rsidR="0013664D">
        <w:rPr>
          <w:rFonts w:ascii="Calibri" w:hAnsi="Calibri"/>
        </w:rPr>
        <w:t xml:space="preserve"> SA</w:t>
      </w:r>
    </w:p>
    <w:sectPr w:rsidR="004770BC" w:rsidRPr="00066D47" w:rsidSect="004652B0">
      <w:headerReference w:type="even" r:id="rId7"/>
      <w:headerReference w:type="default" r:id="rId8"/>
      <w:pgSz w:w="12240" w:h="15840"/>
      <w:pgMar w:top="1161" w:right="1080" w:bottom="72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8913" w14:textId="77777777" w:rsidR="0043238D" w:rsidRDefault="0043238D" w:rsidP="00096BDC">
      <w:r>
        <w:separator/>
      </w:r>
    </w:p>
  </w:endnote>
  <w:endnote w:type="continuationSeparator" w:id="0">
    <w:p w14:paraId="2F89AC09" w14:textId="77777777" w:rsidR="0043238D" w:rsidRDefault="0043238D" w:rsidP="0009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6DF2" w14:textId="77777777" w:rsidR="0043238D" w:rsidRDefault="0043238D" w:rsidP="00096BDC">
      <w:r>
        <w:separator/>
      </w:r>
    </w:p>
  </w:footnote>
  <w:footnote w:type="continuationSeparator" w:id="0">
    <w:p w14:paraId="4E5CCB10" w14:textId="77777777" w:rsidR="0043238D" w:rsidRDefault="0043238D" w:rsidP="0009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BC29" w14:textId="4D8DFF23" w:rsidR="002100C3" w:rsidRPr="000F2D6C" w:rsidRDefault="002100C3" w:rsidP="001E3177">
    <w:pPr>
      <w:rPr>
        <w:rFonts w:ascii="Calibri" w:hAnsi="Calibri"/>
        <w:b/>
        <w:u w:val="single"/>
      </w:rPr>
    </w:pPr>
    <w:r w:rsidRPr="000F2D6C">
      <w:rPr>
        <w:rFonts w:ascii="Calibri" w:hAnsi="Calibri"/>
        <w:b/>
        <w:u w:val="single"/>
      </w:rPr>
      <w:t xml:space="preserve">EUGENE L. HOFFMAN, </w:t>
    </w:r>
    <w:r w:rsidR="00B5471A" w:rsidRPr="00B5471A">
      <w:rPr>
        <w:rFonts w:ascii="Calibri" w:hAnsi="Calibri"/>
        <w:b/>
        <w:u w:val="single"/>
      </w:rPr>
      <w:t>RTE, CSM, PMP, SA, CSPO</w:t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="004A76E7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u w:val="single"/>
      </w:rPr>
      <w:t xml:space="preserve">Page </w:t>
    </w:r>
    <w:r>
      <w:rPr>
        <w:rFonts w:ascii="Calibri" w:hAnsi="Calibri"/>
        <w:u w:val="single"/>
      </w:rPr>
      <w:t>2</w:t>
    </w:r>
  </w:p>
  <w:p w14:paraId="18E0B172" w14:textId="77777777" w:rsidR="002100C3" w:rsidRPr="001E3177" w:rsidRDefault="002100C3" w:rsidP="001E3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08E6" w14:textId="7FDED141" w:rsidR="002100C3" w:rsidRPr="000F2D6C" w:rsidRDefault="002100C3" w:rsidP="001E3177">
    <w:pPr>
      <w:rPr>
        <w:rFonts w:ascii="Calibri" w:hAnsi="Calibri"/>
        <w:b/>
        <w:u w:val="single"/>
      </w:rPr>
    </w:pPr>
    <w:r w:rsidRPr="000F2D6C">
      <w:rPr>
        <w:rFonts w:ascii="Calibri" w:hAnsi="Calibri"/>
        <w:b/>
        <w:u w:val="single"/>
      </w:rPr>
      <w:t>EUGENE L. HOFFMAN, CBAP, CSPO, CSM</w:t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b/>
        <w:u w:val="single"/>
      </w:rPr>
      <w:tab/>
    </w:r>
    <w:r w:rsidRPr="000F2D6C">
      <w:rPr>
        <w:rFonts w:ascii="Calibri" w:hAnsi="Calibri"/>
        <w:u w:val="single"/>
      </w:rPr>
      <w:t xml:space="preserve">Page </w:t>
    </w:r>
    <w:r>
      <w:rPr>
        <w:rFonts w:ascii="Calibri" w:hAnsi="Calibri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B96"/>
    <w:multiLevelType w:val="multilevel"/>
    <w:tmpl w:val="04EABE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AE7640"/>
    <w:multiLevelType w:val="multilevel"/>
    <w:tmpl w:val="A6DCE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10578"/>
    <w:multiLevelType w:val="multilevel"/>
    <w:tmpl w:val="15D28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4A57A2"/>
    <w:multiLevelType w:val="multilevel"/>
    <w:tmpl w:val="310293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A92AAA"/>
    <w:multiLevelType w:val="multilevel"/>
    <w:tmpl w:val="1258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5D78A6"/>
    <w:multiLevelType w:val="multilevel"/>
    <w:tmpl w:val="A6DCE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1F3BF6"/>
    <w:multiLevelType w:val="multilevel"/>
    <w:tmpl w:val="1E9A7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2306007">
    <w:abstractNumId w:val="5"/>
  </w:num>
  <w:num w:numId="2" w16cid:durableId="535847823">
    <w:abstractNumId w:val="1"/>
  </w:num>
  <w:num w:numId="3" w16cid:durableId="1680082571">
    <w:abstractNumId w:val="6"/>
  </w:num>
  <w:num w:numId="4" w16cid:durableId="312610024">
    <w:abstractNumId w:val="3"/>
  </w:num>
  <w:num w:numId="5" w16cid:durableId="759372507">
    <w:abstractNumId w:val="0"/>
  </w:num>
  <w:num w:numId="6" w16cid:durableId="1074858925">
    <w:abstractNumId w:val="2"/>
  </w:num>
  <w:num w:numId="7" w16cid:durableId="1166942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44"/>
    <w:rsid w:val="000420BC"/>
    <w:rsid w:val="000464F1"/>
    <w:rsid w:val="00066D47"/>
    <w:rsid w:val="000851C8"/>
    <w:rsid w:val="00096BDC"/>
    <w:rsid w:val="000A4F43"/>
    <w:rsid w:val="000C35A9"/>
    <w:rsid w:val="000D309D"/>
    <w:rsid w:val="000E08EF"/>
    <w:rsid w:val="000F2D6C"/>
    <w:rsid w:val="0011288F"/>
    <w:rsid w:val="001132B3"/>
    <w:rsid w:val="001325E9"/>
    <w:rsid w:val="0013664D"/>
    <w:rsid w:val="00143A18"/>
    <w:rsid w:val="00146899"/>
    <w:rsid w:val="001516CF"/>
    <w:rsid w:val="00161D7D"/>
    <w:rsid w:val="001666A2"/>
    <w:rsid w:val="001746AB"/>
    <w:rsid w:val="0019085A"/>
    <w:rsid w:val="001A4182"/>
    <w:rsid w:val="001B6667"/>
    <w:rsid w:val="001C4560"/>
    <w:rsid w:val="001D3999"/>
    <w:rsid w:val="001E3177"/>
    <w:rsid w:val="001E4B0D"/>
    <w:rsid w:val="001E68AA"/>
    <w:rsid w:val="001F0554"/>
    <w:rsid w:val="001F767A"/>
    <w:rsid w:val="002033F3"/>
    <w:rsid w:val="00207AC3"/>
    <w:rsid w:val="002100C3"/>
    <w:rsid w:val="002173C1"/>
    <w:rsid w:val="00224931"/>
    <w:rsid w:val="00225132"/>
    <w:rsid w:val="00234DF5"/>
    <w:rsid w:val="00254377"/>
    <w:rsid w:val="0028185C"/>
    <w:rsid w:val="002A5A49"/>
    <w:rsid w:val="00303BD5"/>
    <w:rsid w:val="00310269"/>
    <w:rsid w:val="00317A07"/>
    <w:rsid w:val="00381953"/>
    <w:rsid w:val="00392BF0"/>
    <w:rsid w:val="003973FE"/>
    <w:rsid w:val="003A2389"/>
    <w:rsid w:val="003E60C1"/>
    <w:rsid w:val="00402509"/>
    <w:rsid w:val="0041288E"/>
    <w:rsid w:val="004204DB"/>
    <w:rsid w:val="0043238D"/>
    <w:rsid w:val="00450BAC"/>
    <w:rsid w:val="00462D51"/>
    <w:rsid w:val="004652B0"/>
    <w:rsid w:val="004770BC"/>
    <w:rsid w:val="00493DA0"/>
    <w:rsid w:val="004A76E7"/>
    <w:rsid w:val="004B4A42"/>
    <w:rsid w:val="004C2D8E"/>
    <w:rsid w:val="004D5537"/>
    <w:rsid w:val="004E5CD7"/>
    <w:rsid w:val="004F5023"/>
    <w:rsid w:val="00500706"/>
    <w:rsid w:val="0051331A"/>
    <w:rsid w:val="00513396"/>
    <w:rsid w:val="0054086C"/>
    <w:rsid w:val="005703FF"/>
    <w:rsid w:val="005730AB"/>
    <w:rsid w:val="0058136E"/>
    <w:rsid w:val="00594BDC"/>
    <w:rsid w:val="005E5BEF"/>
    <w:rsid w:val="005F54F1"/>
    <w:rsid w:val="00632D51"/>
    <w:rsid w:val="00635428"/>
    <w:rsid w:val="00654E66"/>
    <w:rsid w:val="00673EB5"/>
    <w:rsid w:val="00675701"/>
    <w:rsid w:val="00685993"/>
    <w:rsid w:val="006A6FBB"/>
    <w:rsid w:val="006B4B0C"/>
    <w:rsid w:val="006B7173"/>
    <w:rsid w:val="006B7465"/>
    <w:rsid w:val="00734C9B"/>
    <w:rsid w:val="00753E18"/>
    <w:rsid w:val="00774277"/>
    <w:rsid w:val="00777B9D"/>
    <w:rsid w:val="007820BB"/>
    <w:rsid w:val="00792E9D"/>
    <w:rsid w:val="007D10E4"/>
    <w:rsid w:val="007E1F86"/>
    <w:rsid w:val="007E7BEE"/>
    <w:rsid w:val="00804C93"/>
    <w:rsid w:val="00812616"/>
    <w:rsid w:val="0082065D"/>
    <w:rsid w:val="00857A97"/>
    <w:rsid w:val="0086366F"/>
    <w:rsid w:val="00864C79"/>
    <w:rsid w:val="00871838"/>
    <w:rsid w:val="008C6444"/>
    <w:rsid w:val="008F1CD1"/>
    <w:rsid w:val="00902F41"/>
    <w:rsid w:val="00946D06"/>
    <w:rsid w:val="00952917"/>
    <w:rsid w:val="00955F00"/>
    <w:rsid w:val="00970107"/>
    <w:rsid w:val="00980147"/>
    <w:rsid w:val="009A450D"/>
    <w:rsid w:val="009A6B8A"/>
    <w:rsid w:val="009B5C7C"/>
    <w:rsid w:val="009E4107"/>
    <w:rsid w:val="009E590D"/>
    <w:rsid w:val="00A1377B"/>
    <w:rsid w:val="00A213F1"/>
    <w:rsid w:val="00A41FD7"/>
    <w:rsid w:val="00A975F0"/>
    <w:rsid w:val="00AA59A4"/>
    <w:rsid w:val="00AF08D7"/>
    <w:rsid w:val="00AF5871"/>
    <w:rsid w:val="00AF6B92"/>
    <w:rsid w:val="00B2042C"/>
    <w:rsid w:val="00B314CA"/>
    <w:rsid w:val="00B42306"/>
    <w:rsid w:val="00B5471A"/>
    <w:rsid w:val="00B642D9"/>
    <w:rsid w:val="00B95A64"/>
    <w:rsid w:val="00BA3F73"/>
    <w:rsid w:val="00BB7F34"/>
    <w:rsid w:val="00BC3BE5"/>
    <w:rsid w:val="00BC5DBA"/>
    <w:rsid w:val="00BD2883"/>
    <w:rsid w:val="00BE48B8"/>
    <w:rsid w:val="00BF45E6"/>
    <w:rsid w:val="00C24129"/>
    <w:rsid w:val="00C53DD3"/>
    <w:rsid w:val="00C54125"/>
    <w:rsid w:val="00C815CD"/>
    <w:rsid w:val="00C8677A"/>
    <w:rsid w:val="00CB110B"/>
    <w:rsid w:val="00CC1995"/>
    <w:rsid w:val="00CF67B4"/>
    <w:rsid w:val="00D0294E"/>
    <w:rsid w:val="00D16D01"/>
    <w:rsid w:val="00D37B1C"/>
    <w:rsid w:val="00D551FE"/>
    <w:rsid w:val="00D7125E"/>
    <w:rsid w:val="00D77AAE"/>
    <w:rsid w:val="00D93F07"/>
    <w:rsid w:val="00DA4488"/>
    <w:rsid w:val="00DB2858"/>
    <w:rsid w:val="00DB587B"/>
    <w:rsid w:val="00DC6796"/>
    <w:rsid w:val="00DE76A8"/>
    <w:rsid w:val="00DF74B5"/>
    <w:rsid w:val="00E05775"/>
    <w:rsid w:val="00E218E7"/>
    <w:rsid w:val="00E24946"/>
    <w:rsid w:val="00E270E7"/>
    <w:rsid w:val="00E32856"/>
    <w:rsid w:val="00E91D71"/>
    <w:rsid w:val="00EA62C0"/>
    <w:rsid w:val="00EB73C6"/>
    <w:rsid w:val="00F060F9"/>
    <w:rsid w:val="00F06FD2"/>
    <w:rsid w:val="00F21F98"/>
    <w:rsid w:val="00F46847"/>
    <w:rsid w:val="00F56C24"/>
    <w:rsid w:val="00F72474"/>
    <w:rsid w:val="00F96B2B"/>
    <w:rsid w:val="00FB12DD"/>
    <w:rsid w:val="00FC21A3"/>
    <w:rsid w:val="00FC2544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E1AB38"/>
  <w14:defaultImageDpi w14:val="300"/>
  <w15:docId w15:val="{27E747C6-A728-1047-8DEC-659636AF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9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9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CC19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B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6B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D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6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0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1288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7570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Manager/>
  <Company>eugenehoffman.com</Company>
  <LinksUpToDate>false</LinksUpToDate>
  <CharactersWithSpaces>6164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Eugene Hoffman</dc:creator>
  <cp:keywords/>
  <dc:description/>
  <cp:lastModifiedBy>Gene Hoffman</cp:lastModifiedBy>
  <cp:revision>6</cp:revision>
  <cp:lastPrinted>2019-09-05T11:03:00Z</cp:lastPrinted>
  <dcterms:created xsi:type="dcterms:W3CDTF">2026-03-04T23:01:00Z</dcterms:created>
  <dcterms:modified xsi:type="dcterms:W3CDTF">2026-03-05T04:38:00Z</dcterms:modified>
  <cp:category/>
</cp:coreProperties>
</file>