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00000001" w14:textId="77777777" w:rsidR="007F7D0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Sole Parent Guided Care Plan Template</w:t>
      </w:r>
    </w:p>
    <w:p w14:paraId="00000002" w14:textId="77777777" w:rsidR="007F7D00" w:rsidRDefault="00000000">
      <w:pPr>
        <w:rPr>
          <w:rFonts w:ascii="Times New Roman" w:eastAsia="Times New Roman" w:hAnsi="Times New Roman" w:cs="Times New Roman"/>
        </w:rPr>
      </w:pPr>
      <w:r>
        <w:rPr>
          <w:rFonts w:ascii="Times New Roman" w:eastAsia="Times New Roman" w:hAnsi="Times New Roman" w:cs="Times New Roman"/>
        </w:rPr>
        <w:t xml:space="preserve">(Legal Guardian, Paternal, or Maternal Parent): </w:t>
      </w:r>
    </w:p>
    <w:p w14:paraId="00000003" w14:textId="77777777" w:rsidR="007F7D00" w:rsidRDefault="007F7D00">
      <w:pPr>
        <w:rPr>
          <w:rFonts w:ascii="Times New Roman" w:eastAsia="Times New Roman" w:hAnsi="Times New Roman" w:cs="Times New Roman"/>
        </w:rPr>
      </w:pPr>
    </w:p>
    <w:p w14:paraId="00000004" w14:textId="77777777" w:rsidR="007F7D00" w:rsidRDefault="007F7D00">
      <w:pPr>
        <w:rPr>
          <w:rFonts w:ascii="Times New Roman" w:eastAsia="Times New Roman" w:hAnsi="Times New Roman" w:cs="Times New Roman"/>
        </w:rPr>
      </w:pPr>
    </w:p>
    <w:p w14:paraId="00000005" w14:textId="77777777" w:rsidR="007F7D00" w:rsidRDefault="007F7D00">
      <w:pPr>
        <w:rPr>
          <w:rFonts w:ascii="Times New Roman" w:eastAsia="Times New Roman" w:hAnsi="Times New Roman" w:cs="Times New Roman"/>
        </w:rPr>
      </w:pPr>
    </w:p>
    <w:p w14:paraId="00000006" w14:textId="77777777" w:rsidR="007F7D00" w:rsidRDefault="007F7D00">
      <w:pPr>
        <w:rPr>
          <w:rFonts w:ascii="Times New Roman" w:eastAsia="Times New Roman" w:hAnsi="Times New Roman" w:cs="Times New Roman"/>
        </w:rPr>
      </w:pPr>
    </w:p>
    <w:p w14:paraId="00000007" w14:textId="77777777" w:rsidR="007F7D00" w:rsidRDefault="00000000">
      <w:pPr>
        <w:rPr>
          <w:rFonts w:ascii="Times New Roman" w:eastAsia="Times New Roman" w:hAnsi="Times New Roman" w:cs="Times New Roman"/>
        </w:rPr>
      </w:pPr>
      <w:r>
        <w:rPr>
          <w:rFonts w:ascii="Times New Roman" w:eastAsia="Times New Roman" w:hAnsi="Times New Roman" w:cs="Times New Roman"/>
        </w:rPr>
        <w:t>Daily Essential Care Routine:</w:t>
      </w:r>
    </w:p>
    <w:p w14:paraId="00000008" w14:textId="77777777" w:rsidR="007F7D00" w:rsidRDefault="007F7D00">
      <w:pPr>
        <w:rPr>
          <w:rFonts w:ascii="Times New Roman" w:eastAsia="Times New Roman" w:hAnsi="Times New Roman" w:cs="Times New Roman"/>
        </w:rPr>
      </w:pPr>
    </w:p>
    <w:p w14:paraId="00000009" w14:textId="77777777" w:rsidR="007F7D00" w:rsidRDefault="00000000">
      <w:pPr>
        <w:rPr>
          <w:rFonts w:ascii="Times New Roman" w:eastAsia="Times New Roman" w:hAnsi="Times New Roman" w:cs="Times New Roman"/>
        </w:rPr>
      </w:pPr>
      <w:r>
        <w:rPr>
          <w:rFonts w:ascii="Times New Roman" w:eastAsia="Times New Roman" w:hAnsi="Times New Roman" w:cs="Times New Roman"/>
        </w:rPr>
        <w:t xml:space="preserve">The essential care plan will consist of multiple changing </w:t>
      </w:r>
      <w:proofErr w:type="gramStart"/>
      <w:r>
        <w:rPr>
          <w:rFonts w:ascii="Times New Roman" w:eastAsia="Times New Roman" w:hAnsi="Times New Roman" w:cs="Times New Roman"/>
        </w:rPr>
        <w:t>periods(</w:t>
      </w:r>
      <w:proofErr w:type="gramEnd"/>
      <w:r>
        <w:rPr>
          <w:rFonts w:ascii="Times New Roman" w:eastAsia="Times New Roman" w:hAnsi="Times New Roman" w:cs="Times New Roman"/>
        </w:rPr>
        <w:t xml:space="preserve">diapers to be fully </w:t>
      </w:r>
      <w:proofErr w:type="gramStart"/>
      <w:r>
        <w:rPr>
          <w:rFonts w:ascii="Times New Roman" w:eastAsia="Times New Roman" w:hAnsi="Times New Roman" w:cs="Times New Roman"/>
        </w:rPr>
        <w:t>stocked within the household at all times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Breastfeeding</w:t>
      </w:r>
      <w:proofErr w:type="gramEnd"/>
      <w:r>
        <w:rPr>
          <w:rFonts w:ascii="Times New Roman" w:eastAsia="Times New Roman" w:hAnsi="Times New Roman" w:cs="Times New Roman"/>
        </w:rPr>
        <w:t>/Bottle feeding or both (</w:t>
      </w:r>
      <w:proofErr w:type="gramStart"/>
      <w:r>
        <w:rPr>
          <w:rFonts w:ascii="Times New Roman" w:eastAsia="Times New Roman" w:hAnsi="Times New Roman" w:cs="Times New Roman"/>
        </w:rPr>
        <w:t>recommended(</w:t>
      </w:r>
      <w:proofErr w:type="gramEnd"/>
      <w:r>
        <w:rPr>
          <w:rFonts w:ascii="Times New Roman" w:eastAsia="Times New Roman" w:hAnsi="Times New Roman" w:cs="Times New Roman"/>
        </w:rPr>
        <w:t xml:space="preserve">8-12 times per day) will be the primary method of nutritional supply for the child, excess will be stored properly for later usages. The umbilical cord will be maintained with consistent cleanings by use of a soft </w:t>
      </w:r>
      <w:proofErr w:type="gramStart"/>
      <w:r>
        <w:rPr>
          <w:rFonts w:ascii="Times New Roman" w:eastAsia="Times New Roman" w:hAnsi="Times New Roman" w:cs="Times New Roman"/>
        </w:rPr>
        <w:t>sponge(</w:t>
      </w:r>
      <w:proofErr w:type="gramEnd"/>
      <w:r>
        <w:rPr>
          <w:rFonts w:ascii="Times New Roman" w:eastAsia="Times New Roman" w:hAnsi="Times New Roman" w:cs="Times New Roman"/>
        </w:rPr>
        <w:t xml:space="preserve">until week 1-2 when it detaches). The baby will sleep in the safety approved crib/bassinet within the </w:t>
      </w:r>
      <w:proofErr w:type="gramStart"/>
      <w:r>
        <w:rPr>
          <w:rFonts w:ascii="Times New Roman" w:eastAsia="Times New Roman" w:hAnsi="Times New Roman" w:cs="Times New Roman"/>
        </w:rPr>
        <w:t>parent(</w:t>
      </w:r>
      <w:proofErr w:type="gramEnd"/>
      <w:r>
        <w:rPr>
          <w:rFonts w:ascii="Times New Roman" w:eastAsia="Times New Roman" w:hAnsi="Times New Roman" w:cs="Times New Roman"/>
        </w:rPr>
        <w:t xml:space="preserve">or legal guardian’s) </w:t>
      </w:r>
      <w:proofErr w:type="gramStart"/>
      <w:r>
        <w:rPr>
          <w:rFonts w:ascii="Times New Roman" w:eastAsia="Times New Roman" w:hAnsi="Times New Roman" w:cs="Times New Roman"/>
        </w:rPr>
        <w:t>room(</w:t>
      </w:r>
      <w:proofErr w:type="gramEnd"/>
      <w:r>
        <w:rPr>
          <w:rFonts w:ascii="Times New Roman" w:eastAsia="Times New Roman" w:hAnsi="Times New Roman" w:cs="Times New Roman"/>
        </w:rPr>
        <w:t>or their nursery. The (mother, father, or legal guardian) agrees to be able to care for the child 24-hours a day, 7-days a week (or times outside of nursery(early childhood educational) facility care &amp; has a support system; of which includes, ______________________________________________________________________ to provide aid or relief when necessary. The mother agrees to remain vigilant in maintaining the child’s health with routine checkups.</w:t>
      </w:r>
    </w:p>
    <w:p w14:paraId="0000000A" w14:textId="77777777" w:rsidR="007F7D00" w:rsidRDefault="007F7D00">
      <w:pPr>
        <w:rPr>
          <w:rFonts w:ascii="Times New Roman" w:eastAsia="Times New Roman" w:hAnsi="Times New Roman" w:cs="Times New Roman"/>
        </w:rPr>
      </w:pPr>
    </w:p>
    <w:p w14:paraId="0000000B" w14:textId="77777777" w:rsidR="007F7D00" w:rsidRDefault="007F7D00">
      <w:pPr>
        <w:rPr>
          <w:rFonts w:ascii="Times New Roman" w:eastAsia="Times New Roman" w:hAnsi="Times New Roman" w:cs="Times New Roman"/>
        </w:rPr>
      </w:pPr>
    </w:p>
    <w:p w14:paraId="0000000C" w14:textId="77777777" w:rsidR="007F7D00" w:rsidRDefault="007F7D00">
      <w:pPr>
        <w:rPr>
          <w:rFonts w:ascii="Times New Roman" w:eastAsia="Times New Roman" w:hAnsi="Times New Roman" w:cs="Times New Roman"/>
        </w:rPr>
      </w:pPr>
    </w:p>
    <w:p w14:paraId="0000000D" w14:textId="77777777" w:rsidR="007F7D00" w:rsidRDefault="007F7D00">
      <w:pPr>
        <w:rPr>
          <w:rFonts w:ascii="Times New Roman" w:eastAsia="Times New Roman" w:hAnsi="Times New Roman" w:cs="Times New Roman"/>
        </w:rPr>
      </w:pPr>
    </w:p>
    <w:p w14:paraId="0000000E" w14:textId="77777777" w:rsidR="007F7D00" w:rsidRDefault="00000000">
      <w:pPr>
        <w:rPr>
          <w:rFonts w:ascii="Times New Roman" w:eastAsia="Times New Roman" w:hAnsi="Times New Roman" w:cs="Times New Roman"/>
        </w:rPr>
      </w:pPr>
      <w:r>
        <w:rPr>
          <w:rFonts w:ascii="Times New Roman" w:eastAsia="Times New Roman" w:hAnsi="Times New Roman" w:cs="Times New Roman"/>
        </w:rPr>
        <w:t>Care Plan Broken Down Component Wise:</w:t>
      </w:r>
    </w:p>
    <w:p w14:paraId="0000000F" w14:textId="77777777" w:rsidR="007F7D00" w:rsidRDefault="007F7D00">
      <w:pPr>
        <w:rPr>
          <w:rFonts w:ascii="Times New Roman" w:eastAsia="Times New Roman" w:hAnsi="Times New Roman" w:cs="Times New Roman"/>
        </w:rPr>
      </w:pPr>
    </w:p>
    <w:p w14:paraId="00000010" w14:textId="77777777" w:rsidR="007F7D00" w:rsidRDefault="00000000">
      <w:pPr>
        <w:numPr>
          <w:ilvl w:val="0"/>
          <w:numId w:val="1"/>
        </w:numPr>
        <w:shd w:val="clear" w:color="auto" w:fill="FFFFFF"/>
        <w:spacing w:before="180" w:line="360" w:lineRule="auto"/>
        <w:rPr>
          <w:rFonts w:ascii="Times New Roman" w:eastAsia="Times New Roman" w:hAnsi="Times New Roman" w:cs="Times New Roman"/>
        </w:rPr>
      </w:pPr>
      <w:r>
        <w:rPr>
          <w:rFonts w:ascii="Times New Roman" w:eastAsia="Times New Roman" w:hAnsi="Times New Roman" w:cs="Times New Roman"/>
          <w:color w:val="0A0A0A"/>
        </w:rPr>
        <w:t xml:space="preserve">Feeding: </w:t>
      </w:r>
      <w:proofErr w:type="spellStart"/>
      <w:r>
        <w:rPr>
          <w:rFonts w:ascii="Times New Roman" w:eastAsia="Times New Roman" w:hAnsi="Times New Roman" w:cs="Times New Roman"/>
          <w:color w:val="0A0A0A"/>
        </w:rPr>
        <w:t>Breastfeedings</w:t>
      </w:r>
      <w:proofErr w:type="spellEnd"/>
      <w:r>
        <w:rPr>
          <w:rFonts w:ascii="Times New Roman" w:eastAsia="Times New Roman" w:hAnsi="Times New Roman" w:cs="Times New Roman"/>
          <w:color w:val="0A0A0A"/>
        </w:rPr>
        <w:t xml:space="preserve"> set for 8–12 feedings per 24-hour period. (Mother, Father, or Legal Guardian) will monitor for 6-8 wet and dirty diapers per day during the first week &amp; as required after.</w:t>
      </w:r>
    </w:p>
    <w:p w14:paraId="00000011" w14:textId="77777777" w:rsidR="007F7D00" w:rsidRDefault="00000000">
      <w:pPr>
        <w:numPr>
          <w:ilvl w:val="0"/>
          <w:numId w:val="1"/>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color w:val="0A0A0A"/>
        </w:rPr>
        <w:t>Safe Sleep: (Mother, Father, or Legal Guardian) will follow safe sleep protocol to reduce SIDS risk. Use of a firm, flat mattress in the safety-approved crib will be utilized. Soft bedding, blankets, and pillows will be avoided at all costs.</w:t>
      </w:r>
    </w:p>
    <w:p w14:paraId="00000012" w14:textId="77777777" w:rsidR="007F7D00" w:rsidRDefault="00000000">
      <w:pPr>
        <w:numPr>
          <w:ilvl w:val="0"/>
          <w:numId w:val="1"/>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color w:val="0A0A0A"/>
        </w:rPr>
        <w:t>Hygiene and Health: Hands will be washed before handling the baby to prevent infection. The umbilical cord stump will be kept dry; sponge baths will be used until it falls off (typically within the first 1–2 weeks).</w:t>
      </w:r>
    </w:p>
    <w:p w14:paraId="00000013" w14:textId="77777777" w:rsidR="007F7D00" w:rsidRDefault="00000000">
      <w:pPr>
        <w:numPr>
          <w:ilvl w:val="0"/>
          <w:numId w:val="1"/>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color w:val="0A0A0A"/>
        </w:rPr>
        <w:t xml:space="preserve">Bonding and Safety: Support of the head and neck will be provided to </w:t>
      </w:r>
      <w:proofErr w:type="gramStart"/>
      <w:r>
        <w:rPr>
          <w:rFonts w:ascii="Times New Roman" w:eastAsia="Times New Roman" w:hAnsi="Times New Roman" w:cs="Times New Roman"/>
          <w:color w:val="0A0A0A"/>
        </w:rPr>
        <w:t>support the new infant at all times</w:t>
      </w:r>
      <w:proofErr w:type="gramEnd"/>
      <w:r>
        <w:rPr>
          <w:rFonts w:ascii="Times New Roman" w:eastAsia="Times New Roman" w:hAnsi="Times New Roman" w:cs="Times New Roman"/>
          <w:color w:val="0A0A0A"/>
        </w:rPr>
        <w:t xml:space="preserve">. All safety measures will be used to prevent any harm from coming to the newly adventurous baby. </w:t>
      </w:r>
    </w:p>
    <w:p w14:paraId="00000014" w14:textId="77777777" w:rsidR="007F7D00" w:rsidRDefault="00000000">
      <w:pPr>
        <w:numPr>
          <w:ilvl w:val="0"/>
          <w:numId w:val="1"/>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color w:val="0A0A0A"/>
        </w:rPr>
        <w:t xml:space="preserve">Medical Follow-up: Medical/health checkups will be scheduled routinely. </w:t>
      </w:r>
    </w:p>
    <w:p w14:paraId="00000015" w14:textId="77777777" w:rsidR="007F7D00" w:rsidRDefault="00000000">
      <w:pPr>
        <w:numPr>
          <w:ilvl w:val="0"/>
          <w:numId w:val="1"/>
        </w:numPr>
        <w:shd w:val="clear" w:color="auto" w:fill="FFFFFF"/>
        <w:spacing w:after="420" w:line="360" w:lineRule="auto"/>
        <w:rPr>
          <w:rFonts w:ascii="Times New Roman" w:eastAsia="Times New Roman" w:hAnsi="Times New Roman" w:cs="Times New Roman"/>
        </w:rPr>
      </w:pPr>
      <w:r>
        <w:rPr>
          <w:rFonts w:ascii="Times New Roman" w:eastAsia="Times New Roman" w:hAnsi="Times New Roman" w:cs="Times New Roman"/>
          <w:color w:val="0A0A0A"/>
        </w:rPr>
        <w:lastRenderedPageBreak/>
        <w:t xml:space="preserve">Parent Support: Mother will rest when the baby </w:t>
      </w:r>
      <w:proofErr w:type="gramStart"/>
      <w:r>
        <w:rPr>
          <w:rFonts w:ascii="Times New Roman" w:eastAsia="Times New Roman" w:hAnsi="Times New Roman" w:cs="Times New Roman"/>
          <w:color w:val="0A0A0A"/>
        </w:rPr>
        <w:t>sleeps, and</w:t>
      </w:r>
      <w:proofErr w:type="gramEnd"/>
      <w:r>
        <w:rPr>
          <w:rFonts w:ascii="Times New Roman" w:eastAsia="Times New Roman" w:hAnsi="Times New Roman" w:cs="Times New Roman"/>
          <w:color w:val="0A0A0A"/>
        </w:rPr>
        <w:t xml:space="preserve"> ask for help and/or support to manage daily tasks if/when necessary.</w:t>
      </w:r>
    </w:p>
    <w:p w14:paraId="00000016" w14:textId="77777777" w:rsidR="007F7D00" w:rsidRDefault="007F7D00">
      <w:pPr>
        <w:shd w:val="clear" w:color="auto" w:fill="FFFFFF"/>
        <w:spacing w:before="180" w:after="420" w:line="360" w:lineRule="auto"/>
        <w:rPr>
          <w:rFonts w:ascii="Times New Roman" w:eastAsia="Times New Roman" w:hAnsi="Times New Roman" w:cs="Times New Roman"/>
          <w:color w:val="0A0A0A"/>
          <w:sz w:val="24"/>
          <w:szCs w:val="24"/>
        </w:rPr>
      </w:pPr>
    </w:p>
    <w:p w14:paraId="00000017" w14:textId="77777777" w:rsidR="007F7D00" w:rsidRDefault="00000000">
      <w:pPr>
        <w:shd w:val="clear" w:color="auto" w:fill="FFFFFF"/>
        <w:spacing w:before="180" w:after="420"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(Maternal, Paternal, or Legal Guardian) Parent Name Printed:</w:t>
      </w:r>
    </w:p>
    <w:p w14:paraId="00000018" w14:textId="77777777" w:rsidR="007F7D00" w:rsidRDefault="00000000">
      <w:pPr>
        <w:shd w:val="clear" w:color="auto" w:fill="FFFFFF"/>
        <w:spacing w:before="180" w:after="420"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______________________________________________________________________________</w:t>
      </w:r>
    </w:p>
    <w:p w14:paraId="00000019" w14:textId="77777777" w:rsidR="007F7D00" w:rsidRDefault="00000000">
      <w:pPr>
        <w:shd w:val="clear" w:color="auto" w:fill="FFFFFF"/>
        <w:spacing w:before="180" w:after="420"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(Maternal, Paternal, or Legal Guardian) Parent Signature:</w:t>
      </w:r>
    </w:p>
    <w:p w14:paraId="0000001A" w14:textId="77777777" w:rsidR="007F7D00" w:rsidRDefault="00000000">
      <w:pPr>
        <w:shd w:val="clear" w:color="auto" w:fill="FFFFFF"/>
        <w:spacing w:before="180" w:after="420" w:line="36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______________________________________________________________________________</w:t>
      </w:r>
    </w:p>
    <w:p w14:paraId="0000001B" w14:textId="77777777" w:rsidR="007F7D00" w:rsidRDefault="00000000">
      <w:pPr>
        <w:shd w:val="clear" w:color="auto" w:fill="FFFFFF"/>
        <w:spacing w:before="180" w:after="420" w:line="360" w:lineRule="auto"/>
        <w:rPr>
          <w:rFonts w:ascii="Times New Roman" w:eastAsia="Times New Roman" w:hAnsi="Times New Roman" w:cs="Times New Roman"/>
          <w:color w:val="0A0A0A"/>
          <w:sz w:val="24"/>
          <w:szCs w:val="24"/>
        </w:rPr>
      </w:pPr>
      <w:proofErr w:type="gramStart"/>
      <w:r>
        <w:rPr>
          <w:rFonts w:ascii="Times New Roman" w:eastAsia="Times New Roman" w:hAnsi="Times New Roman" w:cs="Times New Roman"/>
          <w:color w:val="0A0A0A"/>
          <w:sz w:val="24"/>
          <w:szCs w:val="24"/>
        </w:rPr>
        <w:t>Date:_</w:t>
      </w:r>
      <w:proofErr w:type="gramEnd"/>
      <w:r>
        <w:rPr>
          <w:rFonts w:ascii="Times New Roman" w:eastAsia="Times New Roman" w:hAnsi="Times New Roman" w:cs="Times New Roman"/>
          <w:color w:val="0A0A0A"/>
          <w:sz w:val="24"/>
          <w:szCs w:val="24"/>
        </w:rPr>
        <w:t>_____________________</w:t>
      </w:r>
    </w:p>
    <w:p w14:paraId="0000001C" w14:textId="77777777" w:rsidR="007F7D00" w:rsidRDefault="007F7D00"/>
    <w:p w14:paraId="52CF2D1D" w14:textId="77777777" w:rsidR="00FD7C13" w:rsidRDefault="00FD7C13"/>
    <w:p w14:paraId="0A72EA7F" w14:textId="79B904E8" w:rsidR="00FD7C13" w:rsidRPr="00FD7C13" w:rsidRDefault="00FD7C13">
      <w:pPr>
        <w:rPr>
          <w:rFonts w:ascii="Amasis MT Pro" w:hAnsi="Amasis MT Pro"/>
          <w:b/>
          <w:bCs/>
          <w:i/>
          <w:iCs/>
          <w:sz w:val="18"/>
          <w:szCs w:val="18"/>
        </w:rPr>
      </w:pPr>
      <w:r w:rsidRPr="00FD7C13">
        <w:rPr>
          <w:rFonts w:ascii="Amasis MT Pro" w:hAnsi="Amasis MT Pro"/>
          <w:b/>
          <w:bCs/>
          <w:i/>
          <w:iCs/>
          <w:sz w:val="18"/>
          <w:szCs w:val="18"/>
        </w:rPr>
        <w:t>DKH Legal Aid</w:t>
      </w:r>
    </w:p>
    <w:sectPr w:rsidR="00FD7C13" w:rsidRPr="00FD7C13" w:rsidSect="00FD7C13">
      <w:pgSz w:w="12240" w:h="15840"/>
      <w:pgMar w:top="1440" w:right="1440" w:bottom="1440" w:left="1440" w:header="720" w:footer="720" w:gutter="0"/>
      <w:pgBorders w:offsetFrom="page">
        <w:top w:val="threeDEmboss" w:sz="24" w:space="24" w:color="auto" w:shadow="1"/>
        <w:left w:val="threeDEmboss" w:sz="24" w:space="24" w:color="auto" w:shadow="1"/>
        <w:bottom w:val="threeDEngrave" w:sz="24" w:space="24" w:color="auto" w:shadow="1"/>
        <w:right w:val="threeDEngrave" w:sz="24" w:space="24" w:color="auto"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embedRegular r:id="rId1" w:fontKey="{61D1AC6B-9F8B-4584-9217-0D1002409AC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embedBoldItalic r:id="rId2" w:fontKey="{62C77E94-293D-45C2-9506-362DC1C444C6}"/>
  </w:font>
  <w:font w:name="Calibri">
    <w:panose1 w:val="020F0502020204030204"/>
    <w:charset w:val="00"/>
    <w:family w:val="swiss"/>
    <w:pitch w:val="variable"/>
    <w:sig w:usb0="E4002EFF" w:usb1="C000247B" w:usb2="00000009" w:usb3="00000000" w:csb0="000001FF" w:csb1="00000000"/>
    <w:embedRegular r:id="rId3" w:fontKey="{F824847D-CD88-4BF3-9974-E66C182279A3}"/>
  </w:font>
  <w:font w:name="Cambria">
    <w:panose1 w:val="02040503050406030204"/>
    <w:charset w:val="00"/>
    <w:family w:val="roman"/>
    <w:pitch w:val="variable"/>
    <w:sig w:usb0="E00006FF" w:usb1="420024FF" w:usb2="02000000" w:usb3="00000000" w:csb0="0000019F" w:csb1="00000000"/>
    <w:embedRegular r:id="rId4" w:fontKey="{0EFA5BA9-3646-41B5-866D-F305A45ABC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2C48FC"/>
    <w:multiLevelType w:val="multilevel"/>
    <w:tmpl w:val="3C169338"/>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5039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00"/>
    <w:rsid w:val="00136225"/>
    <w:rsid w:val="007F7D00"/>
    <w:rsid w:val="00FD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F4DC0"/>
  <w15:docId w15:val="{07FBA729-E826-4D46-8F1C-5B1629BD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377</Words>
  <Characters>2153</Characters>
  <Application>Microsoft Office Word</Application>
  <DocSecurity>0</DocSecurity>
  <Lines>17</Lines>
  <Paragraphs>5</Paragraphs>
  <ScaleCrop>false</ScaleCrop>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Dashun Henderson</cp:lastModifiedBy>
  <cp:revision>2</cp:revision>
  <dcterms:created xsi:type="dcterms:W3CDTF">2026-04-30T15:22:00Z</dcterms:created>
  <dcterms:modified xsi:type="dcterms:W3CDTF">2026-04-30T15:23:00Z</dcterms:modified>
</cp:coreProperties>
</file>