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D12AA" w14:textId="77777777" w:rsidR="003B612A" w:rsidRPr="002A667D" w:rsidRDefault="003D5750">
      <w:pPr>
        <w:jc w:val="center"/>
        <w:rPr>
          <w:rFonts w:ascii="Lobster" w:eastAsia="Lobster" w:hAnsi="Lobster" w:cs="Lobster"/>
          <w:color w:val="C00000"/>
          <w:sz w:val="40"/>
          <w:szCs w:val="40"/>
        </w:rPr>
      </w:pPr>
      <w:r w:rsidRPr="002A667D">
        <w:rPr>
          <w:rFonts w:ascii="Lobster" w:eastAsia="Lobster" w:hAnsi="Lobster" w:cs="Lobster"/>
          <w:color w:val="C00000"/>
          <w:sz w:val="40"/>
          <w:szCs w:val="40"/>
        </w:rPr>
        <w:t>Stateline Comets Cheerleading Jr. Coach Expectations</w:t>
      </w:r>
    </w:p>
    <w:p w14:paraId="6C9D12AB" w14:textId="77777777" w:rsidR="003B612A" w:rsidRDefault="003D5750">
      <w:pPr>
        <w:jc w:val="center"/>
        <w:rPr>
          <w:rFonts w:ascii="Arial" w:eastAsia="Arial" w:hAnsi="Arial" w:cs="Arial"/>
          <w:sz w:val="24"/>
          <w:szCs w:val="24"/>
        </w:rPr>
      </w:pPr>
      <w:r>
        <w:rPr>
          <w:rFonts w:ascii="Arial" w:eastAsia="Arial" w:hAnsi="Arial" w:cs="Arial"/>
          <w:sz w:val="24"/>
          <w:szCs w:val="24"/>
        </w:rPr>
        <w:t xml:space="preserve">As coaches within Stateline Comet Cheerleading, our focus is to ensure that all cheerleaders develop and refine their cheerleading skills, work hard, build teamwork, have fun and most </w:t>
      </w:r>
      <w:r>
        <w:rPr>
          <w:rFonts w:ascii="Arial" w:eastAsia="Arial" w:hAnsi="Arial" w:cs="Arial"/>
          <w:sz w:val="24"/>
          <w:szCs w:val="24"/>
        </w:rPr>
        <w:t>importantly, learn to respect teammates, coaches, opponents, officials and their decisions. Below are just a few guidelines that will help maintain these expectations.</w:t>
      </w:r>
    </w:p>
    <w:p w14:paraId="6C9D12AC" w14:textId="77777777" w:rsidR="003B612A" w:rsidRDefault="003D5750">
      <w:pPr>
        <w:jc w:val="center"/>
        <w:rPr>
          <w:rFonts w:ascii="Arial" w:eastAsia="Arial" w:hAnsi="Arial" w:cs="Arial"/>
          <w:b/>
          <w:sz w:val="24"/>
          <w:szCs w:val="24"/>
        </w:rPr>
      </w:pPr>
      <w:r>
        <w:rPr>
          <w:rFonts w:ascii="Arial" w:eastAsia="Arial" w:hAnsi="Arial" w:cs="Arial"/>
          <w:b/>
          <w:sz w:val="24"/>
          <w:szCs w:val="24"/>
        </w:rPr>
        <w:t>Overall Expectations Preparation for Games/Practices</w:t>
      </w:r>
    </w:p>
    <w:p w14:paraId="6C9D12AD" w14:textId="77777777" w:rsidR="003B612A" w:rsidRDefault="003D5750">
      <w:pPr>
        <w:numPr>
          <w:ilvl w:val="0"/>
          <w:numId w:val="1"/>
        </w:num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Be organized and prepared for all practice sessions and games to maximize and optimize all scheduled cheer time.</w:t>
      </w:r>
    </w:p>
    <w:p w14:paraId="6C9D12AE"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Have sideline cheer books/lists, music, attendance sheets, first aid kit, etc.</w:t>
      </w:r>
    </w:p>
    <w:p w14:paraId="6C9D12AF"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Arrive 15 minutes early to practice and 30 minutes early to games. We understand that there are some circumstances beyond your control in which you may not be able to make it early, make sure to have someone there to start practice/games for you.</w:t>
      </w:r>
    </w:p>
    <w:p w14:paraId="6C9D12B0"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All practices need to begin and end on time.</w:t>
      </w:r>
    </w:p>
    <w:p w14:paraId="6C9D12B1"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All practice/game areas must be cleaned before leaving.</w:t>
      </w:r>
    </w:p>
    <w:p w14:paraId="6C9D12B2" w14:textId="77777777" w:rsidR="003B612A" w:rsidRDefault="003B612A">
      <w:pPr>
        <w:pBdr>
          <w:top w:val="nil"/>
          <w:left w:val="nil"/>
          <w:bottom w:val="nil"/>
          <w:right w:val="nil"/>
          <w:between w:val="nil"/>
        </w:pBdr>
        <w:spacing w:after="0"/>
        <w:ind w:left="405"/>
        <w:jc w:val="center"/>
        <w:rPr>
          <w:rFonts w:ascii="Arial" w:eastAsia="Arial" w:hAnsi="Arial" w:cs="Arial"/>
          <w:color w:val="000000"/>
          <w:sz w:val="24"/>
          <w:szCs w:val="24"/>
        </w:rPr>
      </w:pPr>
    </w:p>
    <w:p w14:paraId="6C9D12B3" w14:textId="77777777" w:rsidR="003B612A" w:rsidRDefault="003D5750">
      <w:pPr>
        <w:pBdr>
          <w:top w:val="nil"/>
          <w:left w:val="nil"/>
          <w:bottom w:val="nil"/>
          <w:right w:val="nil"/>
          <w:between w:val="nil"/>
        </w:pBdr>
        <w:spacing w:after="0"/>
        <w:ind w:left="405"/>
        <w:jc w:val="center"/>
        <w:rPr>
          <w:rFonts w:ascii="Arial" w:eastAsia="Arial" w:hAnsi="Arial" w:cs="Arial"/>
          <w:b/>
          <w:color w:val="000000"/>
          <w:sz w:val="24"/>
          <w:szCs w:val="24"/>
        </w:rPr>
      </w:pPr>
      <w:r>
        <w:rPr>
          <w:rFonts w:ascii="Arial" w:eastAsia="Arial" w:hAnsi="Arial" w:cs="Arial"/>
          <w:b/>
          <w:color w:val="000000"/>
          <w:sz w:val="24"/>
          <w:szCs w:val="24"/>
        </w:rPr>
        <w:t xml:space="preserve">Communication </w:t>
      </w:r>
    </w:p>
    <w:p w14:paraId="6C9D12B4"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All Board issued handouts need to be handed out the day the coach receives them.</w:t>
      </w:r>
    </w:p>
    <w:p w14:paraId="6C9D12B5"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 If a coach wishes to do their own handout or email, a copy must be approved by the Board prior to handing out or sending.</w:t>
      </w:r>
    </w:p>
    <w:p w14:paraId="6C9D12B6"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sz w:val="24"/>
          <w:szCs w:val="24"/>
        </w:rPr>
        <w:t xml:space="preserve">Parents are not supposed to come to high school coaches with concerns. Please direct them to a board member if they do. </w:t>
      </w:r>
      <w:r>
        <w:rPr>
          <w:rFonts w:ascii="Arial" w:eastAsia="Arial" w:hAnsi="Arial" w:cs="Arial"/>
          <w:color w:val="000000"/>
          <w:sz w:val="24"/>
          <w:szCs w:val="24"/>
        </w:rPr>
        <w:t xml:space="preserve"> </w:t>
      </w:r>
    </w:p>
    <w:p w14:paraId="6C9D12B7"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Please keep the Board informed of any problems or concerns you may have with a cheerleader or any parents.</w:t>
      </w:r>
    </w:p>
    <w:p w14:paraId="42C5770F" w14:textId="65B36EE8" w:rsidR="00C83362" w:rsidRDefault="00C83362" w:rsidP="00684C7D">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Maintain open lines of communication with board member/head coach thro</w:t>
      </w:r>
      <w:r w:rsidR="00684C7D">
        <w:rPr>
          <w:rFonts w:ascii="Arial" w:eastAsia="Arial" w:hAnsi="Arial" w:cs="Arial"/>
          <w:color w:val="000000"/>
          <w:sz w:val="24"/>
          <w:szCs w:val="24"/>
        </w:rPr>
        <w:t xml:space="preserve">ughout the season via email, text, etc. </w:t>
      </w:r>
    </w:p>
    <w:p w14:paraId="2257D827" w14:textId="77777777" w:rsidR="00C83362" w:rsidRPr="00C83362" w:rsidRDefault="00C83362" w:rsidP="00C83362">
      <w:pPr>
        <w:pStyle w:val="ListParagraph"/>
        <w:pBdr>
          <w:top w:val="nil"/>
          <w:left w:val="nil"/>
          <w:bottom w:val="nil"/>
          <w:right w:val="nil"/>
          <w:between w:val="nil"/>
        </w:pBdr>
        <w:spacing w:after="0"/>
        <w:ind w:left="1125"/>
        <w:rPr>
          <w:rFonts w:ascii="Arial" w:eastAsia="Arial" w:hAnsi="Arial" w:cs="Arial"/>
          <w:color w:val="000000"/>
          <w:sz w:val="24"/>
          <w:szCs w:val="24"/>
        </w:rPr>
      </w:pPr>
    </w:p>
    <w:p w14:paraId="6C9D12B8" w14:textId="77777777" w:rsidR="003B612A" w:rsidRDefault="003B612A">
      <w:pPr>
        <w:pBdr>
          <w:top w:val="nil"/>
          <w:left w:val="nil"/>
          <w:bottom w:val="nil"/>
          <w:right w:val="nil"/>
          <w:between w:val="nil"/>
        </w:pBdr>
        <w:spacing w:after="0"/>
        <w:ind w:left="405"/>
        <w:jc w:val="center"/>
        <w:rPr>
          <w:rFonts w:ascii="Arial" w:eastAsia="Arial" w:hAnsi="Arial" w:cs="Arial"/>
          <w:color w:val="000000"/>
          <w:sz w:val="24"/>
          <w:szCs w:val="24"/>
        </w:rPr>
      </w:pPr>
    </w:p>
    <w:p w14:paraId="6C9D12B9" w14:textId="77777777" w:rsidR="003B612A" w:rsidRDefault="003D5750">
      <w:pPr>
        <w:pBdr>
          <w:top w:val="nil"/>
          <w:left w:val="nil"/>
          <w:bottom w:val="nil"/>
          <w:right w:val="nil"/>
          <w:between w:val="nil"/>
        </w:pBdr>
        <w:spacing w:after="0"/>
        <w:ind w:left="405"/>
        <w:jc w:val="center"/>
        <w:rPr>
          <w:rFonts w:ascii="Arial" w:eastAsia="Arial" w:hAnsi="Arial" w:cs="Arial"/>
          <w:b/>
          <w:color w:val="000000"/>
          <w:sz w:val="24"/>
          <w:szCs w:val="24"/>
        </w:rPr>
      </w:pPr>
      <w:r>
        <w:rPr>
          <w:rFonts w:ascii="Arial" w:eastAsia="Arial" w:hAnsi="Arial" w:cs="Arial"/>
          <w:b/>
          <w:color w:val="000000"/>
          <w:sz w:val="24"/>
          <w:szCs w:val="24"/>
        </w:rPr>
        <w:t>Attitude</w:t>
      </w:r>
    </w:p>
    <w:p w14:paraId="6C9D12BA"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 Treat all cheerleaders fairly and encourage them to try to do their best. </w:t>
      </w:r>
    </w:p>
    <w:p w14:paraId="6C9D12BB"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Keep a positive attitude; be honest and sincere with the cheerleaders. </w:t>
      </w:r>
    </w:p>
    <w:p w14:paraId="6C9D12BC"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Remember that we are all one organization. Please offer or ask for help whenever you feel it is needed. </w:t>
      </w:r>
    </w:p>
    <w:p w14:paraId="6C9D12BD"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Respect other coaches, parent helpers and board members. We are all volunteers in this organization. </w:t>
      </w:r>
    </w:p>
    <w:p w14:paraId="6C9D12BE"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Keep motivating the cheerleaders to try a skill that may be difficult for them. Never give up on them.</w:t>
      </w:r>
    </w:p>
    <w:p w14:paraId="6C9D12BF" w14:textId="77777777" w:rsidR="003B612A" w:rsidRDefault="003B612A">
      <w:pPr>
        <w:pBdr>
          <w:top w:val="nil"/>
          <w:left w:val="nil"/>
          <w:bottom w:val="nil"/>
          <w:right w:val="nil"/>
          <w:between w:val="nil"/>
        </w:pBdr>
        <w:spacing w:after="0"/>
        <w:rPr>
          <w:rFonts w:ascii="Arial" w:eastAsia="Arial" w:hAnsi="Arial" w:cs="Arial"/>
          <w:b/>
          <w:color w:val="000000"/>
          <w:sz w:val="24"/>
          <w:szCs w:val="24"/>
        </w:rPr>
      </w:pPr>
    </w:p>
    <w:p w14:paraId="7B18E5C6" w14:textId="77777777" w:rsidR="00684C7D" w:rsidRDefault="00684C7D">
      <w:pPr>
        <w:pBdr>
          <w:top w:val="nil"/>
          <w:left w:val="nil"/>
          <w:bottom w:val="nil"/>
          <w:right w:val="nil"/>
          <w:between w:val="nil"/>
        </w:pBdr>
        <w:spacing w:after="0"/>
        <w:rPr>
          <w:rFonts w:ascii="Arial" w:eastAsia="Arial" w:hAnsi="Arial" w:cs="Arial"/>
          <w:b/>
          <w:color w:val="000000"/>
          <w:sz w:val="24"/>
          <w:szCs w:val="24"/>
        </w:rPr>
      </w:pPr>
    </w:p>
    <w:p w14:paraId="6C9D12C0" w14:textId="77777777" w:rsidR="003B612A" w:rsidRDefault="003D5750">
      <w:pPr>
        <w:pBdr>
          <w:top w:val="nil"/>
          <w:left w:val="nil"/>
          <w:bottom w:val="nil"/>
          <w:right w:val="nil"/>
          <w:between w:val="nil"/>
        </w:pBdr>
        <w:spacing w:after="0"/>
        <w:ind w:left="405"/>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Transportation </w:t>
      </w:r>
    </w:p>
    <w:p w14:paraId="6C9D12C1"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Do not move any SLC cheerleader to a different location unless a parent is notified and approves the move. </w:t>
      </w:r>
    </w:p>
    <w:p w14:paraId="6C9D12C2"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Girls are to remain with coaches until a coach physically sees them get picked up, especially Mascots. </w:t>
      </w:r>
    </w:p>
    <w:p w14:paraId="6C9D12C3" w14:textId="7877758D" w:rsidR="003B612A" w:rsidRDefault="003D5750">
      <w:pPr>
        <w:pBdr>
          <w:top w:val="nil"/>
          <w:left w:val="nil"/>
          <w:bottom w:val="nil"/>
          <w:right w:val="nil"/>
          <w:between w:val="nil"/>
        </w:pBdr>
        <w:spacing w:after="0"/>
        <w:ind w:left="405"/>
        <w:jc w:val="center"/>
        <w:rPr>
          <w:rFonts w:ascii="Arial" w:eastAsia="Arial" w:hAnsi="Arial" w:cs="Arial"/>
          <w:sz w:val="24"/>
          <w:szCs w:val="24"/>
        </w:rPr>
      </w:pPr>
      <w:r>
        <w:rPr>
          <w:rFonts w:ascii="Arial" w:eastAsia="Arial" w:hAnsi="Arial" w:cs="Arial"/>
          <w:color w:val="000000"/>
          <w:sz w:val="24"/>
          <w:szCs w:val="24"/>
        </w:rPr>
        <w:t xml:space="preserve">• Do not let an SLC cheerleader leave with anyone that is not already approved by the parents to pick up, </w:t>
      </w:r>
      <w:proofErr w:type="gramStart"/>
      <w:r>
        <w:rPr>
          <w:rFonts w:ascii="Arial" w:eastAsia="Arial" w:hAnsi="Arial" w:cs="Arial"/>
          <w:color w:val="000000"/>
          <w:sz w:val="24"/>
          <w:szCs w:val="24"/>
        </w:rPr>
        <w:t>per</w:t>
      </w:r>
      <w:proofErr w:type="gramEnd"/>
      <w:r>
        <w:rPr>
          <w:rFonts w:ascii="Arial" w:eastAsia="Arial" w:hAnsi="Arial" w:cs="Arial"/>
          <w:color w:val="000000"/>
          <w:sz w:val="24"/>
          <w:szCs w:val="24"/>
        </w:rPr>
        <w:t xml:space="preserve"> </w:t>
      </w:r>
      <w:r w:rsidR="00F239AC">
        <w:rPr>
          <w:rFonts w:ascii="Arial" w:eastAsia="Arial" w:hAnsi="Arial" w:cs="Arial"/>
          <w:color w:val="000000"/>
          <w:sz w:val="24"/>
          <w:szCs w:val="24"/>
        </w:rPr>
        <w:t>email</w:t>
      </w:r>
      <w:r>
        <w:rPr>
          <w:rFonts w:ascii="Arial" w:eastAsia="Arial" w:hAnsi="Arial" w:cs="Arial"/>
          <w:color w:val="000000"/>
          <w:sz w:val="24"/>
          <w:szCs w:val="24"/>
        </w:rPr>
        <w:t xml:space="preserve">, text or phone call </w:t>
      </w:r>
      <w:r>
        <w:rPr>
          <w:rFonts w:ascii="Arial" w:eastAsia="Arial" w:hAnsi="Arial" w:cs="Arial"/>
          <w:sz w:val="24"/>
          <w:szCs w:val="24"/>
        </w:rPr>
        <w:t>to the coach</w:t>
      </w:r>
      <w:r>
        <w:rPr>
          <w:rFonts w:ascii="Arial" w:eastAsia="Arial" w:hAnsi="Arial" w:cs="Arial"/>
          <w:color w:val="000000"/>
          <w:sz w:val="24"/>
          <w:szCs w:val="24"/>
        </w:rPr>
        <w:t xml:space="preserve"> or on the registration form.</w:t>
      </w:r>
    </w:p>
    <w:p w14:paraId="6C9D12C4"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At least one coach or board member needs to stay with any girls who are being picked up late. </w:t>
      </w:r>
    </w:p>
    <w:p w14:paraId="6C9D12C5" w14:textId="77777777" w:rsidR="003B612A" w:rsidRDefault="003B612A">
      <w:pPr>
        <w:pBdr>
          <w:top w:val="nil"/>
          <w:left w:val="nil"/>
          <w:bottom w:val="nil"/>
          <w:right w:val="nil"/>
          <w:between w:val="nil"/>
        </w:pBdr>
        <w:spacing w:after="0"/>
        <w:ind w:left="405"/>
        <w:jc w:val="center"/>
        <w:rPr>
          <w:rFonts w:ascii="Arial" w:eastAsia="Arial" w:hAnsi="Arial" w:cs="Arial"/>
          <w:sz w:val="24"/>
          <w:szCs w:val="24"/>
        </w:rPr>
      </w:pPr>
    </w:p>
    <w:p w14:paraId="6C9D12C6" w14:textId="77777777" w:rsidR="003B612A" w:rsidRDefault="003D5750">
      <w:pPr>
        <w:pBdr>
          <w:top w:val="nil"/>
          <w:left w:val="nil"/>
          <w:bottom w:val="nil"/>
          <w:right w:val="nil"/>
          <w:between w:val="nil"/>
        </w:pBdr>
        <w:spacing w:after="0"/>
        <w:ind w:left="405"/>
        <w:jc w:val="center"/>
        <w:rPr>
          <w:rFonts w:ascii="Arial" w:eastAsia="Arial" w:hAnsi="Arial" w:cs="Arial"/>
          <w:b/>
          <w:color w:val="000000"/>
          <w:sz w:val="24"/>
          <w:szCs w:val="24"/>
        </w:rPr>
      </w:pPr>
      <w:r>
        <w:rPr>
          <w:rFonts w:ascii="Arial" w:eastAsia="Arial" w:hAnsi="Arial" w:cs="Arial"/>
          <w:b/>
          <w:color w:val="000000"/>
          <w:sz w:val="24"/>
          <w:szCs w:val="24"/>
        </w:rPr>
        <w:t xml:space="preserve">General </w:t>
      </w:r>
    </w:p>
    <w:p w14:paraId="6C9D12C7"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Dress appropriately at all times. At practices wear t-shirts, shorts and gym shoes to be able to practice with the girls. At games you are to wear your SLC coach’s shirt, shorts or jeans and gym shoes. Please refrain from wearing excessively ripped jeans/shorts. </w:t>
      </w:r>
    </w:p>
    <w:p w14:paraId="6C9D12C8" w14:textId="63F0CD68"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Always remember that you </w:t>
      </w:r>
      <w:r w:rsidR="00684C7D">
        <w:rPr>
          <w:rFonts w:ascii="Arial" w:eastAsia="Arial" w:hAnsi="Arial" w:cs="Arial"/>
          <w:color w:val="000000"/>
          <w:sz w:val="24"/>
          <w:szCs w:val="24"/>
        </w:rPr>
        <w:t>represent</w:t>
      </w:r>
      <w:r>
        <w:rPr>
          <w:rFonts w:ascii="Arial" w:eastAsia="Arial" w:hAnsi="Arial" w:cs="Arial"/>
          <w:color w:val="000000"/>
          <w:sz w:val="24"/>
          <w:szCs w:val="24"/>
        </w:rPr>
        <w:t xml:space="preserve"> SLC as a coach at all practices, games and functions. </w:t>
      </w:r>
    </w:p>
    <w:p w14:paraId="6C9D12C9"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Remember that you are a role model for these girls. </w:t>
      </w:r>
    </w:p>
    <w:p w14:paraId="6C9D12CA" w14:textId="0A7E2DD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Remind the cheerleaders that there is to be no eating in uniform. They may eat if they have it </w:t>
      </w:r>
      <w:r w:rsidR="00684C7D">
        <w:rPr>
          <w:rFonts w:ascii="Arial" w:eastAsia="Arial" w:hAnsi="Arial" w:cs="Arial"/>
          <w:color w:val="000000"/>
          <w:sz w:val="24"/>
          <w:szCs w:val="24"/>
        </w:rPr>
        <w:t>covered</w:t>
      </w:r>
      <w:r>
        <w:rPr>
          <w:rFonts w:ascii="Arial" w:eastAsia="Arial" w:hAnsi="Arial" w:cs="Arial"/>
          <w:color w:val="000000"/>
          <w:sz w:val="24"/>
          <w:szCs w:val="24"/>
        </w:rPr>
        <w:t xml:space="preserve"> with </w:t>
      </w:r>
      <w:r w:rsidR="00684C7D">
        <w:rPr>
          <w:rFonts w:ascii="Arial" w:eastAsia="Arial" w:hAnsi="Arial" w:cs="Arial"/>
          <w:color w:val="000000"/>
          <w:sz w:val="24"/>
          <w:szCs w:val="24"/>
        </w:rPr>
        <w:t>another T</w:t>
      </w:r>
      <w:r>
        <w:rPr>
          <w:rFonts w:ascii="Arial" w:eastAsia="Arial" w:hAnsi="Arial" w:cs="Arial"/>
          <w:color w:val="000000"/>
          <w:sz w:val="24"/>
          <w:szCs w:val="24"/>
        </w:rPr>
        <w:t xml:space="preserve">-shirt, jacket or sweatshirt. </w:t>
      </w:r>
    </w:p>
    <w:p w14:paraId="6C9D12CB" w14:textId="4DC3D8AE"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All coaches are required to participate in all SLC events/</w:t>
      </w:r>
      <w:r w:rsidR="00684C7D">
        <w:rPr>
          <w:rFonts w:ascii="Arial" w:eastAsia="Arial" w:hAnsi="Arial" w:cs="Arial"/>
          <w:color w:val="000000"/>
          <w:sz w:val="24"/>
          <w:szCs w:val="24"/>
        </w:rPr>
        <w:t>functions and</w:t>
      </w:r>
      <w:r>
        <w:rPr>
          <w:rFonts w:ascii="Arial" w:eastAsia="Arial" w:hAnsi="Arial" w:cs="Arial"/>
          <w:color w:val="000000"/>
          <w:sz w:val="24"/>
          <w:szCs w:val="24"/>
        </w:rPr>
        <w:t xml:space="preserve"> remain </w:t>
      </w:r>
      <w:proofErr w:type="gram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the end of the event. </w:t>
      </w:r>
    </w:p>
    <w:p w14:paraId="6C9D12CC"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The use of tobacco products, drugs and intoxicants are prohibited at all times. </w:t>
      </w:r>
    </w:p>
    <w:p w14:paraId="6C9D12CD"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Refrain from using foul language, talking about personal issues, and disagreeing in front of the girls. </w:t>
      </w:r>
    </w:p>
    <w:p w14:paraId="6C9D12CE" w14:textId="1E50066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w:t>
      </w:r>
      <w:r w:rsidR="00684C7D">
        <w:rPr>
          <w:rFonts w:ascii="Arial" w:eastAsia="Arial" w:hAnsi="Arial" w:cs="Arial"/>
          <w:color w:val="000000"/>
          <w:sz w:val="24"/>
          <w:szCs w:val="24"/>
        </w:rPr>
        <w:t>All</w:t>
      </w:r>
      <w:r>
        <w:rPr>
          <w:rFonts w:ascii="Arial" w:eastAsia="Arial" w:hAnsi="Arial" w:cs="Arial"/>
          <w:color w:val="000000"/>
          <w:sz w:val="24"/>
          <w:szCs w:val="24"/>
        </w:rPr>
        <w:t xml:space="preserve"> internal topics surrounding Stateline Comet Cheerleading will not be discussed in front of any cheerleader or parent. </w:t>
      </w:r>
    </w:p>
    <w:p w14:paraId="6C9D12CF"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xml:space="preserve">• All music for cheer routines must be approved before you can start teaching the routines. </w:t>
      </w:r>
    </w:p>
    <w:p w14:paraId="6C9D12D0"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 Have fun, cheerleading is supposed to be fun for everyone involved.</w:t>
      </w:r>
    </w:p>
    <w:p w14:paraId="6C9D12D1" w14:textId="77777777" w:rsidR="003B612A" w:rsidRDefault="003B612A">
      <w:pPr>
        <w:pBdr>
          <w:top w:val="nil"/>
          <w:left w:val="nil"/>
          <w:bottom w:val="nil"/>
          <w:right w:val="nil"/>
          <w:between w:val="nil"/>
        </w:pBdr>
        <w:spacing w:after="0"/>
        <w:ind w:left="405"/>
        <w:jc w:val="center"/>
        <w:rPr>
          <w:rFonts w:ascii="Arial" w:eastAsia="Arial" w:hAnsi="Arial" w:cs="Arial"/>
          <w:color w:val="000000"/>
          <w:sz w:val="24"/>
          <w:szCs w:val="24"/>
        </w:rPr>
      </w:pPr>
    </w:p>
    <w:p w14:paraId="6C9D12DA" w14:textId="796DE979" w:rsidR="003B612A" w:rsidRDefault="003D5750" w:rsidP="00684C7D">
      <w:pPr>
        <w:pBdr>
          <w:top w:val="nil"/>
          <w:left w:val="nil"/>
          <w:bottom w:val="nil"/>
          <w:right w:val="nil"/>
          <w:between w:val="nil"/>
        </w:pBdr>
        <w:spacing w:after="0"/>
        <w:ind w:left="405"/>
        <w:jc w:val="center"/>
        <w:rPr>
          <w:rFonts w:ascii="Arial" w:eastAsia="Arial" w:hAnsi="Arial" w:cs="Arial"/>
          <w:b/>
          <w:sz w:val="24"/>
          <w:szCs w:val="24"/>
        </w:rPr>
      </w:pPr>
      <w:r>
        <w:rPr>
          <w:rFonts w:ascii="Arial" w:eastAsia="Arial" w:hAnsi="Arial" w:cs="Arial"/>
          <w:b/>
          <w:color w:val="000000"/>
          <w:sz w:val="24"/>
          <w:szCs w:val="24"/>
        </w:rPr>
        <w:t xml:space="preserve">Important Dates for </w:t>
      </w:r>
      <w:r>
        <w:rPr>
          <w:rFonts w:ascii="Arial" w:eastAsia="Arial" w:hAnsi="Arial" w:cs="Arial"/>
          <w:b/>
          <w:sz w:val="24"/>
          <w:szCs w:val="24"/>
        </w:rPr>
        <w:t>the upcoming season will be provided at the first coach’s meeting.</w:t>
      </w:r>
    </w:p>
    <w:p w14:paraId="6C9D12DB" w14:textId="77777777" w:rsidR="003B612A" w:rsidRDefault="003B612A">
      <w:pPr>
        <w:pBdr>
          <w:top w:val="nil"/>
          <w:left w:val="nil"/>
          <w:bottom w:val="nil"/>
          <w:right w:val="nil"/>
          <w:between w:val="nil"/>
        </w:pBdr>
        <w:spacing w:after="0"/>
        <w:ind w:left="405"/>
        <w:jc w:val="center"/>
        <w:rPr>
          <w:rFonts w:ascii="Arial" w:eastAsia="Arial" w:hAnsi="Arial" w:cs="Arial"/>
          <w:b/>
          <w:sz w:val="24"/>
          <w:szCs w:val="24"/>
        </w:rPr>
      </w:pPr>
    </w:p>
    <w:p w14:paraId="6C9D12DC" w14:textId="77777777" w:rsidR="003B612A" w:rsidRDefault="003D5750">
      <w:pPr>
        <w:pBdr>
          <w:top w:val="nil"/>
          <w:left w:val="nil"/>
          <w:bottom w:val="nil"/>
          <w:right w:val="nil"/>
          <w:between w:val="nil"/>
        </w:pBdr>
        <w:spacing w:after="0"/>
        <w:ind w:left="405"/>
        <w:jc w:val="center"/>
        <w:rPr>
          <w:rFonts w:ascii="Arial" w:eastAsia="Arial" w:hAnsi="Arial" w:cs="Arial"/>
          <w:color w:val="000000"/>
          <w:sz w:val="24"/>
          <w:szCs w:val="24"/>
        </w:rPr>
      </w:pPr>
      <w:r>
        <w:rPr>
          <w:rFonts w:ascii="Arial" w:eastAsia="Arial" w:hAnsi="Arial" w:cs="Arial"/>
          <w:color w:val="000000"/>
          <w:sz w:val="24"/>
          <w:szCs w:val="24"/>
        </w:rPr>
        <w:t>**I agree to these expectations, and I will do my best to fulfill them.</w:t>
      </w:r>
      <w:r>
        <w:rPr>
          <w:rFonts w:ascii="Arial" w:eastAsia="Arial" w:hAnsi="Arial" w:cs="Arial"/>
          <w:sz w:val="24"/>
          <w:szCs w:val="24"/>
        </w:rPr>
        <w:t>**</w:t>
      </w:r>
    </w:p>
    <w:p w14:paraId="6C9D12DD" w14:textId="77777777" w:rsidR="003B612A" w:rsidRDefault="003B612A">
      <w:pPr>
        <w:pBdr>
          <w:top w:val="nil"/>
          <w:left w:val="nil"/>
          <w:bottom w:val="nil"/>
          <w:right w:val="nil"/>
          <w:between w:val="nil"/>
        </w:pBdr>
        <w:spacing w:after="0"/>
        <w:ind w:left="405"/>
        <w:jc w:val="center"/>
        <w:rPr>
          <w:rFonts w:ascii="Arial" w:eastAsia="Arial" w:hAnsi="Arial" w:cs="Arial"/>
          <w:color w:val="000000"/>
          <w:sz w:val="24"/>
          <w:szCs w:val="24"/>
        </w:rPr>
      </w:pPr>
    </w:p>
    <w:p w14:paraId="6C9D12DE" w14:textId="77777777" w:rsidR="003B612A" w:rsidRDefault="003D5750">
      <w:pPr>
        <w:pBdr>
          <w:top w:val="nil"/>
          <w:left w:val="nil"/>
          <w:bottom w:val="nil"/>
          <w:right w:val="nil"/>
          <w:between w:val="nil"/>
        </w:pBdr>
        <w:ind w:left="405"/>
        <w:jc w:val="center"/>
        <w:rPr>
          <w:rFonts w:ascii="Arial" w:eastAsia="Arial" w:hAnsi="Arial" w:cs="Arial"/>
          <w:b/>
          <w:color w:val="000000"/>
          <w:sz w:val="24"/>
          <w:szCs w:val="24"/>
        </w:rPr>
      </w:pPr>
      <w:r>
        <w:rPr>
          <w:rFonts w:ascii="Arial" w:eastAsia="Arial" w:hAnsi="Arial" w:cs="Arial"/>
          <w:color w:val="000000"/>
          <w:sz w:val="24"/>
          <w:szCs w:val="24"/>
        </w:rPr>
        <w:t>Coach’s signature ______________________________________</w:t>
      </w:r>
    </w:p>
    <w:sectPr w:rsidR="003B61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Lobster">
    <w:charset w:val="00"/>
    <w:family w:val="auto"/>
    <w:pitch w:val="variable"/>
    <w:sig w:usb0="20000207" w:usb1="00000001"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7BC"/>
    <w:multiLevelType w:val="hybridMultilevel"/>
    <w:tmpl w:val="1EA27F1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38DC10BE"/>
    <w:multiLevelType w:val="multilevel"/>
    <w:tmpl w:val="D3D07808"/>
    <w:lvl w:ilvl="0">
      <w:numFmt w:val="bullet"/>
      <w:lvlText w:val="•"/>
      <w:lvlJc w:val="left"/>
      <w:pPr>
        <w:ind w:left="405" w:hanging="360"/>
      </w:pPr>
      <w:rPr>
        <w:rFonts w:ascii="Calibri" w:eastAsia="Calibri" w:hAnsi="Calibri" w:cs="Calibri"/>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num w:numId="1" w16cid:durableId="806121860">
    <w:abstractNumId w:val="1"/>
  </w:num>
  <w:num w:numId="2" w16cid:durableId="396049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12A"/>
    <w:rsid w:val="002A667D"/>
    <w:rsid w:val="003B612A"/>
    <w:rsid w:val="003D5750"/>
    <w:rsid w:val="00684C7D"/>
    <w:rsid w:val="008C4904"/>
    <w:rsid w:val="00C83362"/>
    <w:rsid w:val="00E85DC1"/>
    <w:rsid w:val="00F2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12AA"/>
  <w15:docId w15:val="{127356C7-330F-4BC2-9807-CEF4792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C084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Hd+BCFrUtdYpFrpLEOVL5I3QKw==">AMUW2mXz1fQpdhJBDWElA571gzPVPH8GkAM/jLPPaq5cSUOs3Rgo+M8/TiWXNfJdI2LuHHaF7SifXJF0YrBTj07LLx90XlJsgNdBRRsDhy/WiYg92tZZxsk=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Jordin Oudshoorn</dc:creator>
  <cp:lastModifiedBy>Jordin Oudshoorn</cp:lastModifiedBy>
  <cp:revision>2</cp:revision>
  <dcterms:created xsi:type="dcterms:W3CDTF">2025-02-24T00:22:00Z</dcterms:created>
  <dcterms:modified xsi:type="dcterms:W3CDTF">2025-02-24T00:22:00Z</dcterms:modified>
</cp:coreProperties>
</file>