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78" w:rsidRPr="00FA7E78" w:rsidRDefault="00FA7E78">
      <w:pPr>
        <w:rPr>
          <w:rFonts w:ascii="Times New Roman" w:hAnsi="Times New Roman" w:cs="Times New Roman"/>
          <w:b/>
          <w:sz w:val="28"/>
          <w:szCs w:val="28"/>
        </w:rPr>
      </w:pPr>
      <w:r w:rsidRPr="00FA7E78">
        <w:rPr>
          <w:rFonts w:ascii="Times New Roman" w:hAnsi="Times New Roman" w:cs="Times New Roman"/>
          <w:b/>
          <w:i/>
          <w:sz w:val="28"/>
          <w:szCs w:val="28"/>
        </w:rPr>
        <w:t>Zen Mind, Beginner’s Mind</w:t>
      </w:r>
    </w:p>
    <w:p w:rsidR="00F514C3" w:rsidRDefault="00F514C3" w:rsidP="00FA7E78">
      <w:pPr>
        <w:spacing w:line="360" w:lineRule="auto"/>
        <w:rPr>
          <w:rFonts w:ascii="Times New Roman" w:hAnsi="Times New Roman" w:cs="Times New Roman"/>
          <w:sz w:val="28"/>
          <w:szCs w:val="28"/>
        </w:rPr>
      </w:pPr>
      <w:r>
        <w:rPr>
          <w:rFonts w:ascii="Times New Roman" w:hAnsi="Times New Roman" w:cs="Times New Roman"/>
          <w:sz w:val="28"/>
          <w:szCs w:val="28"/>
        </w:rPr>
        <w:tab/>
      </w:r>
      <w:r w:rsidR="002D58AD">
        <w:rPr>
          <w:rFonts w:ascii="Times New Roman" w:hAnsi="Times New Roman" w:cs="Times New Roman"/>
          <w:sz w:val="28"/>
          <w:szCs w:val="28"/>
        </w:rPr>
        <w:t>“In Japan,”</w:t>
      </w:r>
      <w:r w:rsidR="00AB7B5E">
        <w:rPr>
          <w:rFonts w:ascii="Times New Roman" w:hAnsi="Times New Roman" w:cs="Times New Roman"/>
          <w:sz w:val="28"/>
          <w:szCs w:val="28"/>
        </w:rPr>
        <w:t xml:space="preserve"> says </w:t>
      </w:r>
      <w:r>
        <w:rPr>
          <w:rFonts w:ascii="Times New Roman" w:hAnsi="Times New Roman" w:cs="Times New Roman"/>
          <w:sz w:val="28"/>
          <w:szCs w:val="28"/>
        </w:rPr>
        <w:t xml:space="preserve">Soto </w:t>
      </w:r>
      <w:r w:rsidR="0043680B">
        <w:rPr>
          <w:rFonts w:ascii="Times New Roman" w:hAnsi="Times New Roman" w:cs="Times New Roman"/>
          <w:sz w:val="28"/>
          <w:szCs w:val="28"/>
        </w:rPr>
        <w:t xml:space="preserve">Zen master </w:t>
      </w:r>
      <w:proofErr w:type="spellStart"/>
      <w:r w:rsidR="0043680B">
        <w:rPr>
          <w:rFonts w:ascii="Times New Roman" w:hAnsi="Times New Roman" w:cs="Times New Roman"/>
          <w:sz w:val="28"/>
          <w:szCs w:val="28"/>
        </w:rPr>
        <w:t>Shunryu</w:t>
      </w:r>
      <w:proofErr w:type="spellEnd"/>
      <w:r w:rsidR="0043680B">
        <w:rPr>
          <w:rFonts w:ascii="Times New Roman" w:hAnsi="Times New Roman" w:cs="Times New Roman"/>
          <w:sz w:val="28"/>
          <w:szCs w:val="28"/>
        </w:rPr>
        <w:t xml:space="preserve"> Suzuki (1904-1971), </w:t>
      </w:r>
      <w:r w:rsidR="00AB7B5E">
        <w:rPr>
          <w:rFonts w:ascii="Times New Roman" w:hAnsi="Times New Roman" w:cs="Times New Roman"/>
          <w:sz w:val="28"/>
          <w:szCs w:val="28"/>
        </w:rPr>
        <w:t>“</w:t>
      </w:r>
      <w:r w:rsidR="002D58AD">
        <w:rPr>
          <w:rFonts w:ascii="Times New Roman" w:hAnsi="Times New Roman" w:cs="Times New Roman"/>
          <w:sz w:val="28"/>
          <w:szCs w:val="28"/>
        </w:rPr>
        <w:t xml:space="preserve">we have the phrase </w:t>
      </w:r>
      <w:proofErr w:type="spellStart"/>
      <w:r w:rsidR="002D58AD">
        <w:rPr>
          <w:rFonts w:ascii="Times New Roman" w:hAnsi="Times New Roman" w:cs="Times New Roman"/>
          <w:i/>
          <w:sz w:val="28"/>
          <w:szCs w:val="28"/>
        </w:rPr>
        <w:t>Soshin</w:t>
      </w:r>
      <w:proofErr w:type="spellEnd"/>
      <w:r w:rsidR="002D58AD">
        <w:rPr>
          <w:rFonts w:ascii="Times New Roman" w:hAnsi="Times New Roman" w:cs="Times New Roman"/>
          <w:i/>
          <w:sz w:val="28"/>
          <w:szCs w:val="28"/>
        </w:rPr>
        <w:t xml:space="preserve">, </w:t>
      </w:r>
      <w:r w:rsidR="0043680B">
        <w:rPr>
          <w:rFonts w:ascii="Times New Roman" w:hAnsi="Times New Roman" w:cs="Times New Roman"/>
          <w:sz w:val="28"/>
          <w:szCs w:val="28"/>
        </w:rPr>
        <w:t>which means ‘beginners mind</w:t>
      </w:r>
      <w:r w:rsidR="002D58AD">
        <w:rPr>
          <w:rFonts w:ascii="Times New Roman" w:hAnsi="Times New Roman" w:cs="Times New Roman"/>
          <w:sz w:val="28"/>
          <w:szCs w:val="28"/>
        </w:rPr>
        <w:t>’</w:t>
      </w:r>
      <w:r w:rsidR="00FA7E78">
        <w:rPr>
          <w:rFonts w:ascii="Times New Roman" w:hAnsi="Times New Roman" w:cs="Times New Roman"/>
          <w:sz w:val="28"/>
          <w:szCs w:val="28"/>
        </w:rPr>
        <w:t>”</w:t>
      </w:r>
      <w:r>
        <w:rPr>
          <w:rFonts w:ascii="Times New Roman" w:hAnsi="Times New Roman" w:cs="Times New Roman"/>
          <w:sz w:val="28"/>
          <w:szCs w:val="28"/>
        </w:rPr>
        <w:t xml:space="preserve"> </w:t>
      </w:r>
      <w:r w:rsidR="002D58AD">
        <w:rPr>
          <w:rFonts w:ascii="Times New Roman" w:hAnsi="Times New Roman" w:cs="Times New Roman"/>
          <w:sz w:val="28"/>
          <w:szCs w:val="28"/>
        </w:rPr>
        <w:t xml:space="preserve">(Suzuki, S. </w:t>
      </w:r>
      <w:r w:rsidR="002D58AD" w:rsidRPr="002D58AD">
        <w:rPr>
          <w:rFonts w:ascii="Times New Roman" w:hAnsi="Times New Roman" w:cs="Times New Roman"/>
          <w:i/>
          <w:sz w:val="28"/>
          <w:szCs w:val="28"/>
        </w:rPr>
        <w:t xml:space="preserve">Zen Mind, Beginner’s Mind: Informal Talks on Zen Meditation Practice, </w:t>
      </w:r>
      <w:r w:rsidR="002D58AD">
        <w:rPr>
          <w:rFonts w:ascii="Times New Roman" w:hAnsi="Times New Roman" w:cs="Times New Roman"/>
          <w:sz w:val="28"/>
          <w:szCs w:val="28"/>
        </w:rPr>
        <w:t xml:space="preserve">Boston: Shambhala, 1970, 1). </w:t>
      </w:r>
      <w:r w:rsidR="00FA7E78">
        <w:rPr>
          <w:rFonts w:ascii="Times New Roman" w:hAnsi="Times New Roman" w:cs="Times New Roman"/>
          <w:sz w:val="28"/>
          <w:szCs w:val="28"/>
        </w:rPr>
        <w:t xml:space="preserve">Soto </w:t>
      </w:r>
      <w:r>
        <w:rPr>
          <w:rFonts w:ascii="Times New Roman" w:hAnsi="Times New Roman" w:cs="Times New Roman"/>
          <w:sz w:val="28"/>
          <w:szCs w:val="28"/>
        </w:rPr>
        <w:t xml:space="preserve">Zen is </w:t>
      </w:r>
      <w:r w:rsidR="0043680B">
        <w:rPr>
          <w:rFonts w:ascii="Times New Roman" w:hAnsi="Times New Roman" w:cs="Times New Roman"/>
          <w:sz w:val="28"/>
          <w:szCs w:val="28"/>
        </w:rPr>
        <w:t xml:space="preserve">a </w:t>
      </w:r>
      <w:r w:rsidR="00FA7E78">
        <w:rPr>
          <w:rFonts w:ascii="Times New Roman" w:hAnsi="Times New Roman" w:cs="Times New Roman"/>
          <w:sz w:val="28"/>
          <w:szCs w:val="28"/>
        </w:rPr>
        <w:t>non-dualistic</w:t>
      </w:r>
      <w:r w:rsidR="0043680B">
        <w:rPr>
          <w:rFonts w:ascii="Times New Roman" w:hAnsi="Times New Roman" w:cs="Times New Roman"/>
          <w:sz w:val="28"/>
          <w:szCs w:val="28"/>
        </w:rPr>
        <w:t xml:space="preserve"> </w:t>
      </w:r>
      <w:r>
        <w:rPr>
          <w:rFonts w:ascii="Times New Roman" w:hAnsi="Times New Roman" w:cs="Times New Roman"/>
          <w:sz w:val="28"/>
          <w:szCs w:val="28"/>
        </w:rPr>
        <w:t>way of Buddhist practice that is</w:t>
      </w:r>
      <w:r w:rsidR="00FA7E78">
        <w:rPr>
          <w:rFonts w:ascii="Times New Roman" w:hAnsi="Times New Roman" w:cs="Times New Roman"/>
          <w:sz w:val="28"/>
          <w:szCs w:val="28"/>
        </w:rPr>
        <w:t xml:space="preserve"> both </w:t>
      </w:r>
      <w:proofErr w:type="spellStart"/>
      <w:r w:rsidR="00FA7E78">
        <w:rPr>
          <w:rFonts w:ascii="Times New Roman" w:hAnsi="Times New Roman" w:cs="Times New Roman"/>
          <w:sz w:val="28"/>
          <w:szCs w:val="28"/>
        </w:rPr>
        <w:t>Hinayanisti</w:t>
      </w:r>
      <w:r>
        <w:rPr>
          <w:rFonts w:ascii="Times New Roman" w:hAnsi="Times New Roman" w:cs="Times New Roman"/>
          <w:sz w:val="28"/>
          <w:szCs w:val="28"/>
        </w:rPr>
        <w:t>c</w:t>
      </w:r>
      <w:proofErr w:type="spellEnd"/>
      <w:r>
        <w:rPr>
          <w:rFonts w:ascii="Times New Roman" w:hAnsi="Times New Roman" w:cs="Times New Roman"/>
          <w:sz w:val="28"/>
          <w:szCs w:val="28"/>
        </w:rPr>
        <w:t xml:space="preserve"> and Mahayanistic</w:t>
      </w:r>
      <w:r w:rsidR="00E71D43">
        <w:rPr>
          <w:rFonts w:ascii="Times New Roman" w:hAnsi="Times New Roman" w:cs="Times New Roman"/>
          <w:sz w:val="28"/>
          <w:szCs w:val="28"/>
        </w:rPr>
        <w:t xml:space="preserve"> in spirit</w:t>
      </w:r>
      <w:r>
        <w:rPr>
          <w:rFonts w:ascii="Times New Roman" w:hAnsi="Times New Roman" w:cs="Times New Roman"/>
          <w:sz w:val="28"/>
          <w:szCs w:val="28"/>
        </w:rPr>
        <w:t>―Hinayana</w:t>
      </w:r>
      <w:r w:rsidR="00E71D43">
        <w:rPr>
          <w:rFonts w:ascii="Times New Roman" w:hAnsi="Times New Roman" w:cs="Times New Roman"/>
          <w:sz w:val="28"/>
          <w:szCs w:val="28"/>
        </w:rPr>
        <w:t>,</w:t>
      </w:r>
      <w:r>
        <w:rPr>
          <w:rFonts w:ascii="Times New Roman" w:hAnsi="Times New Roman" w:cs="Times New Roman"/>
          <w:sz w:val="28"/>
          <w:szCs w:val="28"/>
        </w:rPr>
        <w:t xml:space="preserve"> </w:t>
      </w:r>
      <w:r w:rsidR="00FA7E78">
        <w:rPr>
          <w:rFonts w:ascii="Times New Roman" w:hAnsi="Times New Roman" w:cs="Times New Roman"/>
          <w:sz w:val="28"/>
          <w:szCs w:val="28"/>
        </w:rPr>
        <w:t>rigid</w:t>
      </w:r>
      <w:r>
        <w:rPr>
          <w:rFonts w:ascii="Times New Roman" w:hAnsi="Times New Roman" w:cs="Times New Roman"/>
          <w:sz w:val="28"/>
          <w:szCs w:val="28"/>
        </w:rPr>
        <w:t xml:space="preserve"> formal practice, with informal Mahayana </w:t>
      </w:r>
      <w:r w:rsidR="00FA7E78">
        <w:rPr>
          <w:rFonts w:ascii="Times New Roman" w:hAnsi="Times New Roman" w:cs="Times New Roman"/>
          <w:sz w:val="28"/>
          <w:szCs w:val="28"/>
        </w:rPr>
        <w:t>spirit (</w:t>
      </w:r>
      <w:r w:rsidR="00FA7E78">
        <w:rPr>
          <w:rFonts w:ascii="Times New Roman" w:hAnsi="Times New Roman" w:cs="Times New Roman"/>
          <w:i/>
          <w:sz w:val="28"/>
          <w:szCs w:val="28"/>
        </w:rPr>
        <w:t xml:space="preserve">Zen Mind, </w:t>
      </w:r>
      <w:r w:rsidR="00FA7E78">
        <w:rPr>
          <w:rFonts w:ascii="Times New Roman" w:hAnsi="Times New Roman" w:cs="Times New Roman"/>
          <w:sz w:val="28"/>
          <w:szCs w:val="28"/>
        </w:rPr>
        <w:t xml:space="preserve">79). </w:t>
      </w:r>
      <w:r w:rsidR="0043680B">
        <w:rPr>
          <w:rFonts w:ascii="Times New Roman" w:hAnsi="Times New Roman" w:cs="Times New Roman"/>
          <w:sz w:val="28"/>
          <w:szCs w:val="28"/>
        </w:rPr>
        <w:t>Suzuki came to California at the age of 55 in 1959 and founded the first Buddhist</w:t>
      </w:r>
      <w:r w:rsidR="00001578">
        <w:rPr>
          <w:rFonts w:ascii="Times New Roman" w:hAnsi="Times New Roman" w:cs="Times New Roman"/>
          <w:sz w:val="28"/>
          <w:szCs w:val="28"/>
        </w:rPr>
        <w:t xml:space="preserve"> monasteries</w:t>
      </w:r>
      <w:r w:rsidR="003128B6">
        <w:rPr>
          <w:rFonts w:ascii="Times New Roman" w:hAnsi="Times New Roman" w:cs="Times New Roman"/>
          <w:sz w:val="28"/>
          <w:szCs w:val="28"/>
        </w:rPr>
        <w:t xml:space="preserve"> outside Asia (</w:t>
      </w:r>
      <w:proofErr w:type="spellStart"/>
      <w:r w:rsidR="003128B6">
        <w:rPr>
          <w:rFonts w:ascii="Times New Roman" w:hAnsi="Times New Roman" w:cs="Times New Roman"/>
          <w:sz w:val="28"/>
          <w:szCs w:val="28"/>
        </w:rPr>
        <w:t>Tassajara</w:t>
      </w:r>
      <w:proofErr w:type="spellEnd"/>
      <w:r w:rsidR="003128B6">
        <w:rPr>
          <w:rFonts w:ascii="Times New Roman" w:hAnsi="Times New Roman" w:cs="Times New Roman"/>
          <w:sz w:val="28"/>
          <w:szCs w:val="28"/>
        </w:rPr>
        <w:t xml:space="preserve"> Zen Mountain Center and San Francisco Zen Center).</w:t>
      </w:r>
    </w:p>
    <w:p w:rsidR="00181B3C" w:rsidRDefault="00F514C3" w:rsidP="00FA7E78">
      <w:pPr>
        <w:spacing w:line="360" w:lineRule="auto"/>
        <w:rPr>
          <w:rFonts w:ascii="Times New Roman" w:hAnsi="Times New Roman" w:cs="Times New Roman"/>
          <w:sz w:val="28"/>
          <w:szCs w:val="28"/>
        </w:rPr>
      </w:pPr>
      <w:r>
        <w:rPr>
          <w:rFonts w:ascii="Times New Roman" w:hAnsi="Times New Roman" w:cs="Times New Roman"/>
          <w:sz w:val="28"/>
          <w:szCs w:val="28"/>
        </w:rPr>
        <w:tab/>
      </w:r>
      <w:r w:rsidR="00FA7E78">
        <w:rPr>
          <w:rFonts w:ascii="Times New Roman" w:hAnsi="Times New Roman" w:cs="Times New Roman"/>
          <w:sz w:val="28"/>
          <w:szCs w:val="28"/>
        </w:rPr>
        <w:t xml:space="preserve">Here are some </w:t>
      </w:r>
      <w:r w:rsidR="00E71D43">
        <w:rPr>
          <w:rFonts w:ascii="Times New Roman" w:hAnsi="Times New Roman" w:cs="Times New Roman"/>
          <w:sz w:val="28"/>
          <w:szCs w:val="28"/>
        </w:rPr>
        <w:t xml:space="preserve">choice </w:t>
      </w:r>
      <w:r w:rsidR="00FA7E78">
        <w:rPr>
          <w:rFonts w:ascii="Times New Roman" w:hAnsi="Times New Roman" w:cs="Times New Roman"/>
          <w:sz w:val="28"/>
          <w:szCs w:val="28"/>
        </w:rPr>
        <w:t>quotes from Suzuki’s “Prologue”</w:t>
      </w:r>
      <w:r w:rsidR="003128B6">
        <w:rPr>
          <w:rFonts w:ascii="Times New Roman" w:hAnsi="Times New Roman" w:cs="Times New Roman"/>
          <w:sz w:val="28"/>
          <w:szCs w:val="28"/>
        </w:rPr>
        <w:t xml:space="preserve"> to </w:t>
      </w:r>
      <w:r w:rsidR="003128B6">
        <w:rPr>
          <w:rFonts w:ascii="Times New Roman" w:hAnsi="Times New Roman" w:cs="Times New Roman"/>
          <w:i/>
          <w:sz w:val="28"/>
          <w:szCs w:val="28"/>
        </w:rPr>
        <w:t>Zen Mind, Beginner’s Mind</w:t>
      </w:r>
      <w:r w:rsidR="00FA7E78">
        <w:rPr>
          <w:rFonts w:ascii="Times New Roman" w:hAnsi="Times New Roman" w:cs="Times New Roman"/>
          <w:sz w:val="28"/>
          <w:szCs w:val="28"/>
        </w:rPr>
        <w:t xml:space="preserve">: </w:t>
      </w:r>
    </w:p>
    <w:p w:rsidR="00181B3C" w:rsidRDefault="00181B3C" w:rsidP="00181B3C">
      <w:pPr>
        <w:spacing w:line="360" w:lineRule="auto"/>
        <w:ind w:left="720"/>
        <w:rPr>
          <w:rFonts w:ascii="Times New Roman" w:hAnsi="Times New Roman" w:cs="Times New Roman"/>
          <w:sz w:val="28"/>
          <w:szCs w:val="28"/>
        </w:rPr>
      </w:pPr>
      <w:r>
        <w:rPr>
          <w:rFonts w:ascii="Times New Roman" w:hAnsi="Times New Roman" w:cs="Times New Roman"/>
          <w:sz w:val="28"/>
          <w:szCs w:val="28"/>
        </w:rPr>
        <w:t>I</w:t>
      </w:r>
      <w:r w:rsidR="00FA7E78">
        <w:rPr>
          <w:rFonts w:ascii="Times New Roman" w:hAnsi="Times New Roman" w:cs="Times New Roman"/>
          <w:sz w:val="28"/>
          <w:szCs w:val="28"/>
        </w:rPr>
        <w:t>f your mind is empty,</w:t>
      </w:r>
      <w:r>
        <w:rPr>
          <w:rFonts w:ascii="Times New Roman" w:hAnsi="Times New Roman" w:cs="Times New Roman"/>
          <w:sz w:val="28"/>
          <w:szCs w:val="28"/>
        </w:rPr>
        <w:t xml:space="preserve"> it is always ready for anything; it is open to everything. In the beginner’s mind there are many possibilities; in the experts mind there are few… In the begi</w:t>
      </w:r>
      <w:r w:rsidR="00F163A1">
        <w:rPr>
          <w:rFonts w:ascii="Times New Roman" w:hAnsi="Times New Roman" w:cs="Times New Roman"/>
          <w:sz w:val="28"/>
          <w:szCs w:val="28"/>
        </w:rPr>
        <w:t>nner’s mind there is no thought,</w:t>
      </w:r>
      <w:r>
        <w:rPr>
          <w:rFonts w:ascii="Times New Roman" w:hAnsi="Times New Roman" w:cs="Times New Roman"/>
          <w:sz w:val="28"/>
          <w:szCs w:val="28"/>
        </w:rPr>
        <w:t xml:space="preserve"> ‘I have attained something.’ All self-centered thoughts limit our vast mind. When we have no thought of achievement, no tho</w:t>
      </w:r>
      <w:bookmarkStart w:id="0" w:name="_GoBack"/>
      <w:bookmarkEnd w:id="0"/>
      <w:r>
        <w:rPr>
          <w:rFonts w:ascii="Times New Roman" w:hAnsi="Times New Roman" w:cs="Times New Roman"/>
          <w:sz w:val="28"/>
          <w:szCs w:val="28"/>
        </w:rPr>
        <w:t xml:space="preserve">ught of self, we are true beginners. Then we can really learn something. Beginner’s mind is the mind of compassion. When our mind is compassionate, it is boundless…. the real secret of the arts: always </w:t>
      </w:r>
      <w:proofErr w:type="gramStart"/>
      <w:r>
        <w:rPr>
          <w:rFonts w:ascii="Times New Roman" w:hAnsi="Times New Roman" w:cs="Times New Roman"/>
          <w:sz w:val="28"/>
          <w:szCs w:val="28"/>
        </w:rPr>
        <w:t>be</w:t>
      </w:r>
      <w:proofErr w:type="gramEnd"/>
      <w:r>
        <w:rPr>
          <w:rFonts w:ascii="Times New Roman" w:hAnsi="Times New Roman" w:cs="Times New Roman"/>
          <w:sz w:val="28"/>
          <w:szCs w:val="28"/>
        </w:rPr>
        <w:t xml:space="preserve"> a beginner. (</w:t>
      </w:r>
      <w:r>
        <w:rPr>
          <w:rFonts w:ascii="Times New Roman" w:hAnsi="Times New Roman" w:cs="Times New Roman"/>
          <w:i/>
          <w:sz w:val="28"/>
          <w:szCs w:val="28"/>
        </w:rPr>
        <w:t xml:space="preserve">Zen Mind, </w:t>
      </w:r>
      <w:r>
        <w:rPr>
          <w:rFonts w:ascii="Times New Roman" w:hAnsi="Times New Roman" w:cs="Times New Roman"/>
          <w:sz w:val="28"/>
          <w:szCs w:val="28"/>
        </w:rPr>
        <w:t>2</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 </w:t>
      </w:r>
    </w:p>
    <w:p w:rsidR="00181B3C" w:rsidRDefault="00181B3C" w:rsidP="00181B3C">
      <w:pPr>
        <w:spacing w:line="360" w:lineRule="auto"/>
        <w:rPr>
          <w:rFonts w:ascii="Times New Roman" w:hAnsi="Times New Roman" w:cs="Times New Roman"/>
          <w:sz w:val="28"/>
          <w:szCs w:val="28"/>
        </w:rPr>
      </w:pPr>
    </w:p>
    <w:p w:rsidR="00F514C3" w:rsidRDefault="006C01BB" w:rsidP="00181B3C">
      <w:pPr>
        <w:spacing w:line="360" w:lineRule="auto"/>
        <w:rPr>
          <w:rFonts w:ascii="Times New Roman" w:hAnsi="Times New Roman" w:cs="Times New Roman"/>
          <w:sz w:val="28"/>
          <w:szCs w:val="28"/>
        </w:rPr>
      </w:pPr>
      <w:r>
        <w:rPr>
          <w:rFonts w:ascii="Times New Roman" w:hAnsi="Times New Roman" w:cs="Times New Roman"/>
          <w:sz w:val="28"/>
          <w:szCs w:val="28"/>
        </w:rPr>
        <w:tab/>
      </w:r>
      <w:r w:rsidR="00181B3C">
        <w:rPr>
          <w:rFonts w:ascii="Times New Roman" w:hAnsi="Times New Roman" w:cs="Times New Roman"/>
          <w:sz w:val="28"/>
          <w:szCs w:val="28"/>
        </w:rPr>
        <w:t>In the</w:t>
      </w:r>
      <w:r w:rsidR="00E71D43">
        <w:rPr>
          <w:rFonts w:ascii="Times New Roman" w:hAnsi="Times New Roman" w:cs="Times New Roman"/>
          <w:sz w:val="28"/>
          <w:szCs w:val="28"/>
        </w:rPr>
        <w:t xml:space="preserve"> </w:t>
      </w:r>
      <w:r w:rsidR="00F163A1">
        <w:rPr>
          <w:rFonts w:ascii="Times New Roman" w:hAnsi="Times New Roman" w:cs="Times New Roman"/>
          <w:sz w:val="28"/>
          <w:szCs w:val="28"/>
        </w:rPr>
        <w:t>section</w:t>
      </w:r>
      <w:r w:rsidR="00F514C3">
        <w:rPr>
          <w:rFonts w:ascii="Times New Roman" w:hAnsi="Times New Roman" w:cs="Times New Roman"/>
          <w:sz w:val="28"/>
          <w:szCs w:val="28"/>
        </w:rPr>
        <w:t xml:space="preserve"> </w:t>
      </w:r>
      <w:r w:rsidR="00583EDE">
        <w:rPr>
          <w:rFonts w:ascii="Times New Roman" w:hAnsi="Times New Roman" w:cs="Times New Roman"/>
          <w:sz w:val="28"/>
          <w:szCs w:val="28"/>
        </w:rPr>
        <w:t>called “Posture</w:t>
      </w:r>
      <w:r w:rsidR="00F514C3">
        <w:rPr>
          <w:rFonts w:ascii="Times New Roman" w:hAnsi="Times New Roman" w:cs="Times New Roman"/>
          <w:sz w:val="28"/>
          <w:szCs w:val="28"/>
        </w:rPr>
        <w:t>,</w:t>
      </w:r>
      <w:r w:rsidR="00583EDE">
        <w:rPr>
          <w:rFonts w:ascii="Times New Roman" w:hAnsi="Times New Roman" w:cs="Times New Roman"/>
          <w:sz w:val="28"/>
          <w:szCs w:val="28"/>
        </w:rPr>
        <w:t>” Suzuki says: “</w:t>
      </w:r>
      <w:proofErr w:type="gramStart"/>
      <w:r w:rsidR="00583EDE">
        <w:rPr>
          <w:rFonts w:ascii="Times New Roman" w:hAnsi="Times New Roman" w:cs="Times New Roman"/>
          <w:sz w:val="28"/>
          <w:szCs w:val="28"/>
        </w:rPr>
        <w:t>Your</w:t>
      </w:r>
      <w:proofErr w:type="gramEnd"/>
      <w:r w:rsidR="00583EDE">
        <w:rPr>
          <w:rFonts w:ascii="Times New Roman" w:hAnsi="Times New Roman" w:cs="Times New Roman"/>
          <w:sz w:val="28"/>
          <w:szCs w:val="28"/>
        </w:rPr>
        <w:t xml:space="preserve"> hands should form the cosmic mudra.’… You should keep this universal mudra with great care. You should be sitting straight up as if you are supporting the sky with your head</w:t>
      </w:r>
      <w:r w:rsidR="00D45BAD">
        <w:rPr>
          <w:rFonts w:ascii="Times New Roman" w:hAnsi="Times New Roman" w:cs="Times New Roman"/>
          <w:sz w:val="28"/>
          <w:szCs w:val="28"/>
        </w:rPr>
        <w:t>… We exist right here, right now! This is the key point. You m</w:t>
      </w:r>
      <w:r w:rsidR="00E71D43">
        <w:rPr>
          <w:rFonts w:ascii="Times New Roman" w:hAnsi="Times New Roman" w:cs="Times New Roman"/>
          <w:sz w:val="28"/>
          <w:szCs w:val="28"/>
        </w:rPr>
        <w:t>ust have your own body and mind</w:t>
      </w:r>
      <w:r w:rsidR="00583EDE">
        <w:rPr>
          <w:rFonts w:ascii="Times New Roman" w:hAnsi="Times New Roman" w:cs="Times New Roman"/>
          <w:sz w:val="28"/>
          <w:szCs w:val="28"/>
        </w:rPr>
        <w:t>” (</w:t>
      </w:r>
      <w:r w:rsidR="00583EDE">
        <w:rPr>
          <w:rFonts w:ascii="Times New Roman" w:hAnsi="Times New Roman" w:cs="Times New Roman"/>
          <w:i/>
          <w:sz w:val="28"/>
          <w:szCs w:val="28"/>
        </w:rPr>
        <w:t xml:space="preserve">Zen Mind, </w:t>
      </w:r>
      <w:r w:rsidR="00583EDE">
        <w:rPr>
          <w:rFonts w:ascii="Times New Roman" w:hAnsi="Times New Roman" w:cs="Times New Roman"/>
          <w:sz w:val="28"/>
          <w:szCs w:val="28"/>
        </w:rPr>
        <w:t>8</w:t>
      </w:r>
      <w:r w:rsidR="00D45BAD">
        <w:rPr>
          <w:rFonts w:ascii="Times New Roman" w:hAnsi="Times New Roman" w:cs="Times New Roman"/>
          <w:sz w:val="28"/>
          <w:szCs w:val="28"/>
        </w:rPr>
        <w:t>, 9</w:t>
      </w:r>
      <w:r w:rsidR="00583EDE">
        <w:rPr>
          <w:rFonts w:ascii="Times New Roman" w:hAnsi="Times New Roman" w:cs="Times New Roman"/>
          <w:sz w:val="28"/>
          <w:szCs w:val="28"/>
        </w:rPr>
        <w:t xml:space="preserve">). </w:t>
      </w:r>
      <w:r w:rsidR="00181B3C">
        <w:rPr>
          <w:rFonts w:ascii="Times New Roman" w:hAnsi="Times New Roman" w:cs="Times New Roman"/>
          <w:sz w:val="28"/>
          <w:szCs w:val="28"/>
        </w:rPr>
        <w:t>Suzuki</w:t>
      </w:r>
      <w:r w:rsidR="00D45BAD">
        <w:rPr>
          <w:rFonts w:ascii="Times New Roman" w:hAnsi="Times New Roman" w:cs="Times New Roman"/>
          <w:sz w:val="28"/>
          <w:szCs w:val="28"/>
        </w:rPr>
        <w:t xml:space="preserve"> says further</w:t>
      </w:r>
      <w:r w:rsidR="00181B3C">
        <w:rPr>
          <w:rFonts w:ascii="Times New Roman" w:hAnsi="Times New Roman" w:cs="Times New Roman"/>
          <w:sz w:val="28"/>
          <w:szCs w:val="28"/>
        </w:rPr>
        <w:t xml:space="preserve">: “Buddha could not accept the </w:t>
      </w:r>
      <w:r w:rsidR="00181B3C">
        <w:rPr>
          <w:rFonts w:ascii="Times New Roman" w:hAnsi="Times New Roman" w:cs="Times New Roman"/>
          <w:sz w:val="28"/>
          <w:szCs w:val="28"/>
        </w:rPr>
        <w:lastRenderedPageBreak/>
        <w:t>religions existing at his time. He studied many religions, but he was not satisfied with their practices… And when he found himself, he found that everything that exists has Buddha nature. That was his enlightenment” (</w:t>
      </w:r>
      <w:r w:rsidR="00181B3C">
        <w:rPr>
          <w:rFonts w:ascii="Times New Roman" w:hAnsi="Times New Roman" w:cs="Times New Roman"/>
          <w:i/>
          <w:sz w:val="28"/>
          <w:szCs w:val="28"/>
        </w:rPr>
        <w:t>Ze</w:t>
      </w:r>
      <w:r w:rsidR="00583EDE">
        <w:rPr>
          <w:rFonts w:ascii="Times New Roman" w:hAnsi="Times New Roman" w:cs="Times New Roman"/>
          <w:i/>
          <w:sz w:val="28"/>
          <w:szCs w:val="28"/>
        </w:rPr>
        <w:t xml:space="preserve">n Mind, </w:t>
      </w:r>
      <w:r w:rsidR="00181B3C">
        <w:rPr>
          <w:rFonts w:ascii="Times New Roman" w:hAnsi="Times New Roman" w:cs="Times New Roman"/>
          <w:sz w:val="28"/>
          <w:szCs w:val="28"/>
        </w:rPr>
        <w:t xml:space="preserve">10, 11). </w:t>
      </w:r>
    </w:p>
    <w:p w:rsidR="00181B3C" w:rsidRDefault="00F514C3" w:rsidP="00181B3C">
      <w:pPr>
        <w:spacing w:line="360" w:lineRule="auto"/>
        <w:rPr>
          <w:rFonts w:ascii="Times New Roman" w:hAnsi="Times New Roman" w:cs="Times New Roman"/>
          <w:sz w:val="28"/>
          <w:szCs w:val="28"/>
        </w:rPr>
      </w:pPr>
      <w:r>
        <w:rPr>
          <w:rFonts w:ascii="Times New Roman" w:hAnsi="Times New Roman" w:cs="Times New Roman"/>
          <w:sz w:val="28"/>
          <w:szCs w:val="28"/>
        </w:rPr>
        <w:tab/>
      </w:r>
      <w:r w:rsidR="001C3CE9">
        <w:rPr>
          <w:rFonts w:ascii="Times New Roman" w:hAnsi="Times New Roman" w:cs="Times New Roman"/>
          <w:sz w:val="28"/>
          <w:szCs w:val="28"/>
        </w:rPr>
        <w:t>In</w:t>
      </w:r>
      <w:r w:rsidR="006C01BB">
        <w:rPr>
          <w:rFonts w:ascii="Times New Roman" w:hAnsi="Times New Roman" w:cs="Times New Roman"/>
          <w:sz w:val="28"/>
          <w:szCs w:val="28"/>
        </w:rPr>
        <w:t xml:space="preserve"> “Breathing,” Suzuki says</w:t>
      </w:r>
      <w:r w:rsidR="00D45BAD">
        <w:rPr>
          <w:rFonts w:ascii="Times New Roman" w:hAnsi="Times New Roman" w:cs="Times New Roman"/>
          <w:sz w:val="28"/>
          <w:szCs w:val="28"/>
        </w:rPr>
        <w:t xml:space="preserve"> </w:t>
      </w:r>
      <w:r>
        <w:rPr>
          <w:rFonts w:ascii="Times New Roman" w:hAnsi="Times New Roman" w:cs="Times New Roman"/>
          <w:sz w:val="28"/>
          <w:szCs w:val="28"/>
        </w:rPr>
        <w:t xml:space="preserve">further: </w:t>
      </w:r>
      <w:r w:rsidR="00D45BAD">
        <w:rPr>
          <w:rFonts w:ascii="Times New Roman" w:hAnsi="Times New Roman" w:cs="Times New Roman"/>
          <w:sz w:val="28"/>
          <w:szCs w:val="28"/>
        </w:rPr>
        <w:t>“The inner world is limitless, and the outer world is also limitless. We say ‘inner world’ or ‘outer world’ but actually the</w:t>
      </w:r>
      <w:r w:rsidR="00F163A1">
        <w:rPr>
          <w:rFonts w:ascii="Times New Roman" w:hAnsi="Times New Roman" w:cs="Times New Roman"/>
          <w:sz w:val="28"/>
          <w:szCs w:val="28"/>
        </w:rPr>
        <w:t xml:space="preserve">re is just one whole world… </w:t>
      </w:r>
      <w:r w:rsidR="006C01BB">
        <w:rPr>
          <w:rFonts w:ascii="Times New Roman" w:hAnsi="Times New Roman" w:cs="Times New Roman"/>
          <w:sz w:val="28"/>
          <w:szCs w:val="28"/>
        </w:rPr>
        <w:t>your universal nature,</w:t>
      </w:r>
      <w:r w:rsidR="00F163A1">
        <w:rPr>
          <w:rFonts w:ascii="Times New Roman" w:hAnsi="Times New Roman" w:cs="Times New Roman"/>
          <w:sz w:val="28"/>
          <w:szCs w:val="28"/>
        </w:rPr>
        <w:t xml:space="preserve"> or Buddha nature” (12). “Here, </w:t>
      </w:r>
      <w:r>
        <w:rPr>
          <w:rFonts w:ascii="Times New Roman" w:hAnsi="Times New Roman" w:cs="Times New Roman"/>
          <w:sz w:val="28"/>
          <w:szCs w:val="28"/>
        </w:rPr>
        <w:t>there is no</w:t>
      </w:r>
      <w:r w:rsidR="006C01BB">
        <w:rPr>
          <w:rFonts w:ascii="Times New Roman" w:hAnsi="Times New Roman" w:cs="Times New Roman"/>
          <w:sz w:val="28"/>
          <w:szCs w:val="28"/>
        </w:rPr>
        <w:t xml:space="preserve"> idea of time and space. Time and space are one… So in the realm of pure religion there is no confusion of time and space, or good and bad</w:t>
      </w:r>
      <w:r>
        <w:rPr>
          <w:rFonts w:ascii="Times New Roman" w:hAnsi="Times New Roman" w:cs="Times New Roman"/>
          <w:sz w:val="28"/>
          <w:szCs w:val="28"/>
        </w:rPr>
        <w:t xml:space="preserve">… </w:t>
      </w:r>
      <w:r w:rsidR="006C01BB">
        <w:rPr>
          <w:rFonts w:ascii="Times New Roman" w:hAnsi="Times New Roman" w:cs="Times New Roman"/>
          <w:sz w:val="28"/>
          <w:szCs w:val="28"/>
        </w:rPr>
        <w:t xml:space="preserve">We are in the center of the world always, moment after moment… </w:t>
      </w:r>
      <w:proofErr w:type="gramStart"/>
      <w:r w:rsidR="006C01BB">
        <w:rPr>
          <w:rFonts w:ascii="Times New Roman" w:hAnsi="Times New Roman" w:cs="Times New Roman"/>
          <w:sz w:val="28"/>
          <w:szCs w:val="28"/>
        </w:rPr>
        <w:t>This kind of activity is the fundamental activity of the universal being” (</w:t>
      </w:r>
      <w:r>
        <w:rPr>
          <w:rFonts w:ascii="Times New Roman" w:hAnsi="Times New Roman" w:cs="Times New Roman"/>
          <w:sz w:val="28"/>
          <w:szCs w:val="28"/>
        </w:rPr>
        <w:t xml:space="preserve">12, 13, </w:t>
      </w:r>
      <w:r w:rsidR="006C01BB">
        <w:rPr>
          <w:rFonts w:ascii="Times New Roman" w:hAnsi="Times New Roman" w:cs="Times New Roman"/>
          <w:sz w:val="28"/>
          <w:szCs w:val="28"/>
        </w:rPr>
        <w:t>14).</w:t>
      </w:r>
      <w:proofErr w:type="gramEnd"/>
      <w:r w:rsidR="006C01BB">
        <w:rPr>
          <w:rFonts w:ascii="Times New Roman" w:hAnsi="Times New Roman" w:cs="Times New Roman"/>
          <w:sz w:val="28"/>
          <w:szCs w:val="28"/>
        </w:rPr>
        <w:t xml:space="preserve"> </w:t>
      </w:r>
    </w:p>
    <w:p w:rsidR="006C01BB" w:rsidRDefault="006C01BB" w:rsidP="00181B3C">
      <w:pPr>
        <w:spacing w:line="360" w:lineRule="auto"/>
        <w:rPr>
          <w:rFonts w:ascii="Times New Roman" w:hAnsi="Times New Roman" w:cs="Times New Roman"/>
          <w:sz w:val="28"/>
          <w:szCs w:val="28"/>
        </w:rPr>
      </w:pPr>
      <w:r>
        <w:rPr>
          <w:rFonts w:ascii="Times New Roman" w:hAnsi="Times New Roman" w:cs="Times New Roman"/>
          <w:sz w:val="28"/>
          <w:szCs w:val="28"/>
        </w:rPr>
        <w:tab/>
      </w:r>
      <w:r w:rsidR="00F80B5F">
        <w:rPr>
          <w:rFonts w:ascii="Times New Roman" w:hAnsi="Times New Roman" w:cs="Times New Roman"/>
          <w:sz w:val="28"/>
          <w:szCs w:val="28"/>
        </w:rPr>
        <w:t xml:space="preserve">In “Control,” he says: </w:t>
      </w:r>
      <w:r>
        <w:rPr>
          <w:rFonts w:ascii="Times New Roman" w:hAnsi="Times New Roman" w:cs="Times New Roman"/>
          <w:sz w:val="28"/>
          <w:szCs w:val="28"/>
        </w:rPr>
        <w:t xml:space="preserve">“To live in the realm of Buddha nature means to die as a small being, moment after moment… Zen practice is to open up our small mind. So concentrating is just an aide to help you realize big </w:t>
      </w:r>
      <w:proofErr w:type="gramStart"/>
      <w:r>
        <w:rPr>
          <w:rFonts w:ascii="Times New Roman" w:hAnsi="Times New Roman" w:cs="Times New Roman"/>
          <w:sz w:val="28"/>
          <w:szCs w:val="28"/>
        </w:rPr>
        <w:t>mind,</w:t>
      </w:r>
      <w:proofErr w:type="gramEnd"/>
      <w:r>
        <w:rPr>
          <w:rFonts w:ascii="Times New Roman" w:hAnsi="Times New Roman" w:cs="Times New Roman"/>
          <w:sz w:val="28"/>
          <w:szCs w:val="28"/>
        </w:rPr>
        <w:t xml:space="preserve"> or the mind that is everything”</w:t>
      </w:r>
      <w:r w:rsidR="00F514C3">
        <w:rPr>
          <w:rFonts w:ascii="Times New Roman" w:hAnsi="Times New Roman" w:cs="Times New Roman"/>
          <w:sz w:val="28"/>
          <w:szCs w:val="28"/>
        </w:rPr>
        <w:t xml:space="preserve"> (14, 16). To experience </w:t>
      </w:r>
      <w:r w:rsidR="001C3CE9">
        <w:rPr>
          <w:rFonts w:ascii="Times New Roman" w:hAnsi="Times New Roman" w:cs="Times New Roman"/>
          <w:sz w:val="28"/>
          <w:szCs w:val="28"/>
        </w:rPr>
        <w:t>Buddha mind</w:t>
      </w:r>
      <w:r w:rsidR="00F80B5F">
        <w:rPr>
          <w:rFonts w:ascii="Times New Roman" w:hAnsi="Times New Roman" w:cs="Times New Roman"/>
          <w:sz w:val="28"/>
          <w:szCs w:val="28"/>
        </w:rPr>
        <w:t xml:space="preserve"> is “to have r</w:t>
      </w:r>
      <w:r w:rsidR="00FC5E85">
        <w:rPr>
          <w:rFonts w:ascii="Times New Roman" w:hAnsi="Times New Roman" w:cs="Times New Roman"/>
          <w:sz w:val="28"/>
          <w:szCs w:val="28"/>
        </w:rPr>
        <w:t>eli</w:t>
      </w:r>
      <w:r w:rsidR="00F163A1">
        <w:rPr>
          <w:rFonts w:ascii="Times New Roman" w:hAnsi="Times New Roman" w:cs="Times New Roman"/>
          <w:sz w:val="28"/>
          <w:szCs w:val="28"/>
        </w:rPr>
        <w:t>gious experience” where</w:t>
      </w:r>
      <w:r w:rsidR="00F80B5F">
        <w:rPr>
          <w:rFonts w:ascii="Times New Roman" w:hAnsi="Times New Roman" w:cs="Times New Roman"/>
          <w:sz w:val="28"/>
          <w:szCs w:val="28"/>
        </w:rPr>
        <w:t xml:space="preserve"> “Big mind and small mind are one” (19). </w:t>
      </w:r>
    </w:p>
    <w:p w:rsidR="00F80B5F" w:rsidRPr="00201F79" w:rsidRDefault="00F80B5F" w:rsidP="00181B3C">
      <w:pPr>
        <w:spacing w:line="360" w:lineRule="auto"/>
        <w:rPr>
          <w:rFonts w:ascii="Times New Roman" w:hAnsi="Times New Roman" w:cs="Times New Roman"/>
          <w:sz w:val="28"/>
          <w:szCs w:val="28"/>
        </w:rPr>
      </w:pPr>
      <w:r>
        <w:rPr>
          <w:rFonts w:ascii="Times New Roman" w:hAnsi="Times New Roman" w:cs="Times New Roman"/>
          <w:sz w:val="28"/>
          <w:szCs w:val="28"/>
        </w:rPr>
        <w:tab/>
        <w:t>In “Bowing,” he says</w:t>
      </w:r>
      <w:r w:rsidR="00FC5E85">
        <w:rPr>
          <w:rFonts w:ascii="Times New Roman" w:hAnsi="Times New Roman" w:cs="Times New Roman"/>
          <w:sz w:val="28"/>
          <w:szCs w:val="28"/>
        </w:rPr>
        <w:t xml:space="preserve"> further</w:t>
      </w:r>
      <w:r>
        <w:rPr>
          <w:rFonts w:ascii="Times New Roman" w:hAnsi="Times New Roman" w:cs="Times New Roman"/>
          <w:sz w:val="28"/>
          <w:szCs w:val="28"/>
        </w:rPr>
        <w:t xml:space="preserve">: “When everything exists within your big mind, all dualistic relationships drop away” (28). </w:t>
      </w:r>
      <w:r w:rsidR="00583EDE">
        <w:rPr>
          <w:rFonts w:ascii="Times New Roman" w:hAnsi="Times New Roman" w:cs="Times New Roman"/>
          <w:sz w:val="28"/>
          <w:szCs w:val="28"/>
        </w:rPr>
        <w:t>“</w:t>
      </w:r>
      <w:r>
        <w:rPr>
          <w:rFonts w:ascii="Times New Roman" w:hAnsi="Times New Roman" w:cs="Times New Roman"/>
          <w:sz w:val="28"/>
          <w:szCs w:val="28"/>
        </w:rPr>
        <w:t xml:space="preserve">Bowing is a very serious practice. You should be prepared </w:t>
      </w:r>
      <w:r w:rsidR="00583EDE">
        <w:rPr>
          <w:rFonts w:ascii="Times New Roman" w:hAnsi="Times New Roman" w:cs="Times New Roman"/>
          <w:sz w:val="28"/>
          <w:szCs w:val="28"/>
        </w:rPr>
        <w:t>to bow even in your last moment;</w:t>
      </w:r>
      <w:r>
        <w:rPr>
          <w:rFonts w:ascii="Times New Roman" w:hAnsi="Times New Roman" w:cs="Times New Roman"/>
          <w:sz w:val="28"/>
          <w:szCs w:val="28"/>
        </w:rPr>
        <w:t xml:space="preserve"> when you cannot do anything except bow, you should do it. This kind of conviction is necessary. </w:t>
      </w:r>
      <w:r w:rsidR="00583EDE">
        <w:rPr>
          <w:rFonts w:ascii="Times New Roman" w:hAnsi="Times New Roman" w:cs="Times New Roman"/>
          <w:sz w:val="28"/>
          <w:szCs w:val="28"/>
        </w:rPr>
        <w:t>Bow with this spirit and</w:t>
      </w:r>
      <w:r>
        <w:rPr>
          <w:rFonts w:ascii="Times New Roman" w:hAnsi="Times New Roman" w:cs="Times New Roman"/>
          <w:sz w:val="28"/>
          <w:szCs w:val="28"/>
        </w:rPr>
        <w:t xml:space="preserve"> all the precepts, all the teachings are yours, and you will possess e</w:t>
      </w:r>
      <w:r w:rsidR="00583EDE">
        <w:rPr>
          <w:rFonts w:ascii="Times New Roman" w:hAnsi="Times New Roman" w:cs="Times New Roman"/>
          <w:sz w:val="28"/>
          <w:szCs w:val="28"/>
        </w:rPr>
        <w:t xml:space="preserve">verything within your big mind” (29). </w:t>
      </w:r>
      <w:r w:rsidR="001C3CE9">
        <w:rPr>
          <w:rFonts w:ascii="Times New Roman" w:hAnsi="Times New Roman" w:cs="Times New Roman"/>
          <w:sz w:val="28"/>
          <w:szCs w:val="28"/>
        </w:rPr>
        <w:t>In Bowing,” Suzuki recalls</w:t>
      </w:r>
      <w:r w:rsidR="00F163A1">
        <w:rPr>
          <w:rFonts w:ascii="Times New Roman" w:hAnsi="Times New Roman" w:cs="Times New Roman"/>
          <w:sz w:val="28"/>
          <w:szCs w:val="28"/>
        </w:rPr>
        <w:t xml:space="preserve"> the</w:t>
      </w:r>
      <w:r w:rsidR="00FC5E85">
        <w:rPr>
          <w:rFonts w:ascii="Times New Roman" w:hAnsi="Times New Roman" w:cs="Times New Roman"/>
          <w:sz w:val="28"/>
          <w:szCs w:val="28"/>
        </w:rPr>
        <w:t xml:space="preserve"> </w:t>
      </w:r>
      <w:r w:rsidR="00201F79">
        <w:rPr>
          <w:rFonts w:ascii="Times New Roman" w:hAnsi="Times New Roman" w:cs="Times New Roman"/>
          <w:sz w:val="28"/>
          <w:szCs w:val="28"/>
        </w:rPr>
        <w:t xml:space="preserve">story of Sen no </w:t>
      </w:r>
      <w:proofErr w:type="spellStart"/>
      <w:r w:rsidR="00201F79">
        <w:rPr>
          <w:rFonts w:ascii="Times New Roman" w:hAnsi="Times New Roman" w:cs="Times New Roman"/>
          <w:sz w:val="28"/>
          <w:szCs w:val="28"/>
        </w:rPr>
        <w:t>Rikyu</w:t>
      </w:r>
      <w:proofErr w:type="spellEnd"/>
      <w:r w:rsidR="00201F79">
        <w:rPr>
          <w:rFonts w:ascii="Times New Roman" w:hAnsi="Times New Roman" w:cs="Times New Roman"/>
          <w:sz w:val="28"/>
          <w:szCs w:val="28"/>
        </w:rPr>
        <w:t xml:space="preserve">, the founder of the Japanese tea ceremony, who committed </w:t>
      </w:r>
      <w:r w:rsidR="00201F79">
        <w:rPr>
          <w:rFonts w:ascii="Times New Roman" w:hAnsi="Times New Roman" w:cs="Times New Roman"/>
          <w:i/>
          <w:sz w:val="28"/>
          <w:szCs w:val="28"/>
        </w:rPr>
        <w:t>hara-k</w:t>
      </w:r>
      <w:r w:rsidR="00FC5E85">
        <w:rPr>
          <w:rFonts w:ascii="Times New Roman" w:hAnsi="Times New Roman" w:cs="Times New Roman"/>
          <w:i/>
          <w:sz w:val="28"/>
          <w:szCs w:val="28"/>
        </w:rPr>
        <w:t>iri</w:t>
      </w:r>
      <w:r w:rsidR="00F163A1">
        <w:rPr>
          <w:rFonts w:ascii="Times New Roman" w:hAnsi="Times New Roman" w:cs="Times New Roman"/>
          <w:sz w:val="28"/>
          <w:szCs w:val="28"/>
        </w:rPr>
        <w:t xml:space="preserve"> (</w:t>
      </w:r>
      <w:r w:rsidR="00201F79">
        <w:rPr>
          <w:rFonts w:ascii="Times New Roman" w:hAnsi="Times New Roman" w:cs="Times New Roman"/>
          <w:sz w:val="28"/>
          <w:szCs w:val="28"/>
        </w:rPr>
        <w:t>ritual suicide by disembowe</w:t>
      </w:r>
      <w:r w:rsidR="00F163A1">
        <w:rPr>
          <w:rFonts w:ascii="Times New Roman" w:hAnsi="Times New Roman" w:cs="Times New Roman"/>
          <w:sz w:val="28"/>
          <w:szCs w:val="28"/>
        </w:rPr>
        <w:t xml:space="preserve">lment) </w:t>
      </w:r>
      <w:r w:rsidR="00201F79">
        <w:rPr>
          <w:rFonts w:ascii="Times New Roman" w:hAnsi="Times New Roman" w:cs="Times New Roman"/>
          <w:sz w:val="28"/>
          <w:szCs w:val="28"/>
        </w:rPr>
        <w:t xml:space="preserve">in 1591 at the command of the patriarch, </w:t>
      </w:r>
      <w:proofErr w:type="spellStart"/>
      <w:r w:rsidR="00201F79">
        <w:rPr>
          <w:rFonts w:ascii="Times New Roman" w:hAnsi="Times New Roman" w:cs="Times New Roman"/>
          <w:sz w:val="28"/>
          <w:szCs w:val="28"/>
        </w:rPr>
        <w:t>Hideyoshi</w:t>
      </w:r>
      <w:proofErr w:type="spellEnd"/>
      <w:r w:rsidR="00201F79">
        <w:rPr>
          <w:rFonts w:ascii="Times New Roman" w:hAnsi="Times New Roman" w:cs="Times New Roman"/>
          <w:sz w:val="28"/>
          <w:szCs w:val="28"/>
        </w:rPr>
        <w:t>. Suzuki explains</w:t>
      </w:r>
      <w:r w:rsidR="00FC5E85">
        <w:rPr>
          <w:rFonts w:ascii="Times New Roman" w:hAnsi="Times New Roman" w:cs="Times New Roman"/>
          <w:sz w:val="28"/>
          <w:szCs w:val="28"/>
        </w:rPr>
        <w:t xml:space="preserve">: </w:t>
      </w:r>
      <w:r w:rsidR="00201F79">
        <w:rPr>
          <w:rFonts w:ascii="Times New Roman" w:hAnsi="Times New Roman" w:cs="Times New Roman"/>
          <w:sz w:val="28"/>
          <w:szCs w:val="28"/>
        </w:rPr>
        <w:t>“when we have the sword of big min</w:t>
      </w:r>
      <w:r w:rsidR="00F163A1">
        <w:rPr>
          <w:rFonts w:ascii="Times New Roman" w:hAnsi="Times New Roman" w:cs="Times New Roman"/>
          <w:sz w:val="28"/>
          <w:szCs w:val="28"/>
        </w:rPr>
        <w:t>d, there is no dualistic world</w:t>
      </w:r>
      <w:r w:rsidR="00201F79">
        <w:rPr>
          <w:rFonts w:ascii="Times New Roman" w:hAnsi="Times New Roman" w:cs="Times New Roman"/>
          <w:sz w:val="28"/>
          <w:szCs w:val="28"/>
        </w:rPr>
        <w:t>” (</w:t>
      </w:r>
      <w:r w:rsidR="00201F79">
        <w:rPr>
          <w:rFonts w:ascii="Times New Roman" w:hAnsi="Times New Roman" w:cs="Times New Roman"/>
          <w:i/>
          <w:sz w:val="28"/>
          <w:szCs w:val="28"/>
        </w:rPr>
        <w:t xml:space="preserve">Zen Mind, </w:t>
      </w:r>
      <w:r w:rsidR="00201F79">
        <w:rPr>
          <w:rFonts w:ascii="Times New Roman" w:hAnsi="Times New Roman" w:cs="Times New Roman"/>
          <w:sz w:val="28"/>
          <w:szCs w:val="28"/>
        </w:rPr>
        <w:t xml:space="preserve">29). </w:t>
      </w:r>
    </w:p>
    <w:p w:rsidR="002E106D" w:rsidRDefault="00D45BAD" w:rsidP="00181B3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b/>
        <w:t>In “Nothing Special,” he says: “The most important thing is to forget all gaining ideas, all dualistic ideas. In other words, just practice zazen in a certain posture. Do not think about anything. Just remain on your cushion without expecting anything. Then eventually you will resume your own true nature” (34). “Our way is not to sit to acquire something;</w:t>
      </w:r>
      <w:r w:rsidR="002E106D">
        <w:rPr>
          <w:rFonts w:ascii="Times New Roman" w:hAnsi="Times New Roman" w:cs="Times New Roman"/>
          <w:sz w:val="28"/>
          <w:szCs w:val="28"/>
        </w:rPr>
        <w:t xml:space="preserve"> it is to express our true nature. </w:t>
      </w:r>
      <w:proofErr w:type="gramStart"/>
      <w:r w:rsidR="002E106D">
        <w:rPr>
          <w:rFonts w:ascii="Times New Roman" w:hAnsi="Times New Roman" w:cs="Times New Roman"/>
          <w:sz w:val="28"/>
          <w:szCs w:val="28"/>
        </w:rPr>
        <w:t>That is our practice” (37).</w:t>
      </w:r>
      <w:proofErr w:type="gramEnd"/>
      <w:r w:rsidR="002E106D">
        <w:rPr>
          <w:rFonts w:ascii="Times New Roman" w:hAnsi="Times New Roman" w:cs="Times New Roman"/>
          <w:sz w:val="28"/>
          <w:szCs w:val="28"/>
        </w:rPr>
        <w:t xml:space="preserve"> </w:t>
      </w:r>
    </w:p>
    <w:p w:rsidR="00D45BAD" w:rsidRDefault="002E106D" w:rsidP="00181B3C">
      <w:pPr>
        <w:spacing w:line="360" w:lineRule="auto"/>
        <w:rPr>
          <w:rFonts w:ascii="Times New Roman" w:hAnsi="Times New Roman" w:cs="Times New Roman"/>
          <w:sz w:val="28"/>
          <w:szCs w:val="28"/>
        </w:rPr>
      </w:pPr>
      <w:r>
        <w:rPr>
          <w:rFonts w:ascii="Times New Roman" w:hAnsi="Times New Roman" w:cs="Times New Roman"/>
          <w:sz w:val="28"/>
          <w:szCs w:val="28"/>
        </w:rPr>
        <w:tab/>
        <w:t>In “Limiting Your Activity,” he says</w:t>
      </w:r>
      <w:r w:rsidR="00FC5E85">
        <w:rPr>
          <w:rFonts w:ascii="Times New Roman" w:hAnsi="Times New Roman" w:cs="Times New Roman"/>
          <w:sz w:val="28"/>
          <w:szCs w:val="28"/>
        </w:rPr>
        <w:t>:</w:t>
      </w:r>
      <w:r>
        <w:rPr>
          <w:rFonts w:ascii="Times New Roman" w:hAnsi="Times New Roman" w:cs="Times New Roman"/>
          <w:sz w:val="28"/>
          <w:szCs w:val="28"/>
        </w:rPr>
        <w:t xml:space="preserve"> “Our practice has nothing to do with some particular religious belief. And for you, there is no need to hesitate to practice our way, because it has nothing to do with Christianity or Shintoism or Hinduism. Our practice is for everyone…. you cannot neglect Buddha, because you yourself are Buddha” (62). </w:t>
      </w:r>
    </w:p>
    <w:p w:rsidR="00FC5E85" w:rsidRDefault="002E106D" w:rsidP="00181B3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In “Study Yourself,” he says: </w:t>
      </w:r>
      <w:r w:rsidR="00F3531A">
        <w:rPr>
          <w:rFonts w:ascii="Times New Roman" w:hAnsi="Times New Roman" w:cs="Times New Roman"/>
          <w:sz w:val="28"/>
          <w:szCs w:val="28"/>
        </w:rPr>
        <w:t>“T</w:t>
      </w:r>
      <w:r>
        <w:rPr>
          <w:rFonts w:ascii="Times New Roman" w:hAnsi="Times New Roman" w:cs="Times New Roman"/>
          <w:sz w:val="28"/>
          <w:szCs w:val="28"/>
        </w:rPr>
        <w:t xml:space="preserve">he purpose of studying Buddhism is not to study Buddhism, but to study ourselves… You need a teacher so that you can become independent. ... </w:t>
      </w:r>
      <w:proofErr w:type="gramStart"/>
      <w:r>
        <w:rPr>
          <w:rFonts w:ascii="Times New Roman" w:hAnsi="Times New Roman" w:cs="Times New Roman"/>
          <w:sz w:val="28"/>
          <w:szCs w:val="28"/>
        </w:rPr>
        <w:t>When we forget ourselves, we actually are the true activity of the big existence, or reality itself” (63, 66).</w:t>
      </w:r>
      <w:proofErr w:type="gramEnd"/>
      <w:r>
        <w:rPr>
          <w:rFonts w:ascii="Times New Roman" w:hAnsi="Times New Roman" w:cs="Times New Roman"/>
          <w:sz w:val="28"/>
          <w:szCs w:val="28"/>
        </w:rPr>
        <w:t xml:space="preserve"> </w:t>
      </w:r>
    </w:p>
    <w:p w:rsidR="002E106D" w:rsidRDefault="00C133D4" w:rsidP="00181B3C">
      <w:pPr>
        <w:spacing w:line="360" w:lineRule="auto"/>
        <w:rPr>
          <w:rFonts w:ascii="Times New Roman" w:hAnsi="Times New Roman" w:cs="Times New Roman"/>
          <w:sz w:val="28"/>
          <w:szCs w:val="28"/>
        </w:rPr>
      </w:pPr>
      <w:r>
        <w:rPr>
          <w:rFonts w:ascii="Times New Roman" w:hAnsi="Times New Roman" w:cs="Times New Roman"/>
          <w:sz w:val="28"/>
          <w:szCs w:val="28"/>
        </w:rPr>
        <w:tab/>
        <w:t>In</w:t>
      </w:r>
      <w:r w:rsidR="00FC5E85">
        <w:rPr>
          <w:rFonts w:ascii="Times New Roman" w:hAnsi="Times New Roman" w:cs="Times New Roman"/>
          <w:sz w:val="28"/>
          <w:szCs w:val="28"/>
        </w:rPr>
        <w:t xml:space="preserve"> “Traditional Zen Spirit,” he says: </w:t>
      </w:r>
      <w:r w:rsidR="00201F79">
        <w:rPr>
          <w:rFonts w:ascii="Times New Roman" w:hAnsi="Times New Roman" w:cs="Times New Roman"/>
          <w:sz w:val="28"/>
          <w:szCs w:val="28"/>
        </w:rPr>
        <w:t xml:space="preserve">“When you believe in your way, enlightenment is there” (89). </w:t>
      </w:r>
      <w:r w:rsidR="00FC5E85">
        <w:rPr>
          <w:rFonts w:ascii="Times New Roman" w:hAnsi="Times New Roman" w:cs="Times New Roman"/>
          <w:sz w:val="28"/>
          <w:szCs w:val="28"/>
        </w:rPr>
        <w:t>More:</w:t>
      </w:r>
      <w:r w:rsidR="00201F79">
        <w:rPr>
          <w:rFonts w:ascii="Times New Roman" w:hAnsi="Times New Roman" w:cs="Times New Roman"/>
          <w:sz w:val="28"/>
          <w:szCs w:val="28"/>
        </w:rPr>
        <w:t xml:space="preserve"> “Not by reading or contemplation of philosophy, but only through practice, actual practice, can we understand what Buddhism is” (90).  </w:t>
      </w:r>
    </w:p>
    <w:p w:rsidR="002104F1" w:rsidRDefault="002104F1" w:rsidP="00181B3C">
      <w:pPr>
        <w:spacing w:line="360" w:lineRule="auto"/>
        <w:rPr>
          <w:rFonts w:ascii="Times New Roman" w:hAnsi="Times New Roman" w:cs="Times New Roman"/>
          <w:sz w:val="28"/>
          <w:szCs w:val="28"/>
        </w:rPr>
      </w:pPr>
      <w:r>
        <w:rPr>
          <w:rFonts w:ascii="Times New Roman" w:hAnsi="Times New Roman" w:cs="Times New Roman"/>
          <w:sz w:val="28"/>
          <w:szCs w:val="28"/>
        </w:rPr>
        <w:tab/>
        <w:t>“The basic teaching of Buddhism is the teaching of transiency or change… Because we cannot accept the truth of transiency, we suffer… So to find pleasure in suffering is the only way to accept the truth of transiency” (91). “Because you think you have body or mind, you have lonely feelings, but when you realize that everything is just a flashing into the vast universe,</w:t>
      </w:r>
      <w:r w:rsidR="00617782">
        <w:rPr>
          <w:rFonts w:ascii="Times New Roman" w:hAnsi="Times New Roman" w:cs="Times New Roman"/>
          <w:sz w:val="28"/>
          <w:szCs w:val="28"/>
        </w:rPr>
        <w:t xml:space="preserve"> you become very strong, and your existence becomes very meaningful” (96). “Everyone comes out from </w:t>
      </w:r>
      <w:r w:rsidR="00617782">
        <w:rPr>
          <w:rFonts w:ascii="Times New Roman" w:hAnsi="Times New Roman" w:cs="Times New Roman"/>
          <w:sz w:val="28"/>
          <w:szCs w:val="28"/>
        </w:rPr>
        <w:lastRenderedPageBreak/>
        <w:t xml:space="preserve">nothingness moment after moment. </w:t>
      </w:r>
      <w:proofErr w:type="gramStart"/>
      <w:r w:rsidR="00617782">
        <w:rPr>
          <w:rFonts w:ascii="Times New Roman" w:hAnsi="Times New Roman" w:cs="Times New Roman"/>
          <w:sz w:val="28"/>
          <w:szCs w:val="28"/>
        </w:rPr>
        <w:t>Moment after moment we have true joy of life” (98).</w:t>
      </w:r>
      <w:proofErr w:type="gramEnd"/>
      <w:r w:rsidR="00617782">
        <w:rPr>
          <w:rFonts w:ascii="Times New Roman" w:hAnsi="Times New Roman" w:cs="Times New Roman"/>
          <w:sz w:val="28"/>
          <w:szCs w:val="28"/>
        </w:rPr>
        <w:t xml:space="preserve"> </w:t>
      </w:r>
    </w:p>
    <w:p w:rsidR="00617782" w:rsidRDefault="00617782" w:rsidP="00181B3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“Each one of us must make his own true way, and when we do, that way will express the universal way” (101). “Usually we find it very difficult to live in the evanescence of life, but it is only within the evanescence of life that we can find the joy of eternal life” (114). </w:t>
      </w:r>
    </w:p>
    <w:p w:rsidR="00617782" w:rsidRDefault="00617782" w:rsidP="00181B3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“Religion is not any particular teaching. </w:t>
      </w:r>
      <w:proofErr w:type="gramStart"/>
      <w:r>
        <w:rPr>
          <w:rFonts w:ascii="Times New Roman" w:hAnsi="Times New Roman" w:cs="Times New Roman"/>
          <w:sz w:val="28"/>
          <w:szCs w:val="28"/>
        </w:rPr>
        <w:t>Religion is everywhere” (119).</w:t>
      </w:r>
      <w:proofErr w:type="gramEnd"/>
      <w:r>
        <w:rPr>
          <w:rFonts w:ascii="Times New Roman" w:hAnsi="Times New Roman" w:cs="Times New Roman"/>
          <w:sz w:val="28"/>
          <w:szCs w:val="28"/>
        </w:rPr>
        <w:t xml:space="preserve"> “Wherever you go you should be the master of your surroundings. This means you should not lose your way” (125). </w:t>
      </w:r>
      <w:r w:rsidR="00AD45B5">
        <w:rPr>
          <w:rFonts w:ascii="Times New Roman" w:hAnsi="Times New Roman" w:cs="Times New Roman"/>
          <w:sz w:val="28"/>
          <w:szCs w:val="28"/>
        </w:rPr>
        <w:t xml:space="preserve">“I think we must establish an American way of Zen life… And I think one day you will have your own practice in America… You must put confidence in the big mind which is always with you. Right now! You may say it is impossible. But it is possible! </w:t>
      </w:r>
      <w:r w:rsidR="00C133D4">
        <w:rPr>
          <w:rFonts w:ascii="Times New Roman" w:hAnsi="Times New Roman" w:cs="Times New Roman"/>
          <w:sz w:val="28"/>
          <w:szCs w:val="28"/>
        </w:rPr>
        <w:t xml:space="preserve">… </w:t>
      </w:r>
      <w:r w:rsidR="00AD45B5">
        <w:rPr>
          <w:rFonts w:ascii="Times New Roman" w:hAnsi="Times New Roman" w:cs="Times New Roman"/>
          <w:sz w:val="28"/>
          <w:szCs w:val="28"/>
        </w:rPr>
        <w:t>It is possible in this moment! It is this moment</w:t>
      </w:r>
      <w:proofErr w:type="gramStart"/>
      <w:r w:rsidR="00AD45B5">
        <w:rPr>
          <w:rFonts w:ascii="Times New Roman" w:hAnsi="Times New Roman" w:cs="Times New Roman"/>
          <w:sz w:val="28"/>
          <w:szCs w:val="28"/>
        </w:rPr>
        <w:t>!…</w:t>
      </w:r>
      <w:proofErr w:type="gramEnd"/>
      <w:r w:rsidR="00AD45B5">
        <w:rPr>
          <w:rFonts w:ascii="Times New Roman" w:hAnsi="Times New Roman" w:cs="Times New Roman"/>
          <w:sz w:val="28"/>
          <w:szCs w:val="28"/>
        </w:rPr>
        <w:t xml:space="preserve"> Big mind is always with us… Everyone has Buddha nature. We must each find some way to realize our true nature… I feel Americans, especially young </w:t>
      </w:r>
      <w:proofErr w:type="gramStart"/>
      <w:r w:rsidR="00AD45B5">
        <w:rPr>
          <w:rFonts w:ascii="Times New Roman" w:hAnsi="Times New Roman" w:cs="Times New Roman"/>
          <w:sz w:val="28"/>
          <w:szCs w:val="28"/>
        </w:rPr>
        <w:t>Americans,</w:t>
      </w:r>
      <w:proofErr w:type="gramEnd"/>
      <w:r w:rsidR="00AD45B5">
        <w:rPr>
          <w:rFonts w:ascii="Times New Roman" w:hAnsi="Times New Roman" w:cs="Times New Roman"/>
          <w:sz w:val="28"/>
          <w:szCs w:val="28"/>
        </w:rPr>
        <w:t xml:space="preserve"> have a great opportunity to find out the true way of life for human beings… </w:t>
      </w:r>
      <w:proofErr w:type="gramStart"/>
      <w:r w:rsidR="00AD45B5">
        <w:rPr>
          <w:rFonts w:ascii="Times New Roman" w:hAnsi="Times New Roman" w:cs="Times New Roman"/>
          <w:sz w:val="28"/>
          <w:szCs w:val="28"/>
        </w:rPr>
        <w:t>We must have beginner’s mind, free from possessing anything, a mind that knows everything is in flowing change” (130-133).</w:t>
      </w:r>
      <w:proofErr w:type="gramEnd"/>
      <w:r w:rsidR="00AD45B5">
        <w:rPr>
          <w:rFonts w:ascii="Times New Roman" w:hAnsi="Times New Roman" w:cs="Times New Roman"/>
          <w:sz w:val="28"/>
          <w:szCs w:val="28"/>
        </w:rPr>
        <w:t xml:space="preserve"> </w:t>
      </w:r>
    </w:p>
    <w:p w:rsidR="002104F1" w:rsidRDefault="002104F1" w:rsidP="00181B3C">
      <w:pPr>
        <w:spacing w:line="360" w:lineRule="auto"/>
        <w:rPr>
          <w:rFonts w:ascii="Times New Roman" w:hAnsi="Times New Roman" w:cs="Times New Roman"/>
          <w:sz w:val="28"/>
          <w:szCs w:val="28"/>
        </w:rPr>
      </w:pPr>
      <w:r>
        <w:rPr>
          <w:rFonts w:ascii="Times New Roman" w:hAnsi="Times New Roman" w:cs="Times New Roman"/>
          <w:sz w:val="28"/>
          <w:szCs w:val="28"/>
        </w:rPr>
        <w:tab/>
      </w:r>
    </w:p>
    <w:p w:rsidR="00181B3C" w:rsidRPr="002D58AD" w:rsidRDefault="002E106D" w:rsidP="00F514C3">
      <w:pPr>
        <w:spacing w:line="360" w:lineRule="auto"/>
        <w:rPr>
          <w:rFonts w:ascii="Times New Roman" w:hAnsi="Times New Roman" w:cs="Times New Roman"/>
          <w:sz w:val="28"/>
          <w:szCs w:val="28"/>
        </w:rPr>
      </w:pPr>
      <w:r>
        <w:rPr>
          <w:rFonts w:ascii="Times New Roman" w:hAnsi="Times New Roman" w:cs="Times New Roman"/>
          <w:sz w:val="28"/>
          <w:szCs w:val="28"/>
        </w:rPr>
        <w:tab/>
      </w:r>
    </w:p>
    <w:sectPr w:rsidR="00181B3C" w:rsidRPr="002D5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AD"/>
    <w:rsid w:val="00001578"/>
    <w:rsid w:val="00181B3C"/>
    <w:rsid w:val="001C3CE9"/>
    <w:rsid w:val="001E2B53"/>
    <w:rsid w:val="00201F79"/>
    <w:rsid w:val="002104F1"/>
    <w:rsid w:val="002D58AD"/>
    <w:rsid w:val="002E106D"/>
    <w:rsid w:val="003128B6"/>
    <w:rsid w:val="00340B83"/>
    <w:rsid w:val="0043680B"/>
    <w:rsid w:val="00583EDE"/>
    <w:rsid w:val="00584961"/>
    <w:rsid w:val="00617782"/>
    <w:rsid w:val="006C01BB"/>
    <w:rsid w:val="00AB7B5E"/>
    <w:rsid w:val="00AD45B5"/>
    <w:rsid w:val="00C133D4"/>
    <w:rsid w:val="00D45BAD"/>
    <w:rsid w:val="00E71D43"/>
    <w:rsid w:val="00ED164C"/>
    <w:rsid w:val="00F163A1"/>
    <w:rsid w:val="00F3531A"/>
    <w:rsid w:val="00F514C3"/>
    <w:rsid w:val="00F80B5F"/>
    <w:rsid w:val="00FA7E78"/>
    <w:rsid w:val="00FC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2015-04-02T18:15:00Z</dcterms:created>
  <dcterms:modified xsi:type="dcterms:W3CDTF">2015-04-05T16:40:00Z</dcterms:modified>
</cp:coreProperties>
</file>