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5E23D" w14:textId="6C70031C" w:rsidR="00C852C8" w:rsidRPr="00C852C8" w:rsidRDefault="00C852C8" w:rsidP="007C3A14">
      <w:pPr>
        <w:spacing w:before="100" w:beforeAutospacing="1" w:after="100" w:afterAutospacing="1" w:line="293" w:lineRule="atLeast"/>
        <w:rPr>
          <w:rFonts w:ascii="Helvetica Neue" w:hAnsi="Helvetica Neue"/>
          <w:color w:val="000000"/>
          <w:sz w:val="28"/>
          <w:szCs w:val="28"/>
        </w:rPr>
      </w:pPr>
      <w:r w:rsidRPr="00C852C8">
        <w:rPr>
          <w:rFonts w:ascii="Helvetica Neue" w:hAnsi="Helvetica Neue"/>
          <w:color w:val="000000"/>
          <w:sz w:val="28"/>
          <w:szCs w:val="28"/>
        </w:rPr>
        <w:t>January 1, 2021</w:t>
      </w:r>
    </w:p>
    <w:p w14:paraId="6B2EB736" w14:textId="369D3A41" w:rsidR="007C3A14" w:rsidRPr="00D26EFF" w:rsidRDefault="007C3A14" w:rsidP="00C852C8">
      <w:pPr>
        <w:spacing w:before="100" w:beforeAutospacing="1" w:after="100" w:afterAutospacing="1" w:line="276" w:lineRule="auto"/>
        <w:rPr>
          <w:rFonts w:ascii="Helvetica" w:hAnsi="Helvetica"/>
          <w:color w:val="000000" w:themeColor="text1"/>
          <w:sz w:val="28"/>
          <w:szCs w:val="28"/>
        </w:rPr>
      </w:pPr>
      <w:r w:rsidRPr="00D26EFF">
        <w:rPr>
          <w:rFonts w:ascii="Helvetica Neue" w:hAnsi="Helvetica Neue"/>
          <w:color w:val="000000" w:themeColor="text1"/>
          <w:sz w:val="28"/>
          <w:szCs w:val="28"/>
        </w:rPr>
        <w:t>Greeting to all . . .</w:t>
      </w:r>
      <w:r w:rsidR="007600AB">
        <w:rPr>
          <w:rFonts w:ascii="Helvetica Neue" w:hAnsi="Helvetica Neue"/>
          <w:color w:val="000000" w:themeColor="text1"/>
          <w:sz w:val="28"/>
          <w:szCs w:val="28"/>
        </w:rPr>
        <w:t xml:space="preserve"> And Happy New Year</w:t>
      </w:r>
    </w:p>
    <w:p w14:paraId="0612D134" w14:textId="54E09E71" w:rsidR="00652076" w:rsidRDefault="00C852C8" w:rsidP="00D7357A">
      <w:pPr>
        <w:spacing w:line="276" w:lineRule="auto"/>
        <w:ind w:firstLine="720"/>
        <w:rPr>
          <w:rFonts w:ascii="Helvetica Neue" w:hAnsi="Helvetica Neue"/>
          <w:color w:val="000000" w:themeColor="text1"/>
          <w:sz w:val="28"/>
          <w:szCs w:val="28"/>
        </w:rPr>
      </w:pPr>
      <w:r w:rsidRPr="00652076">
        <w:rPr>
          <w:rFonts w:ascii="Helvetica Neue" w:hAnsi="Helvetica Neue"/>
          <w:color w:val="000000" w:themeColor="text1"/>
          <w:sz w:val="28"/>
          <w:szCs w:val="28"/>
        </w:rPr>
        <w:t>I hope this lett</w:t>
      </w:r>
      <w:r w:rsidR="007804A8">
        <w:rPr>
          <w:rFonts w:ascii="Helvetica Neue" w:hAnsi="Helvetica Neue"/>
          <w:color w:val="000000" w:themeColor="text1"/>
          <w:sz w:val="28"/>
          <w:szCs w:val="28"/>
        </w:rPr>
        <w:t>er finds you in good health and</w:t>
      </w:r>
      <w:r w:rsidR="007600AB" w:rsidRPr="00652076">
        <w:rPr>
          <w:rFonts w:ascii="Helvetica Neue" w:hAnsi="Helvetica Neue"/>
          <w:color w:val="000000" w:themeColor="text1"/>
          <w:sz w:val="28"/>
          <w:szCs w:val="28"/>
        </w:rPr>
        <w:t xml:space="preserve"> </w:t>
      </w:r>
      <w:r w:rsidRPr="00652076">
        <w:rPr>
          <w:rFonts w:ascii="Helvetica Neue" w:hAnsi="Helvetica Neue"/>
          <w:color w:val="000000" w:themeColor="text1"/>
          <w:sz w:val="28"/>
          <w:szCs w:val="28"/>
        </w:rPr>
        <w:t>spirit</w:t>
      </w:r>
      <w:r w:rsidR="007600AB" w:rsidRPr="00652076">
        <w:rPr>
          <w:rFonts w:ascii="Helvetica Neue" w:hAnsi="Helvetica Neue"/>
          <w:color w:val="000000" w:themeColor="text1"/>
          <w:sz w:val="28"/>
          <w:szCs w:val="28"/>
        </w:rPr>
        <w:t xml:space="preserve"> and that we prosper in God’s word this coming year</w:t>
      </w:r>
      <w:r w:rsidRPr="00652076">
        <w:rPr>
          <w:rFonts w:ascii="Helvetica Neue" w:hAnsi="Helvetica Neue"/>
          <w:color w:val="000000" w:themeColor="text1"/>
          <w:sz w:val="28"/>
          <w:szCs w:val="28"/>
        </w:rPr>
        <w:t xml:space="preserve">. </w:t>
      </w:r>
      <w:r w:rsidR="007600AB" w:rsidRPr="00652076">
        <w:rPr>
          <w:rFonts w:ascii="Helvetica Neue" w:hAnsi="Helvetica Neue"/>
          <w:color w:val="000000" w:themeColor="text1"/>
          <w:sz w:val="28"/>
          <w:szCs w:val="28"/>
        </w:rPr>
        <w:t>The pandemic will not last – Remember</w:t>
      </w:r>
      <w:r w:rsidR="007804A8">
        <w:rPr>
          <w:rFonts w:ascii="Helvetica Neue" w:hAnsi="Helvetica Neue"/>
          <w:color w:val="000000" w:themeColor="text1"/>
          <w:sz w:val="28"/>
          <w:szCs w:val="28"/>
        </w:rPr>
        <w:t>,</w:t>
      </w:r>
      <w:r w:rsidR="007600AB" w:rsidRPr="00652076">
        <w:rPr>
          <w:rFonts w:ascii="Helvetica Neue" w:hAnsi="Helvetica Neue"/>
          <w:color w:val="000000" w:themeColor="text1"/>
          <w:sz w:val="28"/>
          <w:szCs w:val="28"/>
        </w:rPr>
        <w:t xml:space="preserve"> God is in Control.</w:t>
      </w:r>
      <w:r w:rsidRPr="00652076">
        <w:rPr>
          <w:rFonts w:ascii="Helvetica Neue" w:hAnsi="Helvetica Neue"/>
          <w:color w:val="000000" w:themeColor="text1"/>
          <w:sz w:val="28"/>
          <w:szCs w:val="28"/>
        </w:rPr>
        <w:t xml:space="preserve"> </w:t>
      </w:r>
      <w:r w:rsidR="007804A8">
        <w:rPr>
          <w:rFonts w:ascii="Helvetica Neue" w:hAnsi="Helvetica Neue"/>
          <w:color w:val="000000" w:themeColor="text1"/>
          <w:sz w:val="28"/>
          <w:szCs w:val="28"/>
        </w:rPr>
        <w:t>We are His children and will get us through the situation.</w:t>
      </w:r>
    </w:p>
    <w:p w14:paraId="342E3C4D" w14:textId="77777777" w:rsidR="007804A8" w:rsidRPr="00652076" w:rsidRDefault="007804A8" w:rsidP="00D7357A">
      <w:pPr>
        <w:spacing w:line="276" w:lineRule="auto"/>
        <w:ind w:firstLine="720"/>
        <w:rPr>
          <w:rFonts w:ascii="Helvetica Neue" w:hAnsi="Helvetica Neue"/>
          <w:color w:val="000000" w:themeColor="text1"/>
          <w:sz w:val="28"/>
          <w:szCs w:val="28"/>
        </w:rPr>
      </w:pPr>
    </w:p>
    <w:p w14:paraId="6E28DCD5" w14:textId="1AF07449" w:rsidR="00364876" w:rsidRDefault="00C852C8" w:rsidP="00D7357A">
      <w:pPr>
        <w:spacing w:line="276" w:lineRule="auto"/>
        <w:ind w:firstLine="720"/>
        <w:rPr>
          <w:rFonts w:ascii="Helvetica Neue" w:hAnsi="Helvetica Neue"/>
          <w:sz w:val="28"/>
          <w:szCs w:val="28"/>
        </w:rPr>
      </w:pPr>
      <w:r w:rsidRPr="00C852C8">
        <w:rPr>
          <w:rFonts w:ascii="Helvetica Neue" w:hAnsi="Helvetica Neue"/>
          <w:sz w:val="28"/>
          <w:szCs w:val="28"/>
        </w:rPr>
        <w:t>This month’s topic will be “Events of the Final Seven Years -  A Timeline</w:t>
      </w:r>
      <w:r>
        <w:rPr>
          <w:rFonts w:ascii="Helvetica Neue" w:hAnsi="Helvetica Neue"/>
          <w:sz w:val="28"/>
          <w:szCs w:val="28"/>
        </w:rPr>
        <w:t>”. This of course deals with the Seven-Year Tribulation period prior to the Millennium. As I was going through my Bible Library in selecting a topic for January,</w:t>
      </w:r>
      <w:r w:rsidR="005953E9">
        <w:rPr>
          <w:rFonts w:ascii="Helvetica Neue" w:hAnsi="Helvetica Neue"/>
          <w:sz w:val="28"/>
          <w:szCs w:val="28"/>
        </w:rPr>
        <w:t xml:space="preserve"> I was very undecided which topic to select. </w:t>
      </w:r>
      <w:r w:rsidR="00F67098">
        <w:rPr>
          <w:rFonts w:ascii="Helvetica Neue" w:hAnsi="Helvetica Neue"/>
          <w:sz w:val="28"/>
          <w:szCs w:val="28"/>
        </w:rPr>
        <w:t xml:space="preserve">I’m assuming some of you know something about the subject </w:t>
      </w:r>
      <w:r w:rsidR="001413B5">
        <w:rPr>
          <w:rFonts w:ascii="Helvetica Neue" w:hAnsi="Helvetica Neue"/>
          <w:sz w:val="28"/>
          <w:szCs w:val="28"/>
        </w:rPr>
        <w:t>but at one time</w:t>
      </w:r>
      <w:r w:rsidR="00364876">
        <w:rPr>
          <w:rFonts w:ascii="Helvetica Neue" w:hAnsi="Helvetica Neue"/>
          <w:sz w:val="28"/>
          <w:szCs w:val="28"/>
        </w:rPr>
        <w:t>,</w:t>
      </w:r>
      <w:r w:rsidR="00D7357A">
        <w:rPr>
          <w:rFonts w:ascii="Helvetica Neue" w:hAnsi="Helvetica Neue"/>
          <w:sz w:val="28"/>
          <w:szCs w:val="28"/>
        </w:rPr>
        <w:t xml:space="preserve"> I did not know when events mention in Book of Daniel, Ezekiel, Zechariah, Matthew, Revelation and</w:t>
      </w:r>
      <w:r w:rsidR="00364876">
        <w:rPr>
          <w:rFonts w:ascii="Helvetica Neue" w:hAnsi="Helvetica Neue"/>
          <w:sz w:val="28"/>
          <w:szCs w:val="28"/>
        </w:rPr>
        <w:t xml:space="preserve"> so</w:t>
      </w:r>
      <w:r w:rsidR="00D7357A">
        <w:rPr>
          <w:rFonts w:ascii="Helvetica Neue" w:hAnsi="Helvetica Neue"/>
          <w:sz w:val="28"/>
          <w:szCs w:val="28"/>
        </w:rPr>
        <w:t xml:space="preserve"> on were going to happen</w:t>
      </w:r>
      <w:r w:rsidR="00364876">
        <w:rPr>
          <w:rFonts w:ascii="Helvetica Neue" w:hAnsi="Helvetica Neue"/>
          <w:sz w:val="28"/>
          <w:szCs w:val="28"/>
        </w:rPr>
        <w:t xml:space="preserve">. </w:t>
      </w:r>
    </w:p>
    <w:p w14:paraId="5FFDBE2A" w14:textId="77777777" w:rsidR="00AF514B" w:rsidRDefault="00AF514B" w:rsidP="00AF514B">
      <w:pPr>
        <w:rPr>
          <w:rFonts w:ascii="Helvetica Neue" w:eastAsia="Times New Roman" w:hAnsi="Helvetica Neue"/>
          <w:color w:val="000000"/>
          <w:sz w:val="29"/>
          <w:szCs w:val="29"/>
        </w:rPr>
      </w:pPr>
    </w:p>
    <w:p w14:paraId="7A378687" w14:textId="4571EEC6" w:rsidR="007C3A14" w:rsidRPr="00845CFE" w:rsidRDefault="00AF514B" w:rsidP="00845CFE">
      <w:pPr>
        <w:ind w:firstLine="720"/>
        <w:rPr>
          <w:rFonts w:eastAsia="Times New Roman"/>
        </w:rPr>
      </w:pPr>
      <w:r>
        <w:rPr>
          <w:rFonts w:ascii="Helvetica Neue" w:eastAsia="Times New Roman" w:hAnsi="Helvetica Neue"/>
          <w:color w:val="000000"/>
          <w:sz w:val="29"/>
          <w:szCs w:val="29"/>
        </w:rPr>
        <w:t xml:space="preserve">I read books, articles and Timelines from various writers each having their own opinion to their prophetic timeline. I must say, most </w:t>
      </w:r>
      <w:r w:rsidR="00164A5C">
        <w:rPr>
          <w:rFonts w:ascii="Helvetica Neue" w:eastAsia="Times New Roman" w:hAnsi="Helvetica Neue"/>
          <w:color w:val="000000"/>
          <w:sz w:val="29"/>
          <w:szCs w:val="29"/>
        </w:rPr>
        <w:t>were identical</w:t>
      </w:r>
      <w:r>
        <w:rPr>
          <w:rFonts w:ascii="Helvetica Neue" w:eastAsia="Times New Roman" w:hAnsi="Helvetica Neue"/>
          <w:color w:val="000000"/>
          <w:sz w:val="29"/>
          <w:szCs w:val="29"/>
        </w:rPr>
        <w:t xml:space="preserve"> in some respect and others were far off. </w:t>
      </w:r>
      <w:r w:rsidR="00DF4D19">
        <w:rPr>
          <w:rFonts w:ascii="Helvetica Neue" w:hAnsi="Helvetica Neue"/>
          <w:sz w:val="28"/>
          <w:szCs w:val="28"/>
        </w:rPr>
        <w:t>I save</w:t>
      </w:r>
      <w:r w:rsidR="005B05A6">
        <w:rPr>
          <w:rFonts w:ascii="Helvetica Neue" w:hAnsi="Helvetica Neue"/>
          <w:sz w:val="28"/>
          <w:szCs w:val="28"/>
        </w:rPr>
        <w:t>d</w:t>
      </w:r>
      <w:r w:rsidR="00DF4D19">
        <w:rPr>
          <w:rFonts w:ascii="Helvetica Neue" w:hAnsi="Helvetica Neue"/>
          <w:sz w:val="28"/>
          <w:szCs w:val="28"/>
        </w:rPr>
        <w:t xml:space="preserve"> some </w:t>
      </w:r>
      <w:r w:rsidR="005B05A6">
        <w:rPr>
          <w:rFonts w:ascii="Helvetica Neue" w:hAnsi="Helvetica Neue"/>
          <w:sz w:val="28"/>
          <w:szCs w:val="28"/>
        </w:rPr>
        <w:t>articles which</w:t>
      </w:r>
      <w:r w:rsidR="00DF4D19">
        <w:rPr>
          <w:rFonts w:ascii="Helvetica Neue" w:hAnsi="Helvetica Neue"/>
          <w:sz w:val="28"/>
          <w:szCs w:val="28"/>
        </w:rPr>
        <w:t xml:space="preserve"> help me understand events</w:t>
      </w:r>
      <w:r w:rsidR="001D5F39">
        <w:rPr>
          <w:rFonts w:ascii="Helvetica Neue" w:hAnsi="Helvetica Neue"/>
          <w:sz w:val="28"/>
          <w:szCs w:val="28"/>
        </w:rPr>
        <w:t xml:space="preserve"> and the time in which they are</w:t>
      </w:r>
      <w:r w:rsidR="00E43B94">
        <w:rPr>
          <w:rFonts w:ascii="Helvetica Neue" w:hAnsi="Helvetica Neue"/>
          <w:sz w:val="28"/>
          <w:szCs w:val="28"/>
        </w:rPr>
        <w:t xml:space="preserve"> </w:t>
      </w:r>
      <w:r w:rsidR="00605DE4">
        <w:rPr>
          <w:rFonts w:ascii="Helvetica Neue" w:hAnsi="Helvetica Neue"/>
          <w:sz w:val="28"/>
          <w:szCs w:val="28"/>
        </w:rPr>
        <w:t>going</w:t>
      </w:r>
      <w:r w:rsidR="00DF4D19">
        <w:rPr>
          <w:rFonts w:ascii="Helvetica Neue" w:hAnsi="Helvetica Neue"/>
          <w:sz w:val="28"/>
          <w:szCs w:val="28"/>
        </w:rPr>
        <w:t xml:space="preserve"> to happen.</w:t>
      </w:r>
      <w:r w:rsidR="00D26EFF">
        <w:rPr>
          <w:rFonts w:ascii="Helvetica Neue" w:hAnsi="Helvetica Neue"/>
          <w:sz w:val="28"/>
          <w:szCs w:val="28"/>
        </w:rPr>
        <w:t xml:space="preserve"> This month topic is one of those articles that I saved and I would like to pass it on to you.</w:t>
      </w:r>
      <w:r w:rsidR="00D7357A">
        <w:rPr>
          <w:rFonts w:ascii="Helvetica Neue" w:hAnsi="Helvetica Neue"/>
          <w:sz w:val="28"/>
          <w:szCs w:val="28"/>
        </w:rPr>
        <w:t xml:space="preserve">       </w:t>
      </w:r>
      <w:r w:rsidR="001D5F39">
        <w:rPr>
          <w:rFonts w:ascii="Helvetica Neue" w:hAnsi="Helvetica Neue"/>
          <w:sz w:val="28"/>
          <w:szCs w:val="28"/>
        </w:rPr>
        <w:t xml:space="preserve">   </w:t>
      </w:r>
    </w:p>
    <w:p w14:paraId="698E6BB8" w14:textId="70365186" w:rsidR="007C3A14" w:rsidRPr="007804A8" w:rsidRDefault="00C45A83" w:rsidP="007804A8">
      <w:pPr>
        <w:spacing w:before="100" w:beforeAutospacing="1" w:after="100" w:afterAutospacing="1" w:line="276" w:lineRule="auto"/>
        <w:ind w:firstLine="720"/>
        <w:rPr>
          <w:rFonts w:ascii="Helvetica Neue" w:eastAsia="Times New Roman" w:hAnsi="Helvetica Neue"/>
          <w:color w:val="000000" w:themeColor="text1"/>
          <w:shd w:val="clear" w:color="auto" w:fill="FFFFFF"/>
        </w:rPr>
      </w:pPr>
      <w:r>
        <w:rPr>
          <w:rFonts w:ascii="Helvetica Neue" w:hAnsi="Helvetica Neue"/>
          <w:color w:val="000000"/>
          <w:sz w:val="27"/>
          <w:szCs w:val="27"/>
        </w:rPr>
        <w:t xml:space="preserve">At this </w:t>
      </w:r>
      <w:r w:rsidR="00605C22">
        <w:rPr>
          <w:rFonts w:ascii="Helvetica Neue" w:hAnsi="Helvetica Neue"/>
          <w:color w:val="000000"/>
          <w:sz w:val="27"/>
          <w:szCs w:val="27"/>
        </w:rPr>
        <w:t>time,</w:t>
      </w:r>
      <w:r>
        <w:rPr>
          <w:rFonts w:ascii="Helvetica Neue" w:hAnsi="Helvetica Neue"/>
          <w:color w:val="000000"/>
          <w:sz w:val="27"/>
          <w:szCs w:val="27"/>
        </w:rPr>
        <w:t xml:space="preserve"> I would like to say this article DOES NOT include </w:t>
      </w:r>
      <w:r w:rsidR="00605C22">
        <w:rPr>
          <w:rFonts w:ascii="Helvetica Neue" w:hAnsi="Helvetica Neue"/>
          <w:color w:val="000000"/>
          <w:sz w:val="27"/>
          <w:szCs w:val="27"/>
        </w:rPr>
        <w:t>everything</w:t>
      </w:r>
      <w:r>
        <w:rPr>
          <w:rFonts w:ascii="Helvetica Neue" w:hAnsi="Helvetica Neue"/>
          <w:color w:val="000000"/>
          <w:sz w:val="27"/>
          <w:szCs w:val="27"/>
        </w:rPr>
        <w:t xml:space="preserve"> the scripture says about</w:t>
      </w:r>
      <w:r w:rsidR="00605C22">
        <w:rPr>
          <w:rFonts w:ascii="Helvetica Neue" w:hAnsi="Helvetica Neue"/>
          <w:color w:val="000000"/>
          <w:sz w:val="27"/>
          <w:szCs w:val="27"/>
        </w:rPr>
        <w:t xml:space="preserve"> the events that will happen</w:t>
      </w:r>
      <w:r w:rsidR="00571AE8">
        <w:rPr>
          <w:rFonts w:ascii="Helvetica Neue" w:hAnsi="Helvetica Neue"/>
          <w:color w:val="000000"/>
          <w:sz w:val="27"/>
          <w:szCs w:val="27"/>
        </w:rPr>
        <w:t xml:space="preserve"> at that</w:t>
      </w:r>
      <w:r w:rsidR="00605C22">
        <w:rPr>
          <w:rFonts w:ascii="Helvetica Neue" w:hAnsi="Helvetica Neue"/>
          <w:color w:val="000000"/>
          <w:sz w:val="27"/>
          <w:szCs w:val="27"/>
        </w:rPr>
        <w:t xml:space="preserve"> time</w:t>
      </w:r>
      <w:r w:rsidR="00571AE8">
        <w:rPr>
          <w:rFonts w:ascii="Helvetica Neue" w:hAnsi="Helvetica Neue"/>
          <w:color w:val="000000"/>
          <w:sz w:val="27"/>
          <w:szCs w:val="27"/>
        </w:rPr>
        <w:t>. It’s easy reading and straight forward.</w:t>
      </w:r>
      <w:r>
        <w:rPr>
          <w:rFonts w:ascii="Helvetica Neue" w:hAnsi="Helvetica Neue"/>
          <w:color w:val="000000"/>
          <w:sz w:val="27"/>
          <w:szCs w:val="27"/>
        </w:rPr>
        <w:t xml:space="preserve"> </w:t>
      </w:r>
      <w:r w:rsidR="001D5F39">
        <w:rPr>
          <w:rFonts w:ascii="Helvetica Neue" w:hAnsi="Helvetica Neue"/>
          <w:color w:val="000000"/>
          <w:sz w:val="27"/>
          <w:szCs w:val="27"/>
        </w:rPr>
        <w:t xml:space="preserve">I included the website </w:t>
      </w:r>
      <w:r w:rsidR="00D53A0F">
        <w:rPr>
          <w:rFonts w:ascii="Helvetica Neue" w:hAnsi="Helvetica Neue"/>
          <w:color w:val="000000"/>
          <w:sz w:val="27"/>
          <w:szCs w:val="27"/>
        </w:rPr>
        <w:t>where the article was taken and</w:t>
      </w:r>
      <w:r w:rsidR="001D5F39">
        <w:rPr>
          <w:rFonts w:ascii="Helvetica Neue" w:hAnsi="Helvetica Neue"/>
          <w:color w:val="000000"/>
          <w:sz w:val="27"/>
          <w:szCs w:val="27"/>
        </w:rPr>
        <w:t xml:space="preserve"> I added comments of my own noted with an </w:t>
      </w:r>
      <w:r w:rsidR="001D5F39" w:rsidRPr="002E0CE2">
        <w:rPr>
          <w:rFonts w:ascii="Helvetica Neue" w:eastAsia="Times New Roman" w:hAnsi="Helvetica Neue"/>
          <w:color w:val="FF0000"/>
          <w:sz w:val="36"/>
          <w:szCs w:val="36"/>
          <w:shd w:val="clear" w:color="auto" w:fill="FFFFFF"/>
        </w:rPr>
        <w:t>*</w:t>
      </w:r>
      <w:r w:rsidR="001D5F39" w:rsidRPr="001D5F39">
        <w:rPr>
          <w:rFonts w:ascii="Helvetica Neue" w:eastAsia="Times New Roman" w:hAnsi="Helvetica Neue"/>
          <w:color w:val="000000" w:themeColor="text1"/>
          <w:shd w:val="clear" w:color="auto" w:fill="FFFFFF"/>
        </w:rPr>
        <w:t xml:space="preserve">and </w:t>
      </w:r>
      <w:r w:rsidR="001D5F39" w:rsidRPr="001D5F39">
        <w:rPr>
          <w:rFonts w:ascii="Helvetica Neue" w:eastAsia="Times New Roman" w:hAnsi="Helvetica Neue"/>
          <w:color w:val="FF0000"/>
          <w:shd w:val="clear" w:color="auto" w:fill="FFFFFF"/>
        </w:rPr>
        <w:t>RED</w:t>
      </w:r>
      <w:r w:rsidR="00D53A0F">
        <w:rPr>
          <w:rFonts w:ascii="Helvetica Neue" w:eastAsia="Times New Roman" w:hAnsi="Helvetica Neue"/>
          <w:color w:val="000000" w:themeColor="text1"/>
          <w:shd w:val="clear" w:color="auto" w:fill="FFFFFF"/>
        </w:rPr>
        <w:t xml:space="preserve"> text to include</w:t>
      </w:r>
      <w:r w:rsidR="00D53A0F" w:rsidRPr="00D53A0F">
        <w:rPr>
          <w:rFonts w:ascii="Helvetica Neue" w:eastAsia="Times New Roman" w:hAnsi="Helvetica Neue"/>
          <w:b/>
          <w:color w:val="000000" w:themeColor="text1"/>
          <w:shd w:val="clear" w:color="auto" w:fill="FFFFFF"/>
        </w:rPr>
        <w:t xml:space="preserve"> BOLD</w:t>
      </w:r>
      <w:r w:rsidR="00D53A0F">
        <w:rPr>
          <w:rFonts w:ascii="Helvetica Neue" w:eastAsia="Times New Roman" w:hAnsi="Helvetica Neue"/>
          <w:color w:val="000000" w:themeColor="text1"/>
          <w:shd w:val="clear" w:color="auto" w:fill="FFFFFF"/>
        </w:rPr>
        <w:t xml:space="preserve"> Text</w:t>
      </w:r>
      <w:r w:rsidR="001D5F39">
        <w:rPr>
          <w:rFonts w:ascii="Helvetica Neue" w:eastAsia="Times New Roman" w:hAnsi="Helvetica Neue"/>
          <w:color w:val="000000" w:themeColor="text1"/>
          <w:shd w:val="clear" w:color="auto" w:fill="FFFFFF"/>
        </w:rPr>
        <w:t xml:space="preserve"> </w:t>
      </w:r>
      <w:r w:rsidR="00D53A0F">
        <w:rPr>
          <w:rFonts w:ascii="Helvetica Neue" w:eastAsia="Times New Roman" w:hAnsi="Helvetica Neue"/>
          <w:color w:val="000000" w:themeColor="text1"/>
          <w:shd w:val="clear" w:color="auto" w:fill="FFFFFF"/>
        </w:rPr>
        <w:t xml:space="preserve">to indicate emphasis. </w:t>
      </w:r>
      <w:r w:rsidR="00616669">
        <w:rPr>
          <w:rFonts w:ascii="Helvetica Neue" w:hAnsi="Helvetica Neue"/>
          <w:color w:val="000000"/>
          <w:sz w:val="27"/>
          <w:szCs w:val="27"/>
        </w:rPr>
        <w:t>As always, feedback is always welcome. With that said, God Bless and let’s get started.</w:t>
      </w:r>
    </w:p>
    <w:p w14:paraId="17C76456" w14:textId="77777777" w:rsidR="007C3A14" w:rsidRDefault="007C3A14" w:rsidP="00C852C8">
      <w:pPr>
        <w:spacing w:before="48" w:after="60" w:line="276" w:lineRule="auto"/>
        <w:jc w:val="center"/>
        <w:outlineLvl w:val="0"/>
        <w:rPr>
          <w:rFonts w:ascii="Helvetica Neue" w:eastAsia="Times New Roman" w:hAnsi="Helvetica Neue"/>
          <w:b/>
          <w:color w:val="000000" w:themeColor="text1"/>
          <w:kern w:val="36"/>
          <w:sz w:val="32"/>
          <w:szCs w:val="32"/>
        </w:rPr>
      </w:pPr>
    </w:p>
    <w:p w14:paraId="5760FFB2" w14:textId="77777777" w:rsidR="007C3A14" w:rsidRDefault="007C3A14" w:rsidP="00C852C8">
      <w:pPr>
        <w:spacing w:line="276" w:lineRule="auto"/>
        <w:jc w:val="both"/>
        <w:rPr>
          <w:rFonts w:ascii="Arial" w:hAnsi="Arial" w:cs="Arial"/>
        </w:rPr>
      </w:pPr>
      <w:r>
        <w:rPr>
          <w:rFonts w:ascii="Arial" w:hAnsi="Arial" w:cs="Arial"/>
        </w:rPr>
        <w:t>Your Brother in Christ, Tony Gonzalez</w:t>
      </w:r>
    </w:p>
    <w:p w14:paraId="3F3E424E" w14:textId="77777777" w:rsidR="007C3A14" w:rsidRPr="00F34E91" w:rsidRDefault="007C3A14" w:rsidP="00C852C8">
      <w:pPr>
        <w:spacing w:line="276" w:lineRule="auto"/>
        <w:rPr>
          <w:rFonts w:ascii="Lucida Calligraphy" w:eastAsia="Times New Roman" w:hAnsi="Lucida Calligraphy"/>
          <w:b/>
          <w:color w:val="000000" w:themeColor="text1"/>
          <w:shd w:val="clear" w:color="auto" w:fill="FFFFFF"/>
        </w:rPr>
      </w:pPr>
      <w:r w:rsidRPr="00F34E91">
        <w:rPr>
          <w:rFonts w:ascii="Lucida Calligraphy" w:eastAsia="Times New Roman" w:hAnsi="Lucida Calligraphy"/>
          <w:b/>
          <w:color w:val="000000" w:themeColor="text1"/>
          <w:shd w:val="clear" w:color="auto" w:fill="FFFFFF"/>
        </w:rPr>
        <w:t>1 Peter 3:15</w:t>
      </w:r>
    </w:p>
    <w:p w14:paraId="528280BA" w14:textId="77777777" w:rsidR="007C3A14" w:rsidRDefault="007C3A14" w:rsidP="00C852C8">
      <w:pPr>
        <w:spacing w:line="276" w:lineRule="auto"/>
        <w:rPr>
          <w:rFonts w:ascii="Lucida Calligraphy" w:eastAsia="Times New Roman" w:hAnsi="Lucida Calligraphy"/>
          <w:color w:val="000000" w:themeColor="text1"/>
          <w:shd w:val="clear" w:color="auto" w:fill="FFFFFF"/>
        </w:rPr>
      </w:pPr>
      <w:r w:rsidRPr="00F34E91">
        <w:rPr>
          <w:rFonts w:ascii="Lucida Calligraphy" w:eastAsia="Times New Roman" w:hAnsi="Lucida Calligraphy"/>
          <w:color w:val="000000" w:themeColor="text1"/>
          <w:shd w:val="clear" w:color="auto" w:fill="FFFFFF"/>
        </w:rPr>
        <w:t>but in your hearts honor Christ the Lord as holy, </w:t>
      </w:r>
      <w:r w:rsidRPr="00F60499">
        <w:rPr>
          <w:rFonts w:ascii="Lucida Calligraphy" w:eastAsia="Times New Roman" w:hAnsi="Lucida Calligraphy"/>
          <w:b/>
          <w:color w:val="FF0000"/>
          <w:shd w:val="clear" w:color="auto" w:fill="FFFFFF"/>
        </w:rPr>
        <w:t>always being prepared to make a defense</w:t>
      </w:r>
      <w:r w:rsidRPr="001B348C">
        <w:rPr>
          <w:rFonts w:ascii="Lucida Calligraphy" w:eastAsia="Times New Roman" w:hAnsi="Lucida Calligraphy"/>
          <w:color w:val="ED7D31" w:themeColor="accent2"/>
          <w:shd w:val="clear" w:color="auto" w:fill="FFFFFF"/>
        </w:rPr>
        <w:t xml:space="preserve"> </w:t>
      </w:r>
      <w:r w:rsidRPr="00F34E91">
        <w:rPr>
          <w:rFonts w:ascii="Lucida Calligraphy" w:eastAsia="Times New Roman" w:hAnsi="Lucida Calligraphy"/>
          <w:color w:val="000000" w:themeColor="text1"/>
          <w:shd w:val="clear" w:color="auto" w:fill="FFFFFF"/>
        </w:rPr>
        <w:t>to anyone who asks you for a reason for the hope that is in you; yet do it with gentleness and respect,</w:t>
      </w:r>
    </w:p>
    <w:p w14:paraId="2034281C" w14:textId="77777777" w:rsidR="007804A8" w:rsidRPr="00F34E91" w:rsidRDefault="007804A8" w:rsidP="00C852C8">
      <w:pPr>
        <w:spacing w:line="276" w:lineRule="auto"/>
        <w:rPr>
          <w:rFonts w:ascii="Lucida Calligraphy" w:eastAsia="Times New Roman" w:hAnsi="Lucida Calligraphy"/>
          <w:color w:val="000000" w:themeColor="text1"/>
        </w:rPr>
      </w:pPr>
    </w:p>
    <w:p w14:paraId="6CB80899" w14:textId="77777777" w:rsidR="007C3A14" w:rsidRDefault="007C3A14" w:rsidP="00616669">
      <w:pPr>
        <w:rPr>
          <w:rFonts w:ascii="Helvetica Neue" w:hAnsi="Helvetica Neue"/>
          <w:b/>
          <w:sz w:val="28"/>
          <w:szCs w:val="28"/>
        </w:rPr>
      </w:pPr>
    </w:p>
    <w:p w14:paraId="3EE1F83F" w14:textId="77777777" w:rsidR="00845CFE" w:rsidRDefault="00845CFE" w:rsidP="007C62B9">
      <w:pPr>
        <w:jc w:val="center"/>
        <w:rPr>
          <w:rFonts w:ascii="Helvetica Neue" w:hAnsi="Helvetica Neue"/>
          <w:b/>
          <w:sz w:val="28"/>
          <w:szCs w:val="28"/>
        </w:rPr>
      </w:pPr>
    </w:p>
    <w:p w14:paraId="2248C0CD" w14:textId="77777777" w:rsidR="007C62B9" w:rsidRPr="007C62B9" w:rsidRDefault="007C62B9" w:rsidP="007C62B9">
      <w:pPr>
        <w:jc w:val="center"/>
        <w:rPr>
          <w:rFonts w:ascii="Helvetica Neue" w:hAnsi="Helvetica Neue"/>
          <w:b/>
          <w:sz w:val="28"/>
          <w:szCs w:val="28"/>
        </w:rPr>
      </w:pPr>
      <w:r w:rsidRPr="007C62B9">
        <w:rPr>
          <w:rFonts w:ascii="Helvetica Neue" w:hAnsi="Helvetica Neue"/>
          <w:b/>
          <w:sz w:val="28"/>
          <w:szCs w:val="28"/>
        </w:rPr>
        <w:lastRenderedPageBreak/>
        <w:t>Events of the Final Seven Years -  A Timeline</w:t>
      </w:r>
    </w:p>
    <w:p w14:paraId="5C194E6A" w14:textId="77777777" w:rsidR="00654A2E" w:rsidRDefault="007C62B9" w:rsidP="007C62B9">
      <w:pPr>
        <w:jc w:val="center"/>
      </w:pPr>
      <w:r w:rsidRPr="007C62B9">
        <w:t>https://www.endtime.com/articles-endtime-magazine/events-final-seven-years/</w:t>
      </w:r>
    </w:p>
    <w:p w14:paraId="51E21F75" w14:textId="77777777" w:rsidR="007C62B9" w:rsidRDefault="007C62B9" w:rsidP="00654A2E">
      <w:pPr>
        <w:ind w:firstLine="720"/>
        <w:rPr>
          <w:rFonts w:ascii="Roboto" w:eastAsia="Times New Roman" w:hAnsi="Roboto"/>
          <w:color w:val="3F4751"/>
          <w:sz w:val="26"/>
          <w:szCs w:val="26"/>
          <w:shd w:val="clear" w:color="auto" w:fill="FFFFFF"/>
        </w:rPr>
      </w:pPr>
    </w:p>
    <w:p w14:paraId="576A0C9E" w14:textId="12DAE5BF" w:rsidR="00654A2E" w:rsidRDefault="00654A2E" w:rsidP="00387622">
      <w:pPr>
        <w:spacing w:line="276" w:lineRule="auto"/>
        <w:ind w:firstLine="720"/>
        <w:rPr>
          <w:rFonts w:ascii="Helvetica Neue" w:eastAsia="Times New Roman" w:hAnsi="Helvetica Neue"/>
          <w:color w:val="3F4751"/>
          <w:shd w:val="clear" w:color="auto" w:fill="FFFFFF"/>
        </w:rPr>
      </w:pPr>
      <w:r w:rsidRPr="00364081">
        <w:rPr>
          <w:rFonts w:ascii="Helvetica Neue" w:eastAsia="Times New Roman" w:hAnsi="Helvetica Neue"/>
          <w:color w:val="3F4751"/>
          <w:shd w:val="clear" w:color="auto" w:fill="FFFFFF"/>
        </w:rPr>
        <w:t>T</w:t>
      </w:r>
      <w:r w:rsidRPr="00654A2E">
        <w:rPr>
          <w:rFonts w:ascii="Helvetica Neue" w:eastAsia="Times New Roman" w:hAnsi="Helvetica Neue"/>
          <w:color w:val="3F4751"/>
          <w:shd w:val="clear" w:color="auto" w:fill="FFFFFF"/>
        </w:rPr>
        <w:t xml:space="preserve">he Bible foretells a final </w:t>
      </w:r>
      <w:r w:rsidRPr="00654A2E">
        <w:rPr>
          <w:rFonts w:ascii="Helvetica Neue" w:eastAsia="Times New Roman" w:hAnsi="Helvetica Neue"/>
          <w:b/>
          <w:color w:val="3F4751"/>
          <w:shd w:val="clear" w:color="auto" w:fill="FFFFFF"/>
        </w:rPr>
        <w:t>seven-year period</w:t>
      </w:r>
      <w:r w:rsidRPr="00654A2E">
        <w:rPr>
          <w:rFonts w:ascii="Helvetica Neue" w:eastAsia="Times New Roman" w:hAnsi="Helvetica Neue"/>
          <w:color w:val="3F4751"/>
          <w:shd w:val="clear" w:color="auto" w:fill="FFFFFF"/>
        </w:rPr>
        <w:t xml:space="preserve"> that will immediately </w:t>
      </w:r>
      <w:r w:rsidRPr="00654A2E">
        <w:rPr>
          <w:rFonts w:ascii="Helvetica Neue" w:eastAsia="Times New Roman" w:hAnsi="Helvetica Neue"/>
          <w:b/>
          <w:color w:val="3F4751"/>
          <w:shd w:val="clear" w:color="auto" w:fill="FFFFFF"/>
        </w:rPr>
        <w:t>precede the Battle of Armageddon and the Second Coming of Jesus to the earth</w:t>
      </w:r>
      <w:r w:rsidRPr="00654A2E">
        <w:rPr>
          <w:rFonts w:ascii="Helvetica Neue" w:eastAsia="Times New Roman" w:hAnsi="Helvetica Neue"/>
          <w:color w:val="3F4751"/>
          <w:shd w:val="clear" w:color="auto" w:fill="FFFFFF"/>
        </w:rPr>
        <w:t xml:space="preserve">. It also describes the specific event that will </w:t>
      </w:r>
      <w:r w:rsidRPr="00654A2E">
        <w:rPr>
          <w:rFonts w:ascii="Helvetica Neue" w:eastAsia="Times New Roman" w:hAnsi="Helvetica Neue"/>
          <w:b/>
          <w:color w:val="3F4751"/>
          <w:shd w:val="clear" w:color="auto" w:fill="FFFFFF"/>
        </w:rPr>
        <w:t>mark the beginning of this Final Seven Years</w:t>
      </w:r>
      <w:r w:rsidRPr="00654A2E">
        <w:rPr>
          <w:rFonts w:ascii="Helvetica Neue" w:eastAsia="Times New Roman" w:hAnsi="Helvetica Neue"/>
          <w:color w:val="3F4751"/>
          <w:shd w:val="clear" w:color="auto" w:fill="FFFFFF"/>
        </w:rPr>
        <w:t>. That’s the reason we call this prophesied event “the prophecy with a date on it.” All we have to do is watch for the initial event that marks the beginning of the timeline to then know that only seven years remain until the culmination</w:t>
      </w:r>
      <w:r w:rsidR="00B63CE0">
        <w:rPr>
          <w:rFonts w:ascii="Helvetica Neue" w:eastAsia="Times New Roman" w:hAnsi="Helvetica Neue"/>
          <w:color w:val="3F4751"/>
          <w:shd w:val="clear" w:color="auto" w:fill="FFFFFF"/>
        </w:rPr>
        <w:t>.</w:t>
      </w:r>
    </w:p>
    <w:p w14:paraId="139C3149" w14:textId="77777777" w:rsidR="005E3337" w:rsidRPr="00387622" w:rsidRDefault="005E3337" w:rsidP="005E3337">
      <w:pPr>
        <w:ind w:firstLine="720"/>
        <w:rPr>
          <w:rFonts w:ascii="Helvetica Neue" w:eastAsia="Times New Roman" w:hAnsi="Helvetica Neue"/>
        </w:rPr>
      </w:pPr>
    </w:p>
    <w:p w14:paraId="6208154E" w14:textId="3F6D7585" w:rsidR="001E16F0" w:rsidRPr="00387622" w:rsidRDefault="00654A2E" w:rsidP="00387622">
      <w:pPr>
        <w:spacing w:line="276" w:lineRule="auto"/>
        <w:ind w:firstLine="720"/>
        <w:rPr>
          <w:rFonts w:ascii="Helvetica Neue" w:eastAsia="Times New Roman" w:hAnsi="Helvetica Neue"/>
        </w:rPr>
      </w:pPr>
      <w:r w:rsidRPr="00654A2E">
        <w:rPr>
          <w:rFonts w:ascii="Helvetica Neue" w:eastAsia="Times New Roman" w:hAnsi="Helvetica Neue"/>
          <w:color w:val="3F4751"/>
          <w:shd w:val="clear" w:color="auto" w:fill="FFFFFF"/>
        </w:rPr>
        <w:t>It is of utmost importance that each of us understands this final seven-year timeline of events, for our generation will undoubtedly live during the fulfillment of these prophecies.</w:t>
      </w:r>
      <w:r w:rsidRPr="00364081">
        <w:rPr>
          <w:rFonts w:ascii="Helvetica Neue" w:eastAsia="Times New Roman" w:hAnsi="Helvetica Neue"/>
        </w:rPr>
        <w:t xml:space="preserve"> </w:t>
      </w:r>
      <w:r w:rsidRPr="00654A2E">
        <w:rPr>
          <w:rFonts w:ascii="Helvetica Neue" w:eastAsia="Times New Roman" w:hAnsi="Helvetica Neue"/>
          <w:color w:val="3F4751"/>
          <w:shd w:val="clear" w:color="auto" w:fill="FFFFFF"/>
        </w:rPr>
        <w:t>In order to understand what lies ahead, we must remove those imaginary blindfolds by learning what the Bible prophesies about the events that will take place along the final seven-year timeline.</w:t>
      </w:r>
    </w:p>
    <w:p w14:paraId="6803E367" w14:textId="3CE2C0B8" w:rsidR="001E16F0" w:rsidRPr="001E16F0" w:rsidRDefault="001E16F0" w:rsidP="001E16F0">
      <w:pPr>
        <w:spacing w:line="276" w:lineRule="auto"/>
        <w:jc w:val="center"/>
        <w:rPr>
          <w:rFonts w:ascii="Helvetica Neue" w:eastAsia="Times New Roman" w:hAnsi="Helvetica Neue"/>
          <w:b/>
          <w:color w:val="3F4751"/>
          <w:sz w:val="28"/>
          <w:szCs w:val="28"/>
          <w:shd w:val="clear" w:color="auto" w:fill="FFFFFF"/>
        </w:rPr>
      </w:pPr>
      <w:r w:rsidRPr="001E16F0">
        <w:rPr>
          <w:rFonts w:ascii="Helvetica Neue" w:eastAsia="Times New Roman" w:hAnsi="Helvetica Neue"/>
          <w:b/>
          <w:color w:val="3F4751"/>
          <w:sz w:val="28"/>
          <w:szCs w:val="28"/>
          <w:shd w:val="clear" w:color="auto" w:fill="FFFFFF"/>
        </w:rPr>
        <w:t>Middle East Peace Treaty Marks “The Beginning”</w:t>
      </w:r>
    </w:p>
    <w:p w14:paraId="18DD50EF" w14:textId="1B5F2126" w:rsidR="00CC4029" w:rsidRDefault="00654A2E" w:rsidP="00454EB9">
      <w:pPr>
        <w:spacing w:line="276" w:lineRule="auto"/>
        <w:ind w:firstLine="720"/>
        <w:rPr>
          <w:rFonts w:ascii="Helvetica Neue" w:eastAsia="Times New Roman" w:hAnsi="Helvetica Neue"/>
          <w:color w:val="3F4751"/>
          <w:shd w:val="clear" w:color="auto" w:fill="FFFFFF"/>
        </w:rPr>
      </w:pPr>
      <w:r w:rsidRPr="00654A2E">
        <w:rPr>
          <w:rFonts w:ascii="Helvetica Neue" w:eastAsia="Times New Roman" w:hAnsi="Helvetica Neue"/>
          <w:b/>
          <w:color w:val="3F4751"/>
          <w:shd w:val="clear" w:color="auto" w:fill="FFFFFF"/>
        </w:rPr>
        <w:t>Daniel 9:27</w:t>
      </w:r>
      <w:r w:rsidRPr="00654A2E">
        <w:rPr>
          <w:rFonts w:ascii="Helvetica Neue" w:eastAsia="Times New Roman" w:hAnsi="Helvetica Neue"/>
          <w:color w:val="3F4751"/>
          <w:shd w:val="clear" w:color="auto" w:fill="FFFFFF"/>
        </w:rPr>
        <w:t xml:space="preserve"> prophesies that the </w:t>
      </w:r>
      <w:r w:rsidRPr="00E70C71">
        <w:rPr>
          <w:rFonts w:ascii="Helvetica Neue" w:eastAsia="Times New Roman" w:hAnsi="Helvetica Neue"/>
          <w:color w:val="3F4751"/>
          <w:shd w:val="clear" w:color="auto" w:fill="FFFFFF"/>
        </w:rPr>
        <w:t>Antichrist will confirm a covenant</w:t>
      </w:r>
      <w:r w:rsidRPr="00654A2E">
        <w:rPr>
          <w:rFonts w:ascii="Helvetica Neue" w:eastAsia="Times New Roman" w:hAnsi="Helvetica Neue"/>
          <w:color w:val="3F4751"/>
          <w:shd w:val="clear" w:color="auto" w:fill="FFFFFF"/>
        </w:rPr>
        <w:t xml:space="preserve"> with many </w:t>
      </w:r>
      <w:r w:rsidRPr="00E70C71">
        <w:rPr>
          <w:rFonts w:ascii="Helvetica Neue" w:eastAsia="Times New Roman" w:hAnsi="Helvetica Neue"/>
          <w:color w:val="3F4751"/>
          <w:shd w:val="clear" w:color="auto" w:fill="FFFFFF"/>
        </w:rPr>
        <w:t>for a final seven-year period</w:t>
      </w:r>
      <w:r w:rsidRPr="00654A2E">
        <w:rPr>
          <w:rFonts w:ascii="Helvetica Neue" w:eastAsia="Times New Roman" w:hAnsi="Helvetica Neue"/>
          <w:color w:val="3F4751"/>
          <w:shd w:val="clear" w:color="auto" w:fill="FFFFFF"/>
        </w:rPr>
        <w:t>.</w:t>
      </w:r>
      <w:r w:rsidRPr="002E0CE2">
        <w:rPr>
          <w:rFonts w:ascii="Helvetica Neue" w:eastAsia="Times New Roman" w:hAnsi="Helvetica Neue"/>
          <w:color w:val="3F4751"/>
          <w:sz w:val="36"/>
          <w:szCs w:val="36"/>
          <w:shd w:val="clear" w:color="auto" w:fill="FFFFFF"/>
        </w:rPr>
        <w:t xml:space="preserve"> </w:t>
      </w:r>
      <w:r w:rsidR="002E0CE2" w:rsidRPr="002E0CE2">
        <w:rPr>
          <w:rFonts w:ascii="Helvetica Neue" w:eastAsia="Times New Roman" w:hAnsi="Helvetica Neue"/>
          <w:color w:val="FF0000"/>
          <w:sz w:val="36"/>
          <w:szCs w:val="36"/>
          <w:shd w:val="clear" w:color="auto" w:fill="FFFFFF"/>
        </w:rPr>
        <w:t>*</w:t>
      </w:r>
      <w:r w:rsidR="002E0CE2" w:rsidRPr="002E0CE2">
        <w:rPr>
          <w:rFonts w:ascii="Helvetica Neue" w:eastAsia="Times New Roman" w:hAnsi="Helvetica Neue"/>
          <w:color w:val="FF0000"/>
          <w:shd w:val="clear" w:color="auto" w:fill="FFFFFF"/>
        </w:rPr>
        <w:t xml:space="preserve"> </w:t>
      </w:r>
      <w:r w:rsidR="00F364DA">
        <w:rPr>
          <w:rFonts w:ascii="Helvetica Neue" w:eastAsia="Times New Roman" w:hAnsi="Helvetica Neue"/>
          <w:color w:val="FF0000"/>
          <w:shd w:val="clear" w:color="auto" w:fill="FFFFFF"/>
        </w:rPr>
        <w:t>“</w:t>
      </w:r>
      <w:r w:rsidR="002E0CE2" w:rsidRPr="002E0CE2">
        <w:rPr>
          <w:rFonts w:ascii="Helvetica Neue" w:eastAsia="Times New Roman" w:hAnsi="Helvetica Neue"/>
          <w:color w:val="FF0000"/>
          <w:shd w:val="clear" w:color="auto" w:fill="FFFFFF"/>
        </w:rPr>
        <w:t>This Covenant “Begins the Seven Year Period”</w:t>
      </w:r>
    </w:p>
    <w:p w14:paraId="48B6E48F" w14:textId="0E0C069C" w:rsidR="00CC4029" w:rsidRPr="00CC4029" w:rsidRDefault="00CC4029" w:rsidP="00454EB9">
      <w:pPr>
        <w:pStyle w:val="ListParagraph"/>
        <w:numPr>
          <w:ilvl w:val="0"/>
          <w:numId w:val="1"/>
        </w:numPr>
        <w:spacing w:line="276" w:lineRule="auto"/>
        <w:rPr>
          <w:rFonts w:eastAsia="Times New Roman"/>
        </w:rPr>
      </w:pPr>
      <w:r w:rsidRPr="00CC4029">
        <w:rPr>
          <w:rFonts w:ascii="Helvetica Neue" w:eastAsia="Times New Roman" w:hAnsi="Helvetica Neue"/>
          <w:b/>
          <w:color w:val="000000"/>
          <w:shd w:val="clear" w:color="auto" w:fill="FFFFFF"/>
        </w:rPr>
        <w:t>27</w:t>
      </w:r>
      <w:r>
        <w:rPr>
          <w:rFonts w:ascii="Helvetica Neue" w:eastAsia="Times New Roman" w:hAnsi="Helvetica Neue"/>
          <w:color w:val="000000"/>
          <w:shd w:val="clear" w:color="auto" w:fill="FFFFFF"/>
        </w:rPr>
        <w:t xml:space="preserve">   </w:t>
      </w:r>
      <w:r w:rsidRPr="00CC4029">
        <w:rPr>
          <w:rFonts w:ascii="Helvetica Neue" w:eastAsia="Times New Roman" w:hAnsi="Helvetica Neue"/>
          <w:color w:val="000000"/>
          <w:shd w:val="clear" w:color="auto" w:fill="FFFFFF"/>
        </w:rPr>
        <w:t xml:space="preserve">And he shall make a strong </w:t>
      </w:r>
      <w:r w:rsidRPr="00CC4029">
        <w:rPr>
          <w:rFonts w:ascii="Helvetica Neue" w:eastAsia="Times New Roman" w:hAnsi="Helvetica Neue"/>
          <w:b/>
          <w:color w:val="000000"/>
          <w:shd w:val="clear" w:color="auto" w:fill="FFFFFF"/>
        </w:rPr>
        <w:t>covenant</w:t>
      </w:r>
      <w:r w:rsidRPr="00CC4029">
        <w:rPr>
          <w:rFonts w:ascii="Helvetica Neue" w:eastAsia="Times New Roman" w:hAnsi="Helvetica Neue"/>
          <w:color w:val="000000"/>
          <w:shd w:val="clear" w:color="auto" w:fill="FFFFFF"/>
        </w:rPr>
        <w:t xml:space="preserve"> with many </w:t>
      </w:r>
      <w:r w:rsidRPr="00CC4029">
        <w:rPr>
          <w:rFonts w:ascii="Helvetica Neue" w:eastAsia="Times New Roman" w:hAnsi="Helvetica Neue"/>
          <w:b/>
          <w:color w:val="000000"/>
          <w:shd w:val="clear" w:color="auto" w:fill="FFFFFF"/>
        </w:rPr>
        <w:t>for one week</w:t>
      </w:r>
      <w:r w:rsidRPr="00CC4029">
        <w:rPr>
          <w:rFonts w:ascii="Helvetica Neue" w:eastAsia="Times New Roman" w:hAnsi="Helvetica Neue"/>
          <w:color w:val="000000"/>
          <w:shd w:val="clear" w:color="auto" w:fill="FFFFFF"/>
        </w:rPr>
        <w:t>,</w:t>
      </w:r>
      <w:r w:rsidRPr="00CC4029">
        <w:rPr>
          <w:rFonts w:ascii="Helvetica Neue" w:eastAsia="Times New Roman" w:hAnsi="Helvetica Neue"/>
          <w:color w:val="000000"/>
          <w:sz w:val="15"/>
          <w:szCs w:val="15"/>
          <w:vertAlign w:val="superscript"/>
        </w:rPr>
        <w:t>[</w:t>
      </w:r>
      <w:hyperlink r:id="rId7" w:anchor="fen-ESV-22016g" w:tooltip="See footnote g" w:history="1">
        <w:r w:rsidRPr="00CC4029">
          <w:rPr>
            <w:rStyle w:val="Hyperlink"/>
            <w:rFonts w:ascii="Helvetica Neue" w:eastAsia="Times New Roman" w:hAnsi="Helvetica Neue"/>
            <w:color w:val="B34B2C"/>
            <w:sz w:val="15"/>
            <w:szCs w:val="15"/>
            <w:vertAlign w:val="superscript"/>
          </w:rPr>
          <w:t>g</w:t>
        </w:r>
      </w:hyperlink>
      <w:r w:rsidRPr="00CC4029">
        <w:rPr>
          <w:rFonts w:ascii="Helvetica Neue" w:eastAsia="Times New Roman" w:hAnsi="Helvetica Neue"/>
          <w:color w:val="000000"/>
          <w:sz w:val="15"/>
          <w:szCs w:val="15"/>
          <w:vertAlign w:val="superscript"/>
        </w:rPr>
        <w:t>]</w:t>
      </w:r>
      <w:r w:rsidRPr="00CC4029">
        <w:rPr>
          <w:rStyle w:val="apple-converted-space"/>
          <w:rFonts w:ascii="Helvetica Neue" w:eastAsia="Times New Roman" w:hAnsi="Helvetica Neue"/>
          <w:color w:val="000000"/>
          <w:shd w:val="clear" w:color="auto" w:fill="FFFFFF"/>
        </w:rPr>
        <w:t> </w:t>
      </w:r>
      <w:r w:rsidRPr="00F15DDA">
        <w:rPr>
          <w:rFonts w:ascii="Helvetica Neue" w:eastAsia="Times New Roman" w:hAnsi="Helvetica Neue"/>
          <w:color w:val="000000"/>
          <w:shd w:val="clear" w:color="auto" w:fill="FFFFFF"/>
        </w:rPr>
        <w:t>and for half of the week he shall put an end to sacrifice and offering.</w:t>
      </w:r>
      <w:r w:rsidRPr="00F15DDA">
        <w:rPr>
          <w:rStyle w:val="apple-converted-space"/>
          <w:rFonts w:ascii="Helvetica Neue" w:eastAsia="Times New Roman" w:hAnsi="Helvetica Neue"/>
          <w:color w:val="000000"/>
          <w:shd w:val="clear" w:color="auto" w:fill="FFFFFF"/>
        </w:rPr>
        <w:t> </w:t>
      </w:r>
      <w:r w:rsidRPr="00CC4029">
        <w:rPr>
          <w:rFonts w:ascii="Helvetica Neue" w:eastAsia="Times New Roman" w:hAnsi="Helvetica Neue"/>
          <w:color w:val="000000"/>
          <w:shd w:val="clear" w:color="auto" w:fill="FFFFFF"/>
        </w:rPr>
        <w:t>And on the wing of abominations shall come one who makes desolate, until</w:t>
      </w:r>
      <w:r w:rsidRPr="00CC4029">
        <w:rPr>
          <w:rStyle w:val="apple-converted-space"/>
          <w:rFonts w:ascii="Helvetica Neue" w:eastAsia="Times New Roman" w:hAnsi="Helvetica Neue"/>
          <w:color w:val="000000"/>
          <w:shd w:val="clear" w:color="auto" w:fill="FFFFFF"/>
        </w:rPr>
        <w:t> </w:t>
      </w:r>
      <w:r w:rsidRPr="00CC4029">
        <w:rPr>
          <w:rFonts w:ascii="Helvetica Neue" w:eastAsia="Times New Roman" w:hAnsi="Helvetica Neue"/>
          <w:color w:val="000000"/>
          <w:shd w:val="clear" w:color="auto" w:fill="FFFFFF"/>
        </w:rPr>
        <w:t>the decreed end is poured out on the desolator.”</w:t>
      </w:r>
    </w:p>
    <w:p w14:paraId="2B6B1E7D" w14:textId="77777777" w:rsidR="00CC4029" w:rsidRDefault="00CC4029" w:rsidP="00454EB9">
      <w:pPr>
        <w:ind w:firstLine="720"/>
        <w:rPr>
          <w:rFonts w:ascii="Helvetica Neue" w:eastAsia="Times New Roman" w:hAnsi="Helvetica Neue"/>
          <w:color w:val="3F4751"/>
          <w:shd w:val="clear" w:color="auto" w:fill="FFFFFF"/>
        </w:rPr>
      </w:pPr>
    </w:p>
    <w:p w14:paraId="2B8778D6" w14:textId="1BDC0153" w:rsidR="00F364DA" w:rsidRDefault="00654A2E" w:rsidP="00454EB9">
      <w:pPr>
        <w:spacing w:line="276" w:lineRule="auto"/>
        <w:rPr>
          <w:rFonts w:ascii="Helvetica Neue" w:eastAsia="Times New Roman" w:hAnsi="Helvetica Neue"/>
          <w:b/>
          <w:bCs/>
          <w:color w:val="3F4751"/>
        </w:rPr>
      </w:pPr>
      <w:r w:rsidRPr="00654A2E">
        <w:rPr>
          <w:rFonts w:ascii="Helvetica Neue" w:eastAsia="Times New Roman" w:hAnsi="Helvetica Neue"/>
          <w:color w:val="3F4751"/>
          <w:shd w:val="clear" w:color="auto" w:fill="FFFFFF"/>
        </w:rPr>
        <w:t xml:space="preserve">This accord will be a confirmation of </w:t>
      </w:r>
      <w:r w:rsidRPr="00654A2E">
        <w:rPr>
          <w:rFonts w:ascii="Helvetica Neue" w:eastAsia="Times New Roman" w:hAnsi="Helvetica Neue"/>
          <w:b/>
          <w:color w:val="3F4751"/>
          <w:shd w:val="clear" w:color="auto" w:fill="FFFFFF"/>
        </w:rPr>
        <w:t>God’s covenant with Abraham</w:t>
      </w:r>
      <w:r w:rsidRPr="00654A2E">
        <w:rPr>
          <w:rFonts w:ascii="Helvetica Neue" w:eastAsia="Times New Roman" w:hAnsi="Helvetica Neue"/>
          <w:color w:val="3F4751"/>
          <w:shd w:val="clear" w:color="auto" w:fill="FFFFFF"/>
        </w:rPr>
        <w:t xml:space="preserve"> </w:t>
      </w:r>
      <w:r w:rsidRPr="00F15DDA">
        <w:rPr>
          <w:rFonts w:ascii="Helvetica Neue" w:eastAsia="Times New Roman" w:hAnsi="Helvetica Neue"/>
          <w:color w:val="3F4751"/>
          <w:shd w:val="clear" w:color="auto" w:fill="FFFFFF"/>
        </w:rPr>
        <w:t>that Israel would always have a homeland in the Promised Land</w:t>
      </w:r>
      <w:r w:rsidRPr="00364081">
        <w:rPr>
          <w:rFonts w:ascii="Helvetica Neue" w:eastAsia="Times New Roman" w:hAnsi="Helvetica Neue"/>
          <w:color w:val="3F4751"/>
          <w:shd w:val="clear" w:color="auto" w:fill="FFFFFF"/>
        </w:rPr>
        <w:t> </w:t>
      </w:r>
      <w:r w:rsidR="00F364DA">
        <w:rPr>
          <w:rFonts w:ascii="Helvetica Neue" w:eastAsia="Times New Roman" w:hAnsi="Helvetica Neue"/>
          <w:b/>
          <w:bCs/>
          <w:color w:val="3F4751"/>
        </w:rPr>
        <w:t>–</w:t>
      </w:r>
      <w:r w:rsidR="0022740D">
        <w:rPr>
          <w:rFonts w:ascii="Helvetica Neue" w:eastAsia="Times New Roman" w:hAnsi="Helvetica Neue"/>
          <w:b/>
          <w:bCs/>
          <w:color w:val="3F4751"/>
        </w:rPr>
        <w:t xml:space="preserve"> </w:t>
      </w:r>
      <w:r w:rsidR="00F364DA" w:rsidRPr="002E0CE2">
        <w:rPr>
          <w:rFonts w:ascii="Helvetica Neue" w:eastAsia="Times New Roman" w:hAnsi="Helvetica Neue"/>
          <w:color w:val="FF0000"/>
          <w:sz w:val="36"/>
          <w:szCs w:val="36"/>
          <w:shd w:val="clear" w:color="auto" w:fill="FFFFFF"/>
        </w:rPr>
        <w:t>*</w:t>
      </w:r>
      <w:r w:rsidR="00F364DA" w:rsidRPr="002E0CE2">
        <w:rPr>
          <w:rFonts w:ascii="Helvetica Neue" w:eastAsia="Times New Roman" w:hAnsi="Helvetica Neue"/>
          <w:color w:val="FF0000"/>
          <w:shd w:val="clear" w:color="auto" w:fill="FFFFFF"/>
        </w:rPr>
        <w:t xml:space="preserve"> </w:t>
      </w:r>
      <w:r w:rsidR="00F364DA">
        <w:rPr>
          <w:rFonts w:ascii="Helvetica Neue" w:eastAsia="Times New Roman" w:hAnsi="Helvetica Neue"/>
          <w:color w:val="FF0000"/>
          <w:shd w:val="clear" w:color="auto" w:fill="FFFFFF"/>
        </w:rPr>
        <w:t>“God has never promise any Real Estate to anyone but to Israel”</w:t>
      </w:r>
    </w:p>
    <w:p w14:paraId="713B7DF7" w14:textId="07336EE8" w:rsidR="00654A2E" w:rsidRPr="00654A2E" w:rsidRDefault="00654A2E" w:rsidP="00454EB9">
      <w:pPr>
        <w:spacing w:line="276" w:lineRule="auto"/>
        <w:rPr>
          <w:rFonts w:ascii="Helvetica Neue" w:eastAsia="Times New Roman" w:hAnsi="Helvetica Neue"/>
        </w:rPr>
      </w:pPr>
      <w:r w:rsidRPr="00364081">
        <w:rPr>
          <w:rFonts w:ascii="Helvetica Neue" w:eastAsia="Times New Roman" w:hAnsi="Helvetica Neue"/>
          <w:b/>
          <w:bCs/>
          <w:color w:val="3F4751"/>
        </w:rPr>
        <w:t>Genesis 15:18</w:t>
      </w:r>
      <w:r w:rsidRPr="00654A2E">
        <w:rPr>
          <w:rFonts w:ascii="Helvetica Neue" w:eastAsia="Times New Roman" w:hAnsi="Helvetica Neue"/>
          <w:color w:val="3F4751"/>
          <w:shd w:val="clear" w:color="auto" w:fill="FFFFFF"/>
        </w:rPr>
        <w:t>.</w:t>
      </w:r>
    </w:p>
    <w:p w14:paraId="0FCFEE68" w14:textId="2586C3F4" w:rsidR="0022740D" w:rsidRPr="00F15DDA" w:rsidRDefault="0022740D" w:rsidP="00454EB9">
      <w:pPr>
        <w:pStyle w:val="ListParagraph"/>
        <w:numPr>
          <w:ilvl w:val="0"/>
          <w:numId w:val="1"/>
        </w:numPr>
        <w:spacing w:line="276" w:lineRule="auto"/>
        <w:rPr>
          <w:rFonts w:eastAsia="Times New Roman"/>
        </w:rPr>
      </w:pPr>
      <w:r w:rsidRPr="00916EB1">
        <w:rPr>
          <w:rStyle w:val="text"/>
          <w:rFonts w:ascii="Helvetica Neue" w:eastAsia="Times New Roman" w:hAnsi="Helvetica Neue"/>
          <w:color w:val="000000"/>
        </w:rPr>
        <w:t>On that day</w:t>
      </w:r>
      <w:r w:rsidRPr="0022740D">
        <w:rPr>
          <w:rStyle w:val="text"/>
          <w:rFonts w:ascii="Helvetica Neue" w:eastAsia="Times New Roman" w:hAnsi="Helvetica Neue"/>
          <w:color w:val="000000"/>
        </w:rPr>
        <w:t>, the</w:t>
      </w:r>
      <w:r w:rsidRPr="0022740D">
        <w:rPr>
          <w:rStyle w:val="apple-converted-space"/>
          <w:rFonts w:ascii="Helvetica Neue" w:eastAsia="Times New Roman" w:hAnsi="Helvetica Neue"/>
          <w:color w:val="000000"/>
        </w:rPr>
        <w:t> </w:t>
      </w:r>
      <w:r w:rsidRPr="0022740D">
        <w:rPr>
          <w:rStyle w:val="small-caps"/>
          <w:rFonts w:ascii="Helvetica Neue" w:eastAsia="Times New Roman" w:hAnsi="Helvetica Neue"/>
          <w:b/>
          <w:color w:val="000000"/>
        </w:rPr>
        <w:t>Lord</w:t>
      </w:r>
      <w:r w:rsidRPr="0022740D">
        <w:rPr>
          <w:rStyle w:val="apple-converted-space"/>
          <w:rFonts w:ascii="Helvetica Neue" w:eastAsia="Times New Roman" w:hAnsi="Helvetica Neue"/>
          <w:b/>
          <w:color w:val="000000"/>
        </w:rPr>
        <w:t> </w:t>
      </w:r>
      <w:r w:rsidRPr="0022740D">
        <w:rPr>
          <w:rStyle w:val="text"/>
          <w:rFonts w:ascii="Helvetica Neue" w:eastAsia="Times New Roman" w:hAnsi="Helvetica Neue"/>
          <w:b/>
          <w:color w:val="000000"/>
        </w:rPr>
        <w:t>made a covenant</w:t>
      </w:r>
      <w:r w:rsidRPr="0022740D">
        <w:rPr>
          <w:rStyle w:val="text"/>
          <w:rFonts w:ascii="Helvetica Neue" w:eastAsia="Times New Roman" w:hAnsi="Helvetica Neue"/>
          <w:color w:val="000000"/>
        </w:rPr>
        <w:t xml:space="preserve"> with Abram, saying,</w:t>
      </w:r>
      <w:r w:rsidRPr="0022740D">
        <w:rPr>
          <w:rStyle w:val="apple-converted-space"/>
          <w:rFonts w:ascii="Helvetica Neue" w:eastAsia="Times New Roman" w:hAnsi="Helvetica Neue"/>
          <w:color w:val="000000"/>
        </w:rPr>
        <w:t> </w:t>
      </w:r>
      <w:r w:rsidRPr="00F15DDA">
        <w:rPr>
          <w:rStyle w:val="text"/>
          <w:rFonts w:ascii="Helvetica Neue" w:eastAsia="Times New Roman" w:hAnsi="Helvetica Neue"/>
          <w:color w:val="000000"/>
        </w:rPr>
        <w:t>“To your offspring I give</w:t>
      </w:r>
      <w:r w:rsidRPr="00F15DDA">
        <w:rPr>
          <w:rStyle w:val="text"/>
          <w:rFonts w:ascii="Helvetica Neue" w:eastAsia="Times New Roman" w:hAnsi="Helvetica Neue"/>
          <w:color w:val="000000"/>
          <w:vertAlign w:val="superscript"/>
        </w:rPr>
        <w:t xml:space="preserve"> </w:t>
      </w:r>
      <w:r w:rsidRPr="00F15DDA">
        <w:rPr>
          <w:rStyle w:val="text"/>
          <w:rFonts w:ascii="Helvetica Neue" w:eastAsia="Times New Roman" w:hAnsi="Helvetica Neue"/>
          <w:color w:val="000000"/>
        </w:rPr>
        <w:t>this land, from</w:t>
      </w:r>
      <w:r w:rsidRPr="00F15DDA">
        <w:rPr>
          <w:rStyle w:val="apple-converted-space"/>
          <w:rFonts w:ascii="Helvetica Neue" w:eastAsia="Times New Roman" w:hAnsi="Helvetica Neue"/>
          <w:color w:val="000000"/>
        </w:rPr>
        <w:t> </w:t>
      </w:r>
      <w:r w:rsidRPr="00F15DDA">
        <w:rPr>
          <w:rStyle w:val="text"/>
          <w:rFonts w:ascii="Helvetica Neue" w:eastAsia="Times New Roman" w:hAnsi="Helvetica Neue"/>
          <w:color w:val="000000"/>
        </w:rPr>
        <w:t>the river of Egypt to the great river, the river Euphrates,</w:t>
      </w:r>
      <w:r w:rsidRPr="00F15DDA">
        <w:rPr>
          <w:rStyle w:val="apple-converted-space"/>
          <w:rFonts w:ascii="Helvetica Neue" w:eastAsia="Times New Roman" w:hAnsi="Helvetica Neue"/>
          <w:color w:val="000000"/>
          <w:shd w:val="clear" w:color="auto" w:fill="FFFFFF"/>
        </w:rPr>
        <w:t> </w:t>
      </w:r>
    </w:p>
    <w:p w14:paraId="125C5B41" w14:textId="77777777" w:rsidR="00654A2E" w:rsidRPr="0022740D" w:rsidRDefault="00654A2E" w:rsidP="00454EB9">
      <w:pPr>
        <w:pStyle w:val="ListParagraph"/>
        <w:spacing w:line="276" w:lineRule="auto"/>
        <w:rPr>
          <w:rFonts w:ascii="Helvetica Neue" w:hAnsi="Helvetica Neue"/>
        </w:rPr>
      </w:pPr>
    </w:p>
    <w:p w14:paraId="0BB84F59" w14:textId="77777777" w:rsidR="00BE2279" w:rsidRDefault="00654A2E" w:rsidP="00454EB9">
      <w:pPr>
        <w:spacing w:line="276" w:lineRule="auto"/>
        <w:ind w:firstLine="720"/>
        <w:rPr>
          <w:rFonts w:ascii="Helvetica Neue" w:eastAsia="Times New Roman" w:hAnsi="Helvetica Neue"/>
          <w:color w:val="3F4751"/>
          <w:shd w:val="clear" w:color="auto" w:fill="FFFFFF"/>
        </w:rPr>
      </w:pPr>
      <w:r w:rsidRPr="00654A2E">
        <w:rPr>
          <w:rFonts w:ascii="Helvetica Neue" w:eastAsia="Times New Roman" w:hAnsi="Helvetica Neue"/>
          <w:color w:val="3F4751"/>
          <w:shd w:val="clear" w:color="auto" w:fill="FFFFFF"/>
        </w:rPr>
        <w:t xml:space="preserve">The fulfillment of this prophecy will be the signing of </w:t>
      </w:r>
      <w:r w:rsidRPr="00F15DDA">
        <w:rPr>
          <w:rFonts w:ascii="Helvetica Neue" w:eastAsia="Times New Roman" w:hAnsi="Helvetica Neue"/>
          <w:i/>
          <w:color w:val="3F4751"/>
          <w:shd w:val="clear" w:color="auto" w:fill="FFFFFF"/>
        </w:rPr>
        <w:t>a peace agreement between Israel and the Palestinians.</w:t>
      </w:r>
      <w:r w:rsidRPr="00654A2E">
        <w:rPr>
          <w:rFonts w:ascii="Helvetica Neue" w:eastAsia="Times New Roman" w:hAnsi="Helvetica Neue"/>
          <w:color w:val="3F4751"/>
          <w:shd w:val="clear" w:color="auto" w:fill="FFFFFF"/>
        </w:rPr>
        <w:t xml:space="preserve"> The prophesied agreement must do three things: </w:t>
      </w:r>
    </w:p>
    <w:p w14:paraId="08959C26" w14:textId="77777777" w:rsidR="00BE2279" w:rsidRDefault="00654A2E" w:rsidP="00454EB9">
      <w:pPr>
        <w:spacing w:line="276" w:lineRule="auto"/>
        <w:ind w:firstLine="720"/>
        <w:rPr>
          <w:rFonts w:ascii="Helvetica Neue" w:eastAsia="Times New Roman" w:hAnsi="Helvetica Neue"/>
          <w:color w:val="3F4751"/>
          <w:shd w:val="clear" w:color="auto" w:fill="FFFFFF"/>
        </w:rPr>
      </w:pPr>
      <w:r w:rsidRPr="00654A2E">
        <w:rPr>
          <w:rFonts w:ascii="Helvetica Neue" w:eastAsia="Times New Roman" w:hAnsi="Helvetica Neue"/>
          <w:b/>
          <w:color w:val="3F4751"/>
          <w:shd w:val="clear" w:color="auto" w:fill="FFFFFF"/>
        </w:rPr>
        <w:t>1)</w:t>
      </w:r>
      <w:r w:rsidRPr="00654A2E">
        <w:rPr>
          <w:rFonts w:ascii="Helvetica Neue" w:eastAsia="Times New Roman" w:hAnsi="Helvetica Neue"/>
          <w:color w:val="3F4751"/>
          <w:shd w:val="clear" w:color="auto" w:fill="FFFFFF"/>
        </w:rPr>
        <w:t xml:space="preserve"> Establish a Palestinian state in Judea (the West Bank). </w:t>
      </w:r>
    </w:p>
    <w:p w14:paraId="43B7EE30" w14:textId="77777777" w:rsidR="00BE2279" w:rsidRDefault="00654A2E" w:rsidP="00454EB9">
      <w:pPr>
        <w:spacing w:line="276" w:lineRule="auto"/>
        <w:ind w:firstLine="720"/>
        <w:rPr>
          <w:rFonts w:ascii="Helvetica Neue" w:eastAsia="Times New Roman" w:hAnsi="Helvetica Neue"/>
          <w:color w:val="3F4751"/>
          <w:shd w:val="clear" w:color="auto" w:fill="FFFFFF"/>
        </w:rPr>
      </w:pPr>
      <w:r w:rsidRPr="00654A2E">
        <w:rPr>
          <w:rFonts w:ascii="Helvetica Neue" w:eastAsia="Times New Roman" w:hAnsi="Helvetica Neue"/>
          <w:b/>
          <w:color w:val="3F4751"/>
          <w:shd w:val="clear" w:color="auto" w:fill="FFFFFF"/>
        </w:rPr>
        <w:t>2)</w:t>
      </w:r>
      <w:r w:rsidRPr="00654A2E">
        <w:rPr>
          <w:rFonts w:ascii="Helvetica Neue" w:eastAsia="Times New Roman" w:hAnsi="Helvetica Neue"/>
          <w:color w:val="3F4751"/>
          <w:shd w:val="clear" w:color="auto" w:fill="FFFFFF"/>
        </w:rPr>
        <w:t xml:space="preserve"> Allow the Jewish settlers presently living in Judea to remain in their homes, living as a Jewish minority in the new Palestinian state. </w:t>
      </w:r>
    </w:p>
    <w:p w14:paraId="7C257D17" w14:textId="02397BE3" w:rsidR="00654A2E" w:rsidRPr="00654A2E" w:rsidRDefault="00654A2E" w:rsidP="00454EB9">
      <w:pPr>
        <w:spacing w:line="276" w:lineRule="auto"/>
        <w:ind w:firstLine="720"/>
        <w:rPr>
          <w:rFonts w:ascii="Helvetica Neue" w:eastAsia="Times New Roman" w:hAnsi="Helvetica Neue"/>
        </w:rPr>
      </w:pPr>
      <w:r w:rsidRPr="00654A2E">
        <w:rPr>
          <w:rFonts w:ascii="Helvetica Neue" w:eastAsia="Times New Roman" w:hAnsi="Helvetica Neue"/>
          <w:b/>
          <w:color w:val="3F4751"/>
          <w:shd w:val="clear" w:color="auto" w:fill="FFFFFF"/>
        </w:rPr>
        <w:t xml:space="preserve">3) </w:t>
      </w:r>
      <w:r w:rsidRPr="00654A2E">
        <w:rPr>
          <w:rFonts w:ascii="Helvetica Neue" w:eastAsia="Times New Roman" w:hAnsi="Helvetica Neue"/>
          <w:color w:val="3F4751"/>
          <w:shd w:val="clear" w:color="auto" w:fill="FFFFFF"/>
        </w:rPr>
        <w:t>Place the Temple Mount under an internationally supervised sharing arrangement allowing both Jews and Muslims to worship there.</w:t>
      </w:r>
    </w:p>
    <w:p w14:paraId="453CC933" w14:textId="254C3219" w:rsidR="00654A2E" w:rsidRPr="00364081" w:rsidRDefault="004E30DB" w:rsidP="00454EB9">
      <w:pPr>
        <w:spacing w:line="276" w:lineRule="auto"/>
        <w:rPr>
          <w:rFonts w:ascii="Helvetica Neue" w:hAnsi="Helvetica Neue"/>
        </w:rPr>
      </w:pPr>
      <w:r w:rsidRPr="002E0CE2">
        <w:rPr>
          <w:rFonts w:ascii="Helvetica Neue" w:eastAsia="Times New Roman" w:hAnsi="Helvetica Neue"/>
          <w:color w:val="FF0000"/>
          <w:sz w:val="36"/>
          <w:szCs w:val="36"/>
          <w:shd w:val="clear" w:color="auto" w:fill="FFFFFF"/>
        </w:rPr>
        <w:t>*</w:t>
      </w:r>
      <w:r w:rsidRPr="002E0CE2">
        <w:rPr>
          <w:rFonts w:ascii="Helvetica Neue" w:eastAsia="Times New Roman" w:hAnsi="Helvetica Neue"/>
          <w:color w:val="FF0000"/>
          <w:shd w:val="clear" w:color="auto" w:fill="FFFFFF"/>
        </w:rPr>
        <w:t xml:space="preserve"> </w:t>
      </w:r>
      <w:r>
        <w:rPr>
          <w:rFonts w:ascii="Helvetica Neue" w:eastAsia="Times New Roman" w:hAnsi="Helvetica Neue"/>
          <w:color w:val="FF0000"/>
          <w:shd w:val="clear" w:color="auto" w:fill="FFFFFF"/>
        </w:rPr>
        <w:t>“</w:t>
      </w:r>
      <w:r w:rsidR="004B27A0">
        <w:rPr>
          <w:rFonts w:ascii="Helvetica Neue" w:eastAsia="Times New Roman" w:hAnsi="Helvetica Neue"/>
          <w:color w:val="FF0000"/>
          <w:shd w:val="clear" w:color="auto" w:fill="FFFFFF"/>
        </w:rPr>
        <w:t>I am not 100% in the above agreement</w:t>
      </w:r>
      <w:r w:rsidR="00DC485C">
        <w:rPr>
          <w:rFonts w:ascii="Helvetica Neue" w:eastAsia="Times New Roman" w:hAnsi="Helvetica Neue"/>
          <w:color w:val="FF0000"/>
          <w:shd w:val="clear" w:color="auto" w:fill="FFFFFF"/>
        </w:rPr>
        <w:t xml:space="preserve">. As of this BSL, </w:t>
      </w:r>
      <w:r w:rsidR="006930F5">
        <w:rPr>
          <w:rFonts w:ascii="Helvetica Neue" w:eastAsia="Times New Roman" w:hAnsi="Helvetica Neue"/>
          <w:color w:val="FF0000"/>
          <w:shd w:val="clear" w:color="auto" w:fill="FFFFFF"/>
        </w:rPr>
        <w:t>I could not verify agreement”</w:t>
      </w:r>
    </w:p>
    <w:p w14:paraId="47FF8E75" w14:textId="77777777" w:rsidR="00654A2E" w:rsidRPr="00654A2E" w:rsidRDefault="00654A2E" w:rsidP="00454EB9">
      <w:pPr>
        <w:spacing w:line="276" w:lineRule="auto"/>
        <w:ind w:firstLine="720"/>
        <w:rPr>
          <w:rFonts w:ascii="Helvetica Neue" w:eastAsia="Times New Roman" w:hAnsi="Helvetica Neue"/>
        </w:rPr>
      </w:pPr>
      <w:r w:rsidRPr="00654A2E">
        <w:rPr>
          <w:rFonts w:ascii="Helvetica Neue" w:eastAsia="Times New Roman" w:hAnsi="Helvetica Neue"/>
          <w:color w:val="3F4751"/>
          <w:shd w:val="clear" w:color="auto" w:fill="FFFFFF"/>
        </w:rPr>
        <w:t>When you see the prophesied peace agreement, know assuredly that the Final Seven Years to the Battle of Armageddon and the Second Coming of Jesus Christ have begun!</w:t>
      </w:r>
    </w:p>
    <w:p w14:paraId="530E55F1" w14:textId="77777777" w:rsidR="001E16F0" w:rsidRDefault="001E16F0" w:rsidP="00454EB9">
      <w:pPr>
        <w:spacing w:line="276" w:lineRule="auto"/>
        <w:jc w:val="center"/>
        <w:rPr>
          <w:rFonts w:ascii="Helvetica Neue" w:eastAsia="Times New Roman" w:hAnsi="Helvetica Neue"/>
          <w:b/>
          <w:color w:val="3F4751"/>
          <w:sz w:val="28"/>
          <w:szCs w:val="28"/>
          <w:shd w:val="clear" w:color="auto" w:fill="FFFFFF"/>
        </w:rPr>
      </w:pPr>
    </w:p>
    <w:p w14:paraId="3E0A85F6" w14:textId="77777777" w:rsidR="00AF514B" w:rsidRDefault="00AF514B" w:rsidP="00454EB9">
      <w:pPr>
        <w:spacing w:line="276" w:lineRule="auto"/>
        <w:rPr>
          <w:rFonts w:ascii="Helvetica Neue" w:eastAsia="Times New Roman" w:hAnsi="Helvetica Neue"/>
          <w:b/>
          <w:color w:val="3F4751"/>
          <w:sz w:val="28"/>
          <w:szCs w:val="28"/>
          <w:shd w:val="clear" w:color="auto" w:fill="FFFFFF"/>
        </w:rPr>
      </w:pPr>
    </w:p>
    <w:p w14:paraId="5DD69684" w14:textId="0C5925DD" w:rsidR="001E16F0" w:rsidRPr="001E16F0" w:rsidRDefault="001E16F0" w:rsidP="001E16F0">
      <w:pPr>
        <w:spacing w:line="276" w:lineRule="auto"/>
        <w:jc w:val="center"/>
        <w:rPr>
          <w:rFonts w:ascii="Helvetica Neue" w:eastAsia="Times New Roman" w:hAnsi="Helvetica Neue"/>
          <w:b/>
          <w:color w:val="3F4751"/>
          <w:sz w:val="28"/>
          <w:szCs w:val="28"/>
          <w:shd w:val="clear" w:color="auto" w:fill="FFFFFF"/>
        </w:rPr>
      </w:pPr>
      <w:r w:rsidRPr="001E16F0">
        <w:rPr>
          <w:rFonts w:ascii="Helvetica Neue" w:eastAsia="Times New Roman" w:hAnsi="Helvetica Neue"/>
          <w:b/>
          <w:color w:val="3F4751"/>
          <w:sz w:val="28"/>
          <w:szCs w:val="28"/>
          <w:shd w:val="clear" w:color="auto" w:fill="FFFFFF"/>
        </w:rPr>
        <w:t>The Sixth Trumpet War</w:t>
      </w:r>
    </w:p>
    <w:p w14:paraId="46DBC75C" w14:textId="77777777" w:rsidR="0032071E" w:rsidRDefault="00654A2E" w:rsidP="00A56236">
      <w:pPr>
        <w:spacing w:line="276" w:lineRule="auto"/>
        <w:ind w:firstLine="720"/>
        <w:rPr>
          <w:rFonts w:ascii="Helvetica Neue" w:eastAsia="Times New Roman" w:hAnsi="Helvetica Neue"/>
          <w:color w:val="3F4751"/>
          <w:shd w:val="clear" w:color="auto" w:fill="FFFFFF"/>
        </w:rPr>
      </w:pPr>
      <w:r w:rsidRPr="00654A2E">
        <w:rPr>
          <w:rFonts w:ascii="Helvetica Neue" w:eastAsia="Times New Roman" w:hAnsi="Helvetica Neue"/>
          <w:color w:val="3F4751"/>
          <w:shd w:val="clear" w:color="auto" w:fill="FFFFFF"/>
        </w:rPr>
        <w:t xml:space="preserve">At this juncture, it must be noted that </w:t>
      </w:r>
      <w:r w:rsidRPr="00F15DDA">
        <w:rPr>
          <w:rFonts w:ascii="Helvetica Neue" w:eastAsia="Times New Roman" w:hAnsi="Helvetica Neue"/>
          <w:color w:val="3F4751"/>
          <w:shd w:val="clear" w:color="auto" w:fill="FFFFFF"/>
        </w:rPr>
        <w:t xml:space="preserve">a war is coming that will emanate from the Middle East region and result in the killing of one-third of the world’s population. This war is called the Sixth Trumpet War </w:t>
      </w:r>
      <w:r w:rsidRPr="00654A2E">
        <w:rPr>
          <w:rFonts w:ascii="Helvetica Neue" w:eastAsia="Times New Roman" w:hAnsi="Helvetica Neue"/>
          <w:color w:val="3F4751"/>
          <w:shd w:val="clear" w:color="auto" w:fill="FFFFFF"/>
        </w:rPr>
        <w:t>because it will occur at the sounding of the Sixth Trumpet as described in</w:t>
      </w:r>
      <w:r w:rsidRPr="00364081">
        <w:rPr>
          <w:rFonts w:ascii="Helvetica Neue" w:eastAsia="Times New Roman" w:hAnsi="Helvetica Neue"/>
          <w:color w:val="3F4751"/>
          <w:shd w:val="clear" w:color="auto" w:fill="FFFFFF"/>
        </w:rPr>
        <w:t> </w:t>
      </w:r>
      <w:r w:rsidRPr="00364081">
        <w:rPr>
          <w:rFonts w:ascii="Helvetica Neue" w:eastAsia="Times New Roman" w:hAnsi="Helvetica Neue"/>
          <w:b/>
          <w:bCs/>
          <w:color w:val="3F4751"/>
        </w:rPr>
        <w:t>Revelation 9:13-18</w:t>
      </w:r>
      <w:r w:rsidRPr="00654A2E">
        <w:rPr>
          <w:rFonts w:ascii="Helvetica Neue" w:eastAsia="Times New Roman" w:hAnsi="Helvetica Neue"/>
          <w:color w:val="3F4751"/>
          <w:shd w:val="clear" w:color="auto" w:fill="FFFFFF"/>
        </w:rPr>
        <w:t>. This war will take place just before, or shortly after, the peace agreement is signed.</w:t>
      </w:r>
    </w:p>
    <w:p w14:paraId="545763E0" w14:textId="77777777" w:rsidR="0032071E" w:rsidRPr="0032071E" w:rsidRDefault="0032071E" w:rsidP="00D53A0F">
      <w:pPr>
        <w:pStyle w:val="ListParagraph"/>
        <w:numPr>
          <w:ilvl w:val="0"/>
          <w:numId w:val="1"/>
        </w:numPr>
        <w:spacing w:line="276" w:lineRule="auto"/>
        <w:rPr>
          <w:rStyle w:val="apple-converted-space"/>
          <w:rFonts w:eastAsia="Times New Roman"/>
        </w:rPr>
      </w:pPr>
      <w:r w:rsidRPr="0032071E">
        <w:rPr>
          <w:rStyle w:val="text"/>
          <w:rFonts w:ascii="Helvetica Neue" w:eastAsia="Times New Roman" w:hAnsi="Helvetica Neue"/>
          <w:b/>
          <w:color w:val="000000"/>
        </w:rPr>
        <w:t>13</w:t>
      </w:r>
      <w:r>
        <w:rPr>
          <w:rStyle w:val="text"/>
          <w:rFonts w:ascii="Helvetica Neue" w:eastAsia="Times New Roman" w:hAnsi="Helvetica Neue"/>
          <w:color w:val="000000"/>
        </w:rPr>
        <w:t xml:space="preserve">   </w:t>
      </w:r>
      <w:r w:rsidRPr="0032071E">
        <w:rPr>
          <w:rStyle w:val="text"/>
          <w:rFonts w:ascii="Helvetica Neue" w:eastAsia="Times New Roman" w:hAnsi="Helvetica Neue"/>
          <w:color w:val="000000"/>
        </w:rPr>
        <w:t xml:space="preserve">Then the </w:t>
      </w:r>
      <w:r w:rsidRPr="00DD4BC1">
        <w:rPr>
          <w:rStyle w:val="text"/>
          <w:rFonts w:ascii="Helvetica Neue" w:eastAsia="Times New Roman" w:hAnsi="Helvetica Neue"/>
          <w:b/>
          <w:color w:val="000000"/>
        </w:rPr>
        <w:t>sixth angel blew his trumpet</w:t>
      </w:r>
      <w:r w:rsidRPr="0032071E">
        <w:rPr>
          <w:rStyle w:val="text"/>
          <w:rFonts w:ascii="Helvetica Neue" w:eastAsia="Times New Roman" w:hAnsi="Helvetica Neue"/>
          <w:color w:val="000000"/>
        </w:rPr>
        <w:t>, and I heard a voice from</w:t>
      </w:r>
      <w:r w:rsidRPr="0032071E">
        <w:rPr>
          <w:rStyle w:val="apple-converted-space"/>
          <w:rFonts w:ascii="Helvetica Neue" w:eastAsia="Times New Roman" w:hAnsi="Helvetica Neue"/>
          <w:color w:val="000000"/>
        </w:rPr>
        <w:t> </w:t>
      </w:r>
      <w:r w:rsidRPr="0032071E">
        <w:rPr>
          <w:rStyle w:val="text"/>
          <w:rFonts w:ascii="Helvetica Neue" w:eastAsia="Times New Roman" w:hAnsi="Helvetica Neue"/>
          <w:color w:val="000000"/>
        </w:rPr>
        <w:t>the four horns of the golden altar before God,</w:t>
      </w:r>
    </w:p>
    <w:p w14:paraId="4B972D2D" w14:textId="77777777" w:rsidR="0032071E" w:rsidRPr="0032071E" w:rsidRDefault="0032071E" w:rsidP="00D53A0F">
      <w:pPr>
        <w:pStyle w:val="ListParagraph"/>
        <w:numPr>
          <w:ilvl w:val="0"/>
          <w:numId w:val="1"/>
        </w:numPr>
        <w:spacing w:line="276" w:lineRule="auto"/>
        <w:rPr>
          <w:rStyle w:val="apple-converted-space"/>
          <w:rFonts w:eastAsia="Times New Roman"/>
          <w:i/>
          <w:u w:val="single"/>
        </w:rPr>
      </w:pPr>
      <w:r>
        <w:rPr>
          <w:rStyle w:val="text"/>
          <w:rFonts w:ascii="Helvetica Neue" w:eastAsia="Times New Roman" w:hAnsi="Helvetica Neue"/>
          <w:b/>
          <w:color w:val="000000"/>
        </w:rPr>
        <w:t xml:space="preserve">14   </w:t>
      </w:r>
      <w:r w:rsidRPr="0032071E">
        <w:rPr>
          <w:rStyle w:val="text"/>
          <w:rFonts w:ascii="Helvetica Neue" w:eastAsia="Times New Roman" w:hAnsi="Helvetica Neue"/>
          <w:color w:val="000000"/>
        </w:rPr>
        <w:t xml:space="preserve">saying to the sixth angel who had the trumpet, </w:t>
      </w:r>
      <w:r w:rsidRPr="00F15DDA">
        <w:rPr>
          <w:rStyle w:val="text"/>
          <w:rFonts w:ascii="Helvetica Neue" w:eastAsia="Times New Roman" w:hAnsi="Helvetica Neue"/>
          <w:color w:val="000000"/>
        </w:rPr>
        <w:t>“Release</w:t>
      </w:r>
      <w:r w:rsidRPr="00F15DDA">
        <w:rPr>
          <w:rStyle w:val="apple-converted-space"/>
          <w:rFonts w:ascii="Helvetica Neue" w:eastAsia="Times New Roman" w:hAnsi="Helvetica Neue"/>
          <w:color w:val="000000"/>
        </w:rPr>
        <w:t> </w:t>
      </w:r>
      <w:r w:rsidRPr="00F15DDA">
        <w:rPr>
          <w:rStyle w:val="text"/>
          <w:rFonts w:ascii="Helvetica Neue" w:eastAsia="Times New Roman" w:hAnsi="Helvetica Neue"/>
          <w:color w:val="000000"/>
        </w:rPr>
        <w:t>the four angels who are bound at</w:t>
      </w:r>
      <w:r w:rsidRPr="00F15DDA">
        <w:rPr>
          <w:rStyle w:val="apple-converted-space"/>
          <w:rFonts w:ascii="Helvetica Neue" w:eastAsia="Times New Roman" w:hAnsi="Helvetica Neue"/>
          <w:color w:val="000000"/>
        </w:rPr>
        <w:t> </w:t>
      </w:r>
      <w:r w:rsidRPr="00F15DDA">
        <w:rPr>
          <w:rStyle w:val="text"/>
          <w:rFonts w:ascii="Helvetica Neue" w:eastAsia="Times New Roman" w:hAnsi="Helvetica Neue"/>
          <w:color w:val="000000"/>
        </w:rPr>
        <w:t>the great river Euphrates.”</w:t>
      </w:r>
    </w:p>
    <w:p w14:paraId="13260128" w14:textId="77777777" w:rsidR="0032071E" w:rsidRPr="00D53A0F" w:rsidRDefault="0032071E" w:rsidP="00D53A0F">
      <w:pPr>
        <w:pStyle w:val="ListParagraph"/>
        <w:numPr>
          <w:ilvl w:val="0"/>
          <w:numId w:val="1"/>
        </w:numPr>
        <w:spacing w:line="276" w:lineRule="auto"/>
        <w:rPr>
          <w:rStyle w:val="apple-converted-space"/>
          <w:rFonts w:eastAsia="Times New Roman"/>
          <w:b/>
        </w:rPr>
      </w:pPr>
      <w:r>
        <w:rPr>
          <w:rStyle w:val="text"/>
          <w:rFonts w:ascii="Helvetica Neue" w:eastAsia="Times New Roman" w:hAnsi="Helvetica Neue"/>
          <w:b/>
          <w:color w:val="000000"/>
        </w:rPr>
        <w:t xml:space="preserve">15   </w:t>
      </w:r>
      <w:r w:rsidRPr="0032071E">
        <w:rPr>
          <w:rStyle w:val="text"/>
          <w:rFonts w:ascii="Helvetica Neue" w:eastAsia="Times New Roman" w:hAnsi="Helvetica Neue"/>
          <w:color w:val="000000"/>
        </w:rPr>
        <w:t xml:space="preserve">So the </w:t>
      </w:r>
      <w:r w:rsidRPr="00D53A0F">
        <w:rPr>
          <w:rStyle w:val="text"/>
          <w:rFonts w:ascii="Helvetica Neue" w:eastAsia="Times New Roman" w:hAnsi="Helvetica Neue"/>
          <w:b/>
          <w:color w:val="000000"/>
        </w:rPr>
        <w:t>four angels</w:t>
      </w:r>
      <w:r w:rsidRPr="0032071E">
        <w:rPr>
          <w:rStyle w:val="text"/>
          <w:rFonts w:ascii="Helvetica Neue" w:eastAsia="Times New Roman" w:hAnsi="Helvetica Neue"/>
          <w:color w:val="000000"/>
        </w:rPr>
        <w:t xml:space="preserve">, who had been prepared for the hour, the day, the month, and the year, </w:t>
      </w:r>
      <w:r w:rsidRPr="00D53A0F">
        <w:rPr>
          <w:rStyle w:val="text"/>
          <w:rFonts w:ascii="Helvetica Neue" w:eastAsia="Times New Roman" w:hAnsi="Helvetica Neue"/>
          <w:b/>
          <w:color w:val="000000"/>
        </w:rPr>
        <w:t>were released</w:t>
      </w:r>
      <w:r w:rsidRPr="00D53A0F">
        <w:rPr>
          <w:rStyle w:val="apple-converted-space"/>
          <w:rFonts w:ascii="Helvetica Neue" w:eastAsia="Times New Roman" w:hAnsi="Helvetica Neue"/>
          <w:b/>
          <w:color w:val="000000"/>
        </w:rPr>
        <w:t> </w:t>
      </w:r>
      <w:r w:rsidRPr="00D53A0F">
        <w:rPr>
          <w:rStyle w:val="text"/>
          <w:rFonts w:ascii="Helvetica Neue" w:eastAsia="Times New Roman" w:hAnsi="Helvetica Neue"/>
          <w:b/>
          <w:color w:val="000000"/>
        </w:rPr>
        <w:t>to kill a third of mankind.</w:t>
      </w:r>
    </w:p>
    <w:p w14:paraId="307C0E05" w14:textId="7835F7B8" w:rsidR="0032071E" w:rsidRPr="0032071E" w:rsidRDefault="0032071E" w:rsidP="00D53A0F">
      <w:pPr>
        <w:pStyle w:val="ListParagraph"/>
        <w:numPr>
          <w:ilvl w:val="0"/>
          <w:numId w:val="1"/>
        </w:numPr>
        <w:spacing w:line="276" w:lineRule="auto"/>
        <w:rPr>
          <w:rStyle w:val="apple-converted-space"/>
          <w:rFonts w:eastAsia="Times New Roman"/>
        </w:rPr>
      </w:pPr>
      <w:r>
        <w:rPr>
          <w:rStyle w:val="text"/>
          <w:rFonts w:ascii="Helvetica Neue" w:eastAsia="Times New Roman" w:hAnsi="Helvetica Neue"/>
          <w:b/>
          <w:color w:val="000000"/>
        </w:rPr>
        <w:t xml:space="preserve">16   </w:t>
      </w:r>
      <w:r w:rsidRPr="0032071E">
        <w:rPr>
          <w:rStyle w:val="text"/>
          <w:rFonts w:ascii="Helvetica Neue" w:eastAsia="Times New Roman" w:hAnsi="Helvetica Neue"/>
          <w:color w:val="000000"/>
        </w:rPr>
        <w:t>The number of</w:t>
      </w:r>
      <w:r w:rsidRPr="0032071E">
        <w:rPr>
          <w:rStyle w:val="apple-converted-space"/>
          <w:rFonts w:ascii="Helvetica Neue" w:eastAsia="Times New Roman" w:hAnsi="Helvetica Neue"/>
          <w:color w:val="000000"/>
        </w:rPr>
        <w:t> </w:t>
      </w:r>
      <w:r w:rsidRPr="0032071E">
        <w:rPr>
          <w:rStyle w:val="text"/>
          <w:rFonts w:ascii="Helvetica Neue" w:eastAsia="Times New Roman" w:hAnsi="Helvetica Neue"/>
          <w:color w:val="000000"/>
        </w:rPr>
        <w:t>mounted troops was</w:t>
      </w:r>
      <w:r w:rsidRPr="0032071E">
        <w:rPr>
          <w:rStyle w:val="apple-converted-space"/>
          <w:rFonts w:ascii="Helvetica Neue" w:eastAsia="Times New Roman" w:hAnsi="Helvetica Neue"/>
          <w:color w:val="000000"/>
        </w:rPr>
        <w:t> </w:t>
      </w:r>
      <w:r w:rsidRPr="0032071E">
        <w:rPr>
          <w:rStyle w:val="text"/>
          <w:rFonts w:ascii="Helvetica Neue" w:eastAsia="Times New Roman" w:hAnsi="Helvetica Neue"/>
          <w:color w:val="000000"/>
        </w:rPr>
        <w:t>twice ten thousand times ten thousand;</w:t>
      </w:r>
      <w:r w:rsidRPr="0032071E">
        <w:rPr>
          <w:rStyle w:val="apple-converted-space"/>
          <w:rFonts w:ascii="Helvetica Neue" w:eastAsia="Times New Roman" w:hAnsi="Helvetica Neue"/>
          <w:color w:val="000000"/>
        </w:rPr>
        <w:t> </w:t>
      </w:r>
      <w:r w:rsidRPr="0032071E">
        <w:rPr>
          <w:rStyle w:val="text"/>
          <w:rFonts w:ascii="Helvetica Neue" w:eastAsia="Times New Roman" w:hAnsi="Helvetica Neue"/>
          <w:color w:val="000000"/>
        </w:rPr>
        <w:t>I heard their number.</w:t>
      </w:r>
    </w:p>
    <w:p w14:paraId="6CECA3F2" w14:textId="77777777" w:rsidR="0032071E" w:rsidRPr="0032071E" w:rsidRDefault="0032071E" w:rsidP="00D53A0F">
      <w:pPr>
        <w:pStyle w:val="ListParagraph"/>
        <w:numPr>
          <w:ilvl w:val="0"/>
          <w:numId w:val="1"/>
        </w:numPr>
        <w:spacing w:line="276" w:lineRule="auto"/>
        <w:rPr>
          <w:rStyle w:val="text"/>
          <w:rFonts w:eastAsia="Times New Roman"/>
        </w:rPr>
      </w:pPr>
      <w:r>
        <w:rPr>
          <w:rStyle w:val="text"/>
          <w:rFonts w:ascii="Helvetica Neue" w:eastAsia="Times New Roman" w:hAnsi="Helvetica Neue"/>
          <w:b/>
          <w:color w:val="000000"/>
        </w:rPr>
        <w:t xml:space="preserve">17   </w:t>
      </w:r>
      <w:r w:rsidRPr="0032071E">
        <w:rPr>
          <w:rStyle w:val="text"/>
          <w:rFonts w:ascii="Helvetica Neue" w:eastAsia="Times New Roman" w:hAnsi="Helvetica Neue"/>
          <w:color w:val="000000"/>
        </w:rPr>
        <w:t>And this is how I saw the horses in my vision and those who rode them: they wore breastplates the color of fire and of sapphire</w:t>
      </w:r>
      <w:r w:rsidRPr="0032071E">
        <w:rPr>
          <w:rStyle w:val="text"/>
          <w:rFonts w:ascii="Helvetica Neue" w:eastAsia="Times New Roman" w:hAnsi="Helvetica Neue"/>
          <w:color w:val="000000"/>
          <w:sz w:val="15"/>
          <w:szCs w:val="15"/>
          <w:vertAlign w:val="superscript"/>
        </w:rPr>
        <w:t>[</w:t>
      </w:r>
      <w:hyperlink r:id="rId8" w:anchor="fen-ESV-30842c" w:tooltip="See footnote c" w:history="1">
        <w:r w:rsidRPr="0032071E">
          <w:rPr>
            <w:rStyle w:val="Hyperlink"/>
            <w:rFonts w:ascii="Helvetica Neue" w:eastAsia="Times New Roman" w:hAnsi="Helvetica Neue"/>
            <w:color w:val="B34B2C"/>
            <w:sz w:val="15"/>
            <w:szCs w:val="15"/>
            <w:vertAlign w:val="superscript"/>
          </w:rPr>
          <w:t>c</w:t>
        </w:r>
      </w:hyperlink>
      <w:r w:rsidRPr="0032071E">
        <w:rPr>
          <w:rStyle w:val="text"/>
          <w:rFonts w:ascii="Helvetica Neue" w:eastAsia="Times New Roman" w:hAnsi="Helvetica Neue"/>
          <w:color w:val="000000"/>
          <w:sz w:val="15"/>
          <w:szCs w:val="15"/>
          <w:vertAlign w:val="superscript"/>
        </w:rPr>
        <w:t>]</w:t>
      </w:r>
      <w:r w:rsidRPr="0032071E">
        <w:rPr>
          <w:rStyle w:val="apple-converted-space"/>
          <w:rFonts w:ascii="Helvetica Neue" w:eastAsia="Times New Roman" w:hAnsi="Helvetica Neue"/>
          <w:color w:val="000000"/>
        </w:rPr>
        <w:t> </w:t>
      </w:r>
      <w:r w:rsidRPr="0032071E">
        <w:rPr>
          <w:rStyle w:val="text"/>
          <w:rFonts w:ascii="Helvetica Neue" w:eastAsia="Times New Roman" w:hAnsi="Helvetica Neue"/>
          <w:color w:val="000000"/>
        </w:rPr>
        <w:t>and of sulfur, and the heads of the horses were</w:t>
      </w:r>
      <w:r w:rsidRPr="0032071E">
        <w:rPr>
          <w:rStyle w:val="apple-converted-space"/>
          <w:rFonts w:ascii="Helvetica Neue" w:eastAsia="Times New Roman" w:hAnsi="Helvetica Neue"/>
          <w:color w:val="000000"/>
        </w:rPr>
        <w:t> </w:t>
      </w:r>
      <w:r w:rsidRPr="0032071E">
        <w:rPr>
          <w:rStyle w:val="text"/>
          <w:rFonts w:ascii="Helvetica Neue" w:eastAsia="Times New Roman" w:hAnsi="Helvetica Neue"/>
          <w:color w:val="000000"/>
        </w:rPr>
        <w:t>like lions' heads, and fire and smoke and sulfur came out of their mouths</w:t>
      </w:r>
      <w:r>
        <w:rPr>
          <w:rStyle w:val="text"/>
          <w:rFonts w:ascii="Helvetica Neue" w:eastAsia="Times New Roman" w:hAnsi="Helvetica Neue"/>
          <w:color w:val="000000"/>
        </w:rPr>
        <w:t xml:space="preserve">. </w:t>
      </w:r>
    </w:p>
    <w:p w14:paraId="2CBC8775" w14:textId="1E3E58C1" w:rsidR="0032071E" w:rsidRPr="0032071E" w:rsidRDefault="0032071E" w:rsidP="00D53A0F">
      <w:pPr>
        <w:pStyle w:val="ListParagraph"/>
        <w:numPr>
          <w:ilvl w:val="0"/>
          <w:numId w:val="1"/>
        </w:numPr>
        <w:spacing w:line="276" w:lineRule="auto"/>
        <w:rPr>
          <w:rFonts w:eastAsia="Times New Roman"/>
        </w:rPr>
      </w:pPr>
      <w:r>
        <w:rPr>
          <w:rStyle w:val="text"/>
          <w:rFonts w:ascii="Helvetica Neue" w:eastAsia="Times New Roman" w:hAnsi="Helvetica Neue"/>
          <w:b/>
          <w:color w:val="000000"/>
        </w:rPr>
        <w:t xml:space="preserve">18   </w:t>
      </w:r>
      <w:r w:rsidRPr="00F15DDA">
        <w:rPr>
          <w:rStyle w:val="text"/>
          <w:rFonts w:ascii="Helvetica Neue" w:eastAsia="Times New Roman" w:hAnsi="Helvetica Neue"/>
          <w:color w:val="000000"/>
        </w:rPr>
        <w:t xml:space="preserve">By these three plagues </w:t>
      </w:r>
      <w:r w:rsidRPr="00D53A0F">
        <w:rPr>
          <w:rStyle w:val="text"/>
          <w:rFonts w:ascii="Helvetica Neue" w:eastAsia="Times New Roman" w:hAnsi="Helvetica Neue"/>
          <w:b/>
          <w:color w:val="000000"/>
        </w:rPr>
        <w:t>a third of mankind was killed</w:t>
      </w:r>
      <w:r w:rsidRPr="00F15DDA">
        <w:rPr>
          <w:rStyle w:val="text"/>
          <w:rFonts w:ascii="Helvetica Neue" w:eastAsia="Times New Roman" w:hAnsi="Helvetica Neue"/>
          <w:color w:val="000000"/>
        </w:rPr>
        <w:t>,</w:t>
      </w:r>
      <w:r w:rsidRPr="0032071E">
        <w:rPr>
          <w:rStyle w:val="text"/>
          <w:rFonts w:ascii="Helvetica Neue" w:eastAsia="Times New Roman" w:hAnsi="Helvetica Neue"/>
          <w:color w:val="000000"/>
        </w:rPr>
        <w:t xml:space="preserve"> by the fire and smoke and sulfur coming out of their mouths.</w:t>
      </w:r>
      <w:r w:rsidRPr="0032071E">
        <w:rPr>
          <w:rStyle w:val="apple-converted-space"/>
          <w:rFonts w:ascii="Helvetica Neue" w:eastAsia="Times New Roman" w:hAnsi="Helvetica Neue"/>
          <w:color w:val="000000"/>
          <w:shd w:val="clear" w:color="auto" w:fill="FFFFFF"/>
        </w:rPr>
        <w:t> </w:t>
      </w:r>
    </w:p>
    <w:p w14:paraId="4B5C2456" w14:textId="77777777" w:rsidR="0032071E" w:rsidRDefault="0032071E" w:rsidP="00454EB9">
      <w:pPr>
        <w:rPr>
          <w:rFonts w:ascii="Helvetica Neue" w:eastAsia="Times New Roman" w:hAnsi="Helvetica Neue"/>
          <w:color w:val="3F4751"/>
          <w:shd w:val="clear" w:color="auto" w:fill="FFFFFF"/>
        </w:rPr>
      </w:pPr>
    </w:p>
    <w:p w14:paraId="1B464F80" w14:textId="787C0124" w:rsidR="00654A2E" w:rsidRPr="00654A2E" w:rsidRDefault="00654A2E" w:rsidP="0032071E">
      <w:pPr>
        <w:spacing w:line="276" w:lineRule="auto"/>
        <w:rPr>
          <w:rFonts w:ascii="Helvetica Neue" w:eastAsia="Times New Roman" w:hAnsi="Helvetica Neue"/>
        </w:rPr>
      </w:pPr>
      <w:r w:rsidRPr="00654A2E">
        <w:rPr>
          <w:rFonts w:ascii="Helvetica Neue" w:eastAsia="Times New Roman" w:hAnsi="Helvetica Neue"/>
          <w:color w:val="3F4751"/>
          <w:shd w:val="clear" w:color="auto" w:fill="FFFFFF"/>
        </w:rPr>
        <w:t xml:space="preserve"> The Bible does tell us that it must take place, at the latest, before the final three and one-half years begins. It could conceivably happen at any time now.</w:t>
      </w:r>
    </w:p>
    <w:p w14:paraId="73649A71" w14:textId="77777777" w:rsidR="00654A2E" w:rsidRPr="00364081" w:rsidRDefault="00654A2E" w:rsidP="00454EB9">
      <w:pPr>
        <w:rPr>
          <w:rFonts w:ascii="Helvetica Neue" w:hAnsi="Helvetica Neue"/>
        </w:rPr>
      </w:pPr>
    </w:p>
    <w:p w14:paraId="7585E30C" w14:textId="29F7AD43" w:rsidR="00654A2E" w:rsidRPr="00654A2E" w:rsidRDefault="00A56236" w:rsidP="00A56236">
      <w:pPr>
        <w:spacing w:line="276" w:lineRule="auto"/>
        <w:ind w:firstLine="720"/>
        <w:rPr>
          <w:rFonts w:ascii="Helvetica Neue" w:eastAsia="Times New Roman" w:hAnsi="Helvetica Neue"/>
        </w:rPr>
      </w:pPr>
      <w:r>
        <w:rPr>
          <w:rFonts w:ascii="Helvetica Neue" w:eastAsia="Times New Roman" w:hAnsi="Helvetica Neue"/>
          <w:color w:val="3F4751"/>
          <w:shd w:val="clear" w:color="auto" w:fill="FFFFFF"/>
        </w:rPr>
        <w:t>I</w:t>
      </w:r>
      <w:r w:rsidR="00654A2E" w:rsidRPr="00654A2E">
        <w:rPr>
          <w:rFonts w:ascii="Helvetica Neue" w:eastAsia="Times New Roman" w:hAnsi="Helvetica Neue"/>
          <w:color w:val="3F4751"/>
          <w:shd w:val="clear" w:color="auto" w:fill="FFFFFF"/>
        </w:rPr>
        <w:t xml:space="preserve">n the aftermath of the Sixth Trumpet War, in which 2.3 billion human beings will have died, the cry for a global organization that can prevent war will be deafening. The International Community will adopt a world-governing entity to eliminate the possibility of a global war ever taking place again. The nations of the world will surrender their sovereignty to the </w:t>
      </w:r>
      <w:r w:rsidR="00EE5E68" w:rsidRPr="002E0CE2">
        <w:rPr>
          <w:rFonts w:ascii="Helvetica Neue" w:eastAsia="Times New Roman" w:hAnsi="Helvetica Neue"/>
          <w:color w:val="FF0000"/>
          <w:sz w:val="36"/>
          <w:szCs w:val="36"/>
          <w:shd w:val="clear" w:color="auto" w:fill="FFFFFF"/>
        </w:rPr>
        <w:t>*</w:t>
      </w:r>
      <w:r w:rsidR="00654A2E" w:rsidRPr="00654A2E">
        <w:rPr>
          <w:rFonts w:ascii="Helvetica Neue" w:eastAsia="Times New Roman" w:hAnsi="Helvetica Neue"/>
          <w:color w:val="3F4751"/>
          <w:shd w:val="clear" w:color="auto" w:fill="FFFFFF"/>
        </w:rPr>
        <w:t>new world government so that it can eliminate war completely.</w:t>
      </w:r>
    </w:p>
    <w:p w14:paraId="2C644942" w14:textId="6A9BC63E" w:rsidR="00654A2E" w:rsidRPr="00364081" w:rsidRDefault="00653AFF" w:rsidP="001E16F0">
      <w:pPr>
        <w:spacing w:line="276" w:lineRule="auto"/>
        <w:rPr>
          <w:rFonts w:ascii="Helvetica Neue" w:hAnsi="Helvetica Neue"/>
        </w:rPr>
      </w:pPr>
      <w:r w:rsidRPr="002E0CE2">
        <w:rPr>
          <w:rFonts w:ascii="Helvetica Neue" w:eastAsia="Times New Roman" w:hAnsi="Helvetica Neue"/>
          <w:color w:val="FF0000"/>
          <w:sz w:val="36"/>
          <w:szCs w:val="36"/>
          <w:shd w:val="clear" w:color="auto" w:fill="FFFFFF"/>
        </w:rPr>
        <w:t>*</w:t>
      </w:r>
      <w:r w:rsidR="007D37C9">
        <w:rPr>
          <w:rFonts w:ascii="Helvetica Neue" w:eastAsia="Times New Roman" w:hAnsi="Helvetica Neue"/>
          <w:color w:val="FF0000"/>
          <w:shd w:val="clear" w:color="auto" w:fill="FFFFFF"/>
        </w:rPr>
        <w:t>Commonl</w:t>
      </w:r>
      <w:r w:rsidRPr="00653AFF">
        <w:rPr>
          <w:rFonts w:ascii="Helvetica Neue" w:eastAsia="Times New Roman" w:hAnsi="Helvetica Neue"/>
          <w:color w:val="FF0000"/>
          <w:shd w:val="clear" w:color="auto" w:fill="FFFFFF"/>
        </w:rPr>
        <w:t>y called New World Order</w:t>
      </w:r>
    </w:p>
    <w:p w14:paraId="72525BC6" w14:textId="77777777" w:rsidR="00BE2279" w:rsidRDefault="00654A2E" w:rsidP="00A56236">
      <w:pPr>
        <w:spacing w:line="276" w:lineRule="auto"/>
        <w:ind w:firstLine="720"/>
        <w:rPr>
          <w:rFonts w:ascii="Helvetica Neue" w:eastAsia="Times New Roman" w:hAnsi="Helvetica Neue"/>
          <w:color w:val="3F4751"/>
          <w:shd w:val="clear" w:color="auto" w:fill="FFFFFF"/>
        </w:rPr>
      </w:pPr>
      <w:r w:rsidRPr="00654A2E">
        <w:rPr>
          <w:rFonts w:ascii="Helvetica Neue" w:eastAsia="Times New Roman" w:hAnsi="Helvetica Neue"/>
          <w:color w:val="3F4751"/>
          <w:shd w:val="clear" w:color="auto" w:fill="FFFFFF"/>
        </w:rPr>
        <w:t xml:space="preserve">This world government will be the culmination of years of planning that have already been in progress. For several </w:t>
      </w:r>
      <w:r w:rsidRPr="00364081">
        <w:rPr>
          <w:rFonts w:ascii="Helvetica Neue" w:eastAsia="Times New Roman" w:hAnsi="Helvetica Neue"/>
          <w:color w:val="3F4751"/>
          <w:shd w:val="clear" w:color="auto" w:fill="FFFFFF"/>
        </w:rPr>
        <w:t>years,</w:t>
      </w:r>
      <w:r w:rsidRPr="00654A2E">
        <w:rPr>
          <w:rFonts w:ascii="Helvetica Neue" w:eastAsia="Times New Roman" w:hAnsi="Helvetica Neue"/>
          <w:color w:val="3F4751"/>
          <w:shd w:val="clear" w:color="auto" w:fill="FFFFFF"/>
        </w:rPr>
        <w:t xml:space="preserve"> it had been generally believed that there were two major causes for war on earth–conflicts between nations and conflicts between religions. The solution was simple in the minds of the global leaders: </w:t>
      </w:r>
    </w:p>
    <w:p w14:paraId="425AC264" w14:textId="77777777" w:rsidR="00BE2279" w:rsidRDefault="00654A2E" w:rsidP="00A56236">
      <w:pPr>
        <w:spacing w:line="276" w:lineRule="auto"/>
        <w:ind w:firstLine="720"/>
        <w:rPr>
          <w:rFonts w:ascii="Helvetica Neue" w:eastAsia="Times New Roman" w:hAnsi="Helvetica Neue"/>
          <w:color w:val="3F4751"/>
          <w:shd w:val="clear" w:color="auto" w:fill="FFFFFF"/>
        </w:rPr>
      </w:pPr>
      <w:r w:rsidRPr="00654A2E">
        <w:rPr>
          <w:rFonts w:ascii="Helvetica Neue" w:eastAsia="Times New Roman" w:hAnsi="Helvetica Neue"/>
          <w:color w:val="3F4751"/>
          <w:shd w:val="clear" w:color="auto" w:fill="FFFFFF"/>
        </w:rPr>
        <w:t xml:space="preserve">(1) Do away with the nation-states and force everyone on earth to pledge allegiance to one single, ultimate political authority–a world government. </w:t>
      </w:r>
    </w:p>
    <w:p w14:paraId="1E5B333C" w14:textId="2EE05065" w:rsidR="00654A2E" w:rsidRPr="00654A2E" w:rsidRDefault="00654A2E" w:rsidP="00A56236">
      <w:pPr>
        <w:spacing w:line="276" w:lineRule="auto"/>
        <w:ind w:firstLine="720"/>
        <w:rPr>
          <w:rFonts w:ascii="Helvetica Neue" w:eastAsia="Times New Roman" w:hAnsi="Helvetica Neue"/>
        </w:rPr>
      </w:pPr>
      <w:r w:rsidRPr="00654A2E">
        <w:rPr>
          <w:rFonts w:ascii="Helvetica Neue" w:eastAsia="Times New Roman" w:hAnsi="Helvetica Neue"/>
          <w:color w:val="3F4751"/>
          <w:shd w:val="clear" w:color="auto" w:fill="FFFFFF"/>
        </w:rPr>
        <w:t>(2) Abolish the doctrinal differences between all religious organizations and coerce church leaders to sign declarations of unity with a single, all-inclusive religious authority–a world religion.</w:t>
      </w:r>
    </w:p>
    <w:p w14:paraId="2BC93880" w14:textId="77777777" w:rsidR="00654A2E" w:rsidRPr="00364081" w:rsidRDefault="00654A2E" w:rsidP="00454EB9">
      <w:pPr>
        <w:rPr>
          <w:rFonts w:ascii="Helvetica Neue" w:hAnsi="Helvetica Neue"/>
        </w:rPr>
      </w:pPr>
    </w:p>
    <w:p w14:paraId="14C88706" w14:textId="005EBBCD" w:rsidR="00445E5E" w:rsidRDefault="00654A2E" w:rsidP="00D53A0F">
      <w:pPr>
        <w:spacing w:line="276" w:lineRule="auto"/>
        <w:ind w:firstLine="720"/>
        <w:rPr>
          <w:rFonts w:ascii="Helvetica Neue" w:eastAsia="Times New Roman" w:hAnsi="Helvetica Neue"/>
          <w:b/>
          <w:bCs/>
          <w:color w:val="3F4751"/>
        </w:rPr>
      </w:pPr>
      <w:r w:rsidRPr="00654A2E">
        <w:rPr>
          <w:rFonts w:ascii="Helvetica Neue" w:eastAsia="Times New Roman" w:hAnsi="Helvetica Neue"/>
          <w:color w:val="3F4751"/>
          <w:shd w:val="clear" w:color="auto" w:fill="FFFFFF"/>
        </w:rPr>
        <w:t>The Bible predicts that these two entities will be governed by a duo of the most deceitful, demonic humans that have ever lived.</w:t>
      </w:r>
      <w:r w:rsidR="00BE2279">
        <w:rPr>
          <w:rFonts w:ascii="Helvetica Neue" w:eastAsia="Times New Roman" w:hAnsi="Helvetica Neue"/>
        </w:rPr>
        <w:t xml:space="preserve"> </w:t>
      </w:r>
      <w:r w:rsidRPr="00364081">
        <w:rPr>
          <w:rFonts w:ascii="Helvetica Neue" w:eastAsia="Times New Roman" w:hAnsi="Helvetica Neue"/>
          <w:color w:val="3F4751"/>
          <w:shd w:val="clear" w:color="auto" w:fill="FFFFFF"/>
        </w:rPr>
        <w:t>T</w:t>
      </w:r>
      <w:r w:rsidRPr="00654A2E">
        <w:rPr>
          <w:rFonts w:ascii="Helvetica Neue" w:eastAsia="Times New Roman" w:hAnsi="Helvetica Neue"/>
          <w:color w:val="3F4751"/>
          <w:shd w:val="clear" w:color="auto" w:fill="FFFFFF"/>
        </w:rPr>
        <w:t>o begin with, a leader will arise from Europe</w:t>
      </w:r>
      <w:r w:rsidRPr="00364081">
        <w:rPr>
          <w:rFonts w:ascii="Helvetica Neue" w:eastAsia="Times New Roman" w:hAnsi="Helvetica Neue"/>
          <w:color w:val="3F4751"/>
          <w:shd w:val="clear" w:color="auto" w:fill="FFFFFF"/>
        </w:rPr>
        <w:t> </w:t>
      </w:r>
      <w:r w:rsidR="00445E5E">
        <w:rPr>
          <w:rFonts w:ascii="Helvetica Neue" w:eastAsia="Times New Roman" w:hAnsi="Helvetica Neue"/>
          <w:b/>
          <w:bCs/>
          <w:color w:val="3F4751"/>
        </w:rPr>
        <w:t>–</w:t>
      </w:r>
      <w:r w:rsidR="00BE2279">
        <w:rPr>
          <w:rFonts w:ascii="Helvetica Neue" w:eastAsia="Times New Roman" w:hAnsi="Helvetica Neue"/>
          <w:b/>
          <w:bCs/>
          <w:color w:val="3F4751"/>
        </w:rPr>
        <w:t xml:space="preserve"> </w:t>
      </w:r>
    </w:p>
    <w:p w14:paraId="6E78F2E7" w14:textId="0C9E415C" w:rsidR="00BE2279" w:rsidRPr="00BE2279" w:rsidRDefault="00654A2E" w:rsidP="00445E5E">
      <w:pPr>
        <w:spacing w:line="276" w:lineRule="auto"/>
        <w:rPr>
          <w:rFonts w:ascii="Helvetica Neue" w:eastAsia="Times New Roman" w:hAnsi="Helvetica Neue"/>
        </w:rPr>
      </w:pPr>
      <w:r w:rsidRPr="00364081">
        <w:rPr>
          <w:rFonts w:ascii="Helvetica Neue" w:eastAsia="Times New Roman" w:hAnsi="Helvetica Neue"/>
          <w:b/>
          <w:bCs/>
          <w:color w:val="3F4751"/>
        </w:rPr>
        <w:t>Daniel 7:8</w:t>
      </w:r>
    </w:p>
    <w:p w14:paraId="5D559E84" w14:textId="38AF1880" w:rsidR="00BE2279" w:rsidRPr="00F15DDA" w:rsidRDefault="00BE2279" w:rsidP="00BE2279">
      <w:pPr>
        <w:pStyle w:val="ListParagraph"/>
        <w:numPr>
          <w:ilvl w:val="0"/>
          <w:numId w:val="2"/>
        </w:numPr>
        <w:spacing w:line="276" w:lineRule="auto"/>
        <w:rPr>
          <w:rFonts w:ascii="Helvetica Neue" w:eastAsia="Times New Roman" w:hAnsi="Helvetica Neue"/>
          <w:color w:val="000000" w:themeColor="text1"/>
        </w:rPr>
      </w:pPr>
      <w:r w:rsidRPr="00BE2279">
        <w:rPr>
          <w:rFonts w:ascii="Helvetica Neue" w:eastAsia="Times New Roman" w:hAnsi="Helvetica Neue"/>
          <w:b/>
          <w:color w:val="000000"/>
          <w:shd w:val="clear" w:color="auto" w:fill="FFFFFF"/>
        </w:rPr>
        <w:t xml:space="preserve">8  </w:t>
      </w:r>
      <w:r w:rsidRPr="00BE2279">
        <w:rPr>
          <w:rFonts w:ascii="Helvetica Neue" w:eastAsia="Times New Roman" w:hAnsi="Helvetica Neue"/>
          <w:color w:val="000000"/>
          <w:shd w:val="clear" w:color="auto" w:fill="FFFFFF"/>
        </w:rPr>
        <w:t xml:space="preserve"> I considered the horns, and behold,</w:t>
      </w:r>
      <w:r w:rsidRPr="00BE2279">
        <w:rPr>
          <w:rStyle w:val="apple-converted-space"/>
          <w:rFonts w:ascii="Helvetica Neue" w:eastAsia="Times New Roman" w:hAnsi="Helvetica Neue"/>
          <w:color w:val="000000"/>
          <w:shd w:val="clear" w:color="auto" w:fill="FFFFFF"/>
        </w:rPr>
        <w:t> </w:t>
      </w:r>
      <w:r w:rsidRPr="00BE2279">
        <w:rPr>
          <w:rFonts w:ascii="Helvetica Neue" w:eastAsia="Times New Roman" w:hAnsi="Helvetica Neue"/>
          <w:color w:val="000000"/>
          <w:shd w:val="clear" w:color="auto" w:fill="FFFFFF"/>
        </w:rPr>
        <w:t>there came up among them another horn, a little one,</w:t>
      </w:r>
      <w:r w:rsidRPr="00BE2279">
        <w:rPr>
          <w:rStyle w:val="apple-converted-space"/>
          <w:rFonts w:ascii="Helvetica Neue" w:eastAsia="Times New Roman" w:hAnsi="Helvetica Neue"/>
          <w:color w:val="000000"/>
          <w:shd w:val="clear" w:color="auto" w:fill="FFFFFF"/>
        </w:rPr>
        <w:t> </w:t>
      </w:r>
      <w:r w:rsidRPr="00BE2279">
        <w:rPr>
          <w:rFonts w:ascii="Helvetica Neue" w:eastAsia="Times New Roman" w:hAnsi="Helvetica Neue"/>
          <w:color w:val="000000"/>
          <w:shd w:val="clear" w:color="auto" w:fill="FFFFFF"/>
        </w:rPr>
        <w:t xml:space="preserve">before which three of the first horns were plucked up by the roots. And behold, </w:t>
      </w:r>
      <w:r w:rsidRPr="00F15DDA">
        <w:rPr>
          <w:rFonts w:ascii="Helvetica Neue" w:eastAsia="Times New Roman" w:hAnsi="Helvetica Neue"/>
          <w:color w:val="000000" w:themeColor="text1"/>
          <w:shd w:val="clear" w:color="auto" w:fill="FFFFFF"/>
        </w:rPr>
        <w:t>in this horn were eyes like the eyes of a man, and</w:t>
      </w:r>
      <w:r w:rsidRPr="00F15DDA">
        <w:rPr>
          <w:rStyle w:val="apple-converted-space"/>
          <w:rFonts w:ascii="Helvetica Neue" w:eastAsia="Times New Roman" w:hAnsi="Helvetica Neue"/>
          <w:color w:val="000000" w:themeColor="text1"/>
          <w:shd w:val="clear" w:color="auto" w:fill="FFFFFF"/>
        </w:rPr>
        <w:t> </w:t>
      </w:r>
      <w:r w:rsidRPr="00F15DDA">
        <w:rPr>
          <w:rFonts w:ascii="Helvetica Neue" w:eastAsia="Times New Roman" w:hAnsi="Helvetica Neue"/>
          <w:color w:val="000000" w:themeColor="text1"/>
          <w:shd w:val="clear" w:color="auto" w:fill="FFFFFF"/>
        </w:rPr>
        <w:t>a mouth speaking great things.</w:t>
      </w:r>
    </w:p>
    <w:p w14:paraId="5C7994E9" w14:textId="77777777" w:rsidR="00BE2279" w:rsidRDefault="00BE2279" w:rsidP="00454EB9">
      <w:pPr>
        <w:rPr>
          <w:rFonts w:ascii="Helvetica Neue" w:eastAsia="Times New Roman" w:hAnsi="Helvetica Neue"/>
          <w:color w:val="3F4751"/>
          <w:shd w:val="clear" w:color="auto" w:fill="FFFFFF"/>
        </w:rPr>
      </w:pPr>
    </w:p>
    <w:p w14:paraId="18A8F594" w14:textId="310B7B4F" w:rsidR="00654A2E" w:rsidRPr="00654A2E" w:rsidRDefault="00654A2E" w:rsidP="00BE2279">
      <w:pPr>
        <w:spacing w:line="276" w:lineRule="auto"/>
        <w:rPr>
          <w:rFonts w:ascii="Helvetica Neue" w:eastAsia="Times New Roman" w:hAnsi="Helvetica Neue"/>
        </w:rPr>
      </w:pPr>
      <w:r w:rsidRPr="00654A2E">
        <w:rPr>
          <w:rFonts w:ascii="Helvetica Neue" w:eastAsia="Times New Roman" w:hAnsi="Helvetica Neue"/>
          <w:color w:val="3F4751"/>
          <w:shd w:val="clear" w:color="auto" w:fill="FFFFFF"/>
        </w:rPr>
        <w:t>that will have aided in the negotiations for the prophesied peace agreement. He will be a great orator and administrator, but with an ulterior motive in mind–a wolf in sheep’s clothing, if you will. He will eventually seize the reigns of influence and be the most powerful politician in Europe. From this powerbase, he will maneuver himself into control of the emerging world government.</w:t>
      </w:r>
    </w:p>
    <w:p w14:paraId="24E1EFF5" w14:textId="77777777" w:rsidR="00654A2E" w:rsidRPr="00364081" w:rsidRDefault="00654A2E" w:rsidP="00454EB9">
      <w:pPr>
        <w:rPr>
          <w:rFonts w:ascii="Helvetica Neue" w:hAnsi="Helvetica Neue"/>
        </w:rPr>
      </w:pPr>
    </w:p>
    <w:p w14:paraId="0ABF3E88" w14:textId="77777777" w:rsidR="00654A2E" w:rsidRPr="00654A2E" w:rsidRDefault="00654A2E" w:rsidP="00A56236">
      <w:pPr>
        <w:spacing w:line="276" w:lineRule="auto"/>
        <w:ind w:firstLine="720"/>
        <w:rPr>
          <w:rFonts w:ascii="Helvetica Neue" w:eastAsia="Times New Roman" w:hAnsi="Helvetica Neue"/>
        </w:rPr>
      </w:pPr>
      <w:r w:rsidRPr="00654A2E">
        <w:rPr>
          <w:rFonts w:ascii="Helvetica Neue" w:eastAsia="Times New Roman" w:hAnsi="Helvetica Neue"/>
          <w:color w:val="3F4751"/>
          <w:shd w:val="clear" w:color="auto" w:fill="FFFFFF"/>
        </w:rPr>
        <w:t>At the beginning of his administration, this ascending world leader will be viewed, by many, as the next great peacemaker. But to those who know their Bibles, he will shortly be recognized as the Antichrist!</w:t>
      </w:r>
    </w:p>
    <w:p w14:paraId="65CEA78B" w14:textId="77777777" w:rsidR="00654A2E" w:rsidRPr="00364081" w:rsidRDefault="00654A2E" w:rsidP="00454EB9">
      <w:pPr>
        <w:rPr>
          <w:rFonts w:ascii="Helvetica Neue" w:hAnsi="Helvetica Neue"/>
        </w:rPr>
      </w:pPr>
    </w:p>
    <w:p w14:paraId="43FE6BEB" w14:textId="4F2C760B" w:rsidR="00654A2E" w:rsidRDefault="00654A2E" w:rsidP="00A56236">
      <w:pPr>
        <w:spacing w:line="276" w:lineRule="auto"/>
        <w:ind w:firstLine="720"/>
        <w:rPr>
          <w:rFonts w:ascii="Helvetica Neue" w:eastAsia="Times New Roman" w:hAnsi="Helvetica Neue"/>
          <w:color w:val="3F4751"/>
          <w:shd w:val="clear" w:color="auto" w:fill="FFFFFF"/>
        </w:rPr>
      </w:pPr>
      <w:r w:rsidRPr="00654A2E">
        <w:rPr>
          <w:rFonts w:ascii="Helvetica Neue" w:eastAsia="Times New Roman" w:hAnsi="Helvetica Neue"/>
          <w:color w:val="3F4751"/>
          <w:shd w:val="clear" w:color="auto" w:fill="FFFFFF"/>
        </w:rPr>
        <w:t xml:space="preserve">Simultaneous with the emergence of the prophesied world government will be the birth of a global religious system. Interfaithism, as it is already being called, will be a union of Catholicism and Protestantism under the leadership of the pope. This religious union will be founded on the belief that Jews, Muslims and Christians all worship the same God while calling him by different names. Interfaithism will attempt to embrace all the religions of the world. Scripture is clear that this religious union will be led by the </w:t>
      </w:r>
      <w:r w:rsidR="003B551A" w:rsidRPr="002E0CE2">
        <w:rPr>
          <w:rFonts w:ascii="Helvetica Neue" w:eastAsia="Times New Roman" w:hAnsi="Helvetica Neue"/>
          <w:color w:val="FF0000"/>
          <w:sz w:val="36"/>
          <w:szCs w:val="36"/>
          <w:shd w:val="clear" w:color="auto" w:fill="FFFFFF"/>
        </w:rPr>
        <w:t>*</w:t>
      </w:r>
      <w:r w:rsidRPr="00654A2E">
        <w:rPr>
          <w:rFonts w:ascii="Helvetica Neue" w:eastAsia="Times New Roman" w:hAnsi="Helvetica Neue"/>
          <w:color w:val="3F4751"/>
          <w:shd w:val="clear" w:color="auto" w:fill="FFFFFF"/>
        </w:rPr>
        <w:t>pope. Whoever is pope, at the time of the Antichrist, will fill the prophesied role of the False Prophet. Even Roman Catholics believe there is an evil pope coming.</w:t>
      </w:r>
    </w:p>
    <w:p w14:paraId="112892E1" w14:textId="2E6866DB" w:rsidR="003B551A" w:rsidRPr="00BC0CD3" w:rsidRDefault="00DB64C0" w:rsidP="003B551A">
      <w:pPr>
        <w:rPr>
          <w:rFonts w:ascii="FFTisaWeb" w:eastAsia="Times New Roman" w:hAnsi="FFTisaWeb"/>
          <w:color w:val="FF0000"/>
          <w:spacing w:val="3"/>
          <w:sz w:val="27"/>
          <w:szCs w:val="27"/>
          <w:shd w:val="clear" w:color="auto" w:fill="FFFFFF"/>
        </w:rPr>
      </w:pPr>
      <w:r w:rsidRPr="002E0CE2">
        <w:rPr>
          <w:rFonts w:ascii="Helvetica Neue" w:eastAsia="Times New Roman" w:hAnsi="Helvetica Neue"/>
          <w:color w:val="FF0000"/>
          <w:sz w:val="36"/>
          <w:szCs w:val="36"/>
          <w:shd w:val="clear" w:color="auto" w:fill="FFFFFF"/>
        </w:rPr>
        <w:t>*</w:t>
      </w:r>
      <w:r w:rsidR="00492403">
        <w:rPr>
          <w:rFonts w:ascii="Helvetica Neue" w:eastAsia="Times New Roman" w:hAnsi="Helvetica Neue"/>
          <w:color w:val="FF0000"/>
          <w:sz w:val="36"/>
          <w:szCs w:val="36"/>
          <w:shd w:val="clear" w:color="auto" w:fill="FFFFFF"/>
        </w:rPr>
        <w:t xml:space="preserve"> </w:t>
      </w:r>
      <w:r w:rsidR="00BC0CD3">
        <w:rPr>
          <w:rFonts w:ascii="FFTisaWeb" w:eastAsia="Times New Roman" w:hAnsi="FFTisaWeb"/>
          <w:color w:val="FF0000"/>
          <w:spacing w:val="3"/>
          <w:sz w:val="27"/>
          <w:szCs w:val="27"/>
          <w:shd w:val="clear" w:color="auto" w:fill="FFFFFF"/>
        </w:rPr>
        <w:t>M</w:t>
      </w:r>
      <w:r w:rsidR="00D45069" w:rsidRPr="00BC0CD3">
        <w:rPr>
          <w:rFonts w:ascii="FFTisaWeb" w:eastAsia="Times New Roman" w:hAnsi="FFTisaWeb"/>
          <w:color w:val="FF0000"/>
          <w:spacing w:val="3"/>
          <w:sz w:val="27"/>
          <w:szCs w:val="27"/>
          <w:shd w:val="clear" w:color="auto" w:fill="FFFFFF"/>
        </w:rPr>
        <w:t xml:space="preserve">any </w:t>
      </w:r>
      <w:r w:rsidR="00BC0CD3">
        <w:rPr>
          <w:rFonts w:ascii="FFTisaWeb" w:eastAsia="Times New Roman" w:hAnsi="FFTisaWeb"/>
          <w:color w:val="FF0000"/>
          <w:spacing w:val="3"/>
          <w:sz w:val="27"/>
          <w:szCs w:val="27"/>
          <w:shd w:val="clear" w:color="auto" w:fill="FFFFFF"/>
        </w:rPr>
        <w:t>b</w:t>
      </w:r>
      <w:r w:rsidRPr="00BC0CD3">
        <w:rPr>
          <w:rFonts w:ascii="FFTisaWeb" w:eastAsia="Times New Roman" w:hAnsi="FFTisaWeb"/>
          <w:color w:val="FF0000"/>
          <w:spacing w:val="3"/>
          <w:sz w:val="27"/>
          <w:szCs w:val="27"/>
          <w:shd w:val="clear" w:color="auto" w:fill="FFFFFF"/>
        </w:rPr>
        <w:t xml:space="preserve">ible </w:t>
      </w:r>
      <w:r w:rsidR="00BC0CD3">
        <w:rPr>
          <w:rFonts w:ascii="FFTisaWeb" w:eastAsia="Times New Roman" w:hAnsi="FFTisaWeb"/>
          <w:color w:val="FF0000"/>
          <w:spacing w:val="3"/>
          <w:sz w:val="27"/>
          <w:szCs w:val="27"/>
          <w:shd w:val="clear" w:color="auto" w:fill="FFFFFF"/>
        </w:rPr>
        <w:t>t</w:t>
      </w:r>
      <w:r w:rsidRPr="00BC0CD3">
        <w:rPr>
          <w:rFonts w:ascii="FFTisaWeb" w:eastAsia="Times New Roman" w:hAnsi="FFTisaWeb"/>
          <w:color w:val="FF0000"/>
          <w:spacing w:val="3"/>
          <w:sz w:val="27"/>
          <w:szCs w:val="27"/>
          <w:shd w:val="clear" w:color="auto" w:fill="FFFFFF"/>
        </w:rPr>
        <w:t xml:space="preserve">heologians </w:t>
      </w:r>
      <w:r w:rsidR="008A2B47" w:rsidRPr="00BC0CD3">
        <w:rPr>
          <w:rFonts w:ascii="FFTisaWeb" w:eastAsia="Times New Roman" w:hAnsi="FFTisaWeb"/>
          <w:color w:val="FF0000"/>
          <w:spacing w:val="3"/>
          <w:sz w:val="27"/>
          <w:szCs w:val="27"/>
          <w:shd w:val="clear" w:color="auto" w:fill="FFFFFF"/>
        </w:rPr>
        <w:t xml:space="preserve">believe the Pope will be the leader of the </w:t>
      </w:r>
      <w:r w:rsidR="008A2B47" w:rsidRPr="00BC0CD3">
        <w:rPr>
          <w:rFonts w:ascii="FFTisaWeb" w:eastAsia="Times New Roman" w:hAnsi="FFTisaWeb" w:hint="eastAsia"/>
          <w:color w:val="FF0000"/>
          <w:spacing w:val="3"/>
          <w:sz w:val="27"/>
          <w:szCs w:val="27"/>
          <w:shd w:val="clear" w:color="auto" w:fill="FFFFFF"/>
        </w:rPr>
        <w:t>“</w:t>
      </w:r>
      <w:r w:rsidR="008A2B47" w:rsidRPr="00BC0CD3">
        <w:rPr>
          <w:rFonts w:ascii="FFTisaWeb" w:eastAsia="Times New Roman" w:hAnsi="FFTisaWeb"/>
          <w:color w:val="FF0000"/>
          <w:spacing w:val="3"/>
          <w:sz w:val="27"/>
          <w:szCs w:val="27"/>
          <w:shd w:val="clear" w:color="auto" w:fill="FFFFFF"/>
        </w:rPr>
        <w:t>One World Religion</w:t>
      </w:r>
      <w:r w:rsidR="008A2B47" w:rsidRPr="00BC0CD3">
        <w:rPr>
          <w:rFonts w:ascii="FFTisaWeb" w:eastAsia="Times New Roman" w:hAnsi="FFTisaWeb" w:hint="eastAsia"/>
          <w:color w:val="FF0000"/>
          <w:spacing w:val="3"/>
          <w:sz w:val="27"/>
          <w:szCs w:val="27"/>
          <w:shd w:val="clear" w:color="auto" w:fill="FFFFFF"/>
        </w:rPr>
        <w:t>”</w:t>
      </w:r>
      <w:r w:rsidR="00BC0CD3">
        <w:rPr>
          <w:rFonts w:ascii="FFTisaWeb" w:eastAsia="Times New Roman" w:hAnsi="FFTisaWeb"/>
          <w:color w:val="FF0000"/>
          <w:spacing w:val="3"/>
          <w:sz w:val="27"/>
          <w:szCs w:val="27"/>
          <w:shd w:val="clear" w:color="auto" w:fill="FFFFFF"/>
        </w:rPr>
        <w:t xml:space="preserve">. </w:t>
      </w:r>
      <w:r w:rsidRPr="00BC0CD3">
        <w:rPr>
          <w:rFonts w:ascii="FFTisaWeb" w:eastAsia="Times New Roman" w:hAnsi="FFTisaWeb"/>
          <w:color w:val="FF0000"/>
          <w:spacing w:val="3"/>
          <w:sz w:val="27"/>
          <w:szCs w:val="27"/>
          <w:shd w:val="clear" w:color="auto" w:fill="FFFFFF"/>
        </w:rPr>
        <w:t xml:space="preserve"> I can</w:t>
      </w:r>
      <w:r w:rsidR="00E1701F">
        <w:rPr>
          <w:rFonts w:ascii="FFTisaWeb" w:eastAsia="Times New Roman" w:hAnsi="FFTisaWeb" w:hint="eastAsia"/>
          <w:color w:val="FF0000"/>
          <w:spacing w:val="3"/>
          <w:sz w:val="27"/>
          <w:szCs w:val="27"/>
          <w:shd w:val="clear" w:color="auto" w:fill="FFFFFF"/>
        </w:rPr>
        <w:t>’</w:t>
      </w:r>
      <w:r w:rsidR="007C6515">
        <w:rPr>
          <w:rFonts w:ascii="FFTisaWeb" w:eastAsia="Times New Roman" w:hAnsi="FFTisaWeb"/>
          <w:color w:val="FF0000"/>
          <w:spacing w:val="3"/>
          <w:sz w:val="27"/>
          <w:szCs w:val="27"/>
          <w:shd w:val="clear" w:color="auto" w:fill="FFFFFF"/>
        </w:rPr>
        <w:t>t</w:t>
      </w:r>
      <w:r w:rsidRPr="00BC0CD3">
        <w:rPr>
          <w:rFonts w:ascii="FFTisaWeb" w:eastAsia="Times New Roman" w:hAnsi="FFTisaWeb"/>
          <w:color w:val="FF0000"/>
          <w:spacing w:val="3"/>
          <w:sz w:val="27"/>
          <w:szCs w:val="27"/>
          <w:shd w:val="clear" w:color="auto" w:fill="FFFFFF"/>
        </w:rPr>
        <w:t xml:space="preserve"> seem to find scripture saying so but could be implied.</w:t>
      </w:r>
      <w:r w:rsidR="00BC0CD3" w:rsidRPr="00BC0CD3">
        <w:rPr>
          <w:rFonts w:ascii="FFTisaWeb" w:eastAsia="Times New Roman" w:hAnsi="FFTisaWeb"/>
          <w:color w:val="FF0000"/>
          <w:spacing w:val="3"/>
          <w:sz w:val="27"/>
          <w:szCs w:val="27"/>
          <w:shd w:val="clear" w:color="auto" w:fill="FFFFFF"/>
        </w:rPr>
        <w:t xml:space="preserve"> Belo</w:t>
      </w:r>
      <w:r w:rsidR="002D404D">
        <w:rPr>
          <w:rFonts w:ascii="FFTisaWeb" w:eastAsia="Times New Roman" w:hAnsi="FFTisaWeb"/>
          <w:color w:val="FF0000"/>
          <w:spacing w:val="3"/>
          <w:sz w:val="27"/>
          <w:szCs w:val="27"/>
          <w:shd w:val="clear" w:color="auto" w:fill="FFFFFF"/>
        </w:rPr>
        <w:t xml:space="preserve">w I included </w:t>
      </w:r>
      <w:r w:rsidR="00BC0CD3" w:rsidRPr="00BC0CD3">
        <w:rPr>
          <w:rFonts w:ascii="FFTisaWeb" w:eastAsia="Times New Roman" w:hAnsi="FFTisaWeb"/>
          <w:color w:val="FF0000"/>
          <w:spacing w:val="3"/>
          <w:sz w:val="27"/>
          <w:szCs w:val="27"/>
          <w:shd w:val="clear" w:color="auto" w:fill="FFFFFF"/>
        </w:rPr>
        <w:t>an article written by Gerard O</w:t>
      </w:r>
      <w:r w:rsidR="00BC0CD3" w:rsidRPr="00BC0CD3">
        <w:rPr>
          <w:rFonts w:ascii="FFTisaWeb" w:eastAsia="Times New Roman" w:hAnsi="FFTisaWeb" w:hint="eastAsia"/>
          <w:color w:val="FF0000"/>
          <w:spacing w:val="3"/>
          <w:sz w:val="27"/>
          <w:szCs w:val="27"/>
          <w:shd w:val="clear" w:color="auto" w:fill="FFFFFF"/>
        </w:rPr>
        <w:t>”Connell</w:t>
      </w:r>
      <w:r w:rsidR="00BC0CD3" w:rsidRPr="00BC0CD3">
        <w:rPr>
          <w:rFonts w:ascii="FFTisaWeb" w:eastAsia="Times New Roman" w:hAnsi="FFTisaWeb"/>
          <w:color w:val="FF0000"/>
          <w:spacing w:val="3"/>
          <w:sz w:val="27"/>
          <w:szCs w:val="27"/>
          <w:shd w:val="clear" w:color="auto" w:fill="FFFFFF"/>
        </w:rPr>
        <w:t>, Feb. 4, 2019</w:t>
      </w:r>
      <w:r w:rsidR="00BC0CD3">
        <w:rPr>
          <w:rFonts w:ascii="FFTisaWeb" w:eastAsia="Times New Roman" w:hAnsi="FFTisaWeb"/>
          <w:color w:val="FF0000"/>
          <w:spacing w:val="3"/>
          <w:sz w:val="27"/>
          <w:szCs w:val="27"/>
          <w:shd w:val="clear" w:color="auto" w:fill="FFFFFF"/>
        </w:rPr>
        <w:t xml:space="preserve"> on Pope Francis view point</w:t>
      </w:r>
      <w:r w:rsidR="002D404D">
        <w:rPr>
          <w:rFonts w:ascii="FFTisaWeb" w:eastAsia="Times New Roman" w:hAnsi="FFTisaWeb"/>
          <w:color w:val="FF0000"/>
          <w:spacing w:val="3"/>
          <w:sz w:val="27"/>
          <w:szCs w:val="27"/>
          <w:shd w:val="clear" w:color="auto" w:fill="FFFFFF"/>
        </w:rPr>
        <w:t xml:space="preserve"> in</w:t>
      </w:r>
      <w:r w:rsidR="00BC0CD3">
        <w:rPr>
          <w:rFonts w:ascii="FFTisaWeb" w:eastAsia="Times New Roman" w:hAnsi="FFTisaWeb"/>
          <w:color w:val="FF0000"/>
          <w:spacing w:val="3"/>
          <w:sz w:val="27"/>
          <w:szCs w:val="27"/>
          <w:shd w:val="clear" w:color="auto" w:fill="FFFFFF"/>
        </w:rPr>
        <w:t xml:space="preserve"> religion. I recommend you visit the website and read the reminder of the article. </w:t>
      </w:r>
    </w:p>
    <w:p w14:paraId="6E7D9224" w14:textId="77777777" w:rsidR="00DB64C0" w:rsidRPr="00BC0CD3" w:rsidRDefault="00DB64C0" w:rsidP="003B551A">
      <w:pPr>
        <w:rPr>
          <w:rFonts w:ascii="FFTisaWeb" w:eastAsia="Times New Roman" w:hAnsi="FFTisaWeb"/>
          <w:color w:val="FF0000"/>
          <w:spacing w:val="3"/>
          <w:sz w:val="27"/>
          <w:szCs w:val="27"/>
          <w:shd w:val="clear" w:color="auto" w:fill="FFFFFF"/>
        </w:rPr>
      </w:pPr>
    </w:p>
    <w:p w14:paraId="038D1DC1" w14:textId="77777777" w:rsidR="003B551A" w:rsidRPr="002D404D" w:rsidRDefault="003B551A" w:rsidP="003B551A">
      <w:pPr>
        <w:rPr>
          <w:rFonts w:ascii="FFTisaWeb" w:eastAsia="Times New Roman" w:hAnsi="FFTisaWeb"/>
          <w:color w:val="FF0000"/>
          <w:spacing w:val="3"/>
          <w:sz w:val="27"/>
          <w:szCs w:val="27"/>
          <w:shd w:val="clear" w:color="auto" w:fill="FFFFFF"/>
        </w:rPr>
      </w:pPr>
      <w:r w:rsidRPr="003B551A">
        <w:rPr>
          <w:rFonts w:ascii="FFTisaWeb" w:eastAsia="Times New Roman" w:hAnsi="FFTisaWeb"/>
          <w:color w:val="FF0000"/>
          <w:spacing w:val="3"/>
          <w:sz w:val="27"/>
          <w:szCs w:val="27"/>
          <w:shd w:val="clear" w:color="auto" w:fill="FFFFFF"/>
        </w:rPr>
        <w:t>“There is no alternative: We either build the future together or there will not be a future,”</w:t>
      </w:r>
      <w:r w:rsidRPr="002D404D">
        <w:rPr>
          <w:rFonts w:ascii="FFTisaWeb" w:eastAsia="Times New Roman" w:hAnsi="FFTisaWeb"/>
          <w:color w:val="FF0000"/>
          <w:spacing w:val="3"/>
          <w:sz w:val="27"/>
          <w:szCs w:val="27"/>
          <w:shd w:val="clear" w:color="auto" w:fill="FFFFFF"/>
        </w:rPr>
        <w:t> </w:t>
      </w:r>
      <w:hyperlink r:id="rId9" w:history="1">
        <w:r w:rsidRPr="002D404D">
          <w:rPr>
            <w:rFonts w:ascii="FFTisaWeb" w:eastAsia="Times New Roman" w:hAnsi="FFTisaWeb"/>
            <w:color w:val="FF0000"/>
            <w:spacing w:val="3"/>
            <w:sz w:val="27"/>
            <w:szCs w:val="27"/>
            <w:u w:val="single"/>
          </w:rPr>
          <w:t>Pope Francis</w:t>
        </w:r>
      </w:hyperlink>
      <w:r w:rsidRPr="002D404D">
        <w:rPr>
          <w:rFonts w:ascii="FFTisaWeb" w:eastAsia="Times New Roman" w:hAnsi="FFTisaWeb"/>
          <w:color w:val="FF0000"/>
          <w:spacing w:val="3"/>
          <w:sz w:val="27"/>
          <w:szCs w:val="27"/>
          <w:shd w:val="clear" w:color="auto" w:fill="FFFFFF"/>
        </w:rPr>
        <w:t> </w:t>
      </w:r>
      <w:r w:rsidRPr="003B551A">
        <w:rPr>
          <w:rFonts w:ascii="FFTisaWeb" w:eastAsia="Times New Roman" w:hAnsi="FFTisaWeb"/>
          <w:color w:val="FF0000"/>
          <w:spacing w:val="3"/>
          <w:sz w:val="27"/>
          <w:szCs w:val="27"/>
          <w:shd w:val="clear" w:color="auto" w:fill="FFFFFF"/>
        </w:rPr>
        <w:t>said frankly in an important keynote address to participants at the high-level inter-religious meeting in Abu Dhabi on Feb. 4.</w:t>
      </w:r>
    </w:p>
    <w:p w14:paraId="3D1BC392" w14:textId="5F0AF993" w:rsidR="00610ABE" w:rsidRPr="003B551A" w:rsidRDefault="00610ABE" w:rsidP="003B551A">
      <w:pPr>
        <w:rPr>
          <w:rFonts w:eastAsia="Times New Roman"/>
          <w:color w:val="FF0000"/>
        </w:rPr>
      </w:pPr>
      <w:r w:rsidRPr="002D404D">
        <w:rPr>
          <w:rFonts w:ascii="FFTisaWeb" w:eastAsia="Times New Roman" w:hAnsi="FFTisaWeb"/>
          <w:color w:val="FF0000"/>
          <w:spacing w:val="3"/>
          <w:sz w:val="27"/>
          <w:szCs w:val="27"/>
          <w:shd w:val="clear" w:color="auto" w:fill="FFFFFF"/>
        </w:rPr>
        <w:t>“Religions, in particular, cannot renounce the urgent task of building bridges between peoples and cultures,” he told the 700 representatives of Islam, Christianity, Judaism and other religions at an open-air gathering at the memorial to the founding father of the United Arab Emirates.</w:t>
      </w:r>
    </w:p>
    <w:p w14:paraId="57BB19FA" w14:textId="721500EC" w:rsidR="003B551A" w:rsidRPr="00255006" w:rsidRDefault="00101371" w:rsidP="003B551A">
      <w:pPr>
        <w:spacing w:line="276" w:lineRule="auto"/>
        <w:rPr>
          <w:rFonts w:ascii="Helvetica Neue" w:eastAsia="Times New Roman" w:hAnsi="Helvetica Neue"/>
          <w:color w:val="4472C4" w:themeColor="accent1"/>
        </w:rPr>
      </w:pPr>
      <w:hyperlink r:id="rId10" w:history="1">
        <w:r w:rsidR="007C6515" w:rsidRPr="00255006">
          <w:rPr>
            <w:rStyle w:val="Hyperlink"/>
            <w:rFonts w:ascii="Helvetica Neue" w:eastAsia="Times New Roman" w:hAnsi="Helvetica Neue"/>
            <w:color w:val="4472C4" w:themeColor="accent1"/>
          </w:rPr>
          <w:t>https://www.americamagazine.org/faith/2019/02/04/pope-francis-worlds-religious-leaders-we-build-future-together-or-there-will-be-no</w:t>
        </w:r>
      </w:hyperlink>
    </w:p>
    <w:p w14:paraId="4959126E" w14:textId="77777777" w:rsidR="007C6515" w:rsidRPr="00255006" w:rsidRDefault="007C6515" w:rsidP="00454EB9">
      <w:pPr>
        <w:rPr>
          <w:rFonts w:ascii="Helvetica Neue" w:eastAsia="Times New Roman" w:hAnsi="Helvetica Neue"/>
          <w:color w:val="4472C4" w:themeColor="accent1"/>
        </w:rPr>
      </w:pPr>
    </w:p>
    <w:p w14:paraId="553AC717" w14:textId="6195E85E" w:rsidR="007C6515" w:rsidRPr="00E74612" w:rsidRDefault="007C6515" w:rsidP="007C6515">
      <w:pPr>
        <w:rPr>
          <w:rFonts w:eastAsia="Times New Roman"/>
          <w:color w:val="FF0000"/>
          <w:sz w:val="36"/>
          <w:szCs w:val="36"/>
        </w:rPr>
      </w:pPr>
      <w:r w:rsidRPr="00255006">
        <w:rPr>
          <w:rFonts w:ascii="Helvetica Neue" w:eastAsia="Times New Roman" w:hAnsi="Helvetica Neue"/>
          <w:color w:val="FF0000"/>
        </w:rPr>
        <w:t>Additional reading of interest is ”</w:t>
      </w:r>
      <w:r w:rsidRPr="00E74612">
        <w:rPr>
          <w:rFonts w:ascii="Helvetica" w:eastAsia="Times New Roman" w:hAnsi="Helvetica"/>
          <w:color w:val="FF0000"/>
          <w:shd w:val="clear" w:color="auto" w:fill="FFFFFF"/>
        </w:rPr>
        <w:t>One-World Church Expected This Year</w:t>
      </w:r>
      <w:r w:rsidRPr="00255006">
        <w:rPr>
          <w:rFonts w:ascii="Helvetica" w:eastAsia="Times New Roman" w:hAnsi="Helvetica"/>
          <w:color w:val="FF0000"/>
          <w:shd w:val="clear" w:color="auto" w:fill="FFFFFF"/>
        </w:rPr>
        <w:t xml:space="preserve">”. It did not happen because the article was written in March 1997. </w:t>
      </w:r>
      <w:r w:rsidR="00565709">
        <w:rPr>
          <w:rFonts w:ascii="Helvetica" w:eastAsia="Times New Roman" w:hAnsi="Helvetica"/>
          <w:color w:val="FF0000"/>
          <w:shd w:val="clear" w:color="auto" w:fill="FFFFFF"/>
        </w:rPr>
        <w:t>A</w:t>
      </w:r>
      <w:r w:rsidR="00255006">
        <w:rPr>
          <w:rFonts w:ascii="Helvetica" w:eastAsia="Times New Roman" w:hAnsi="Helvetica"/>
          <w:color w:val="FF0000"/>
          <w:shd w:val="clear" w:color="auto" w:fill="FFFFFF"/>
        </w:rPr>
        <w:t xml:space="preserve">s </w:t>
      </w:r>
      <w:r w:rsidRPr="00255006">
        <w:rPr>
          <w:rFonts w:ascii="Helvetica" w:eastAsia="Times New Roman" w:hAnsi="Helvetica"/>
          <w:color w:val="FF0000"/>
          <w:shd w:val="clear" w:color="auto" w:fill="FFFFFF"/>
        </w:rPr>
        <w:t>you can see</w:t>
      </w:r>
      <w:r w:rsidR="00255006">
        <w:rPr>
          <w:rFonts w:ascii="Helvetica" w:eastAsia="Times New Roman" w:hAnsi="Helvetica"/>
          <w:color w:val="FF0000"/>
          <w:shd w:val="clear" w:color="auto" w:fill="FFFFFF"/>
        </w:rPr>
        <w:t>,</w:t>
      </w:r>
      <w:r w:rsidR="00255006" w:rsidRPr="00255006">
        <w:rPr>
          <w:rFonts w:ascii="Helvetica" w:eastAsia="Times New Roman" w:hAnsi="Helvetica"/>
          <w:color w:val="FF0000"/>
          <w:shd w:val="clear" w:color="auto" w:fill="FFFFFF"/>
        </w:rPr>
        <w:t xml:space="preserve"> interest has been going on for some time.</w:t>
      </w:r>
    </w:p>
    <w:p w14:paraId="74FE71F6" w14:textId="77777777" w:rsidR="00255006" w:rsidRPr="00255006" w:rsidRDefault="00255006" w:rsidP="00255006">
      <w:pPr>
        <w:rPr>
          <w:rFonts w:ascii="Helvetica Neue" w:hAnsi="Helvetica Neue"/>
          <w:color w:val="4472C4" w:themeColor="accent1"/>
        </w:rPr>
      </w:pPr>
      <w:r w:rsidRPr="00255006">
        <w:rPr>
          <w:rFonts w:ascii="Helvetica Neue" w:hAnsi="Helvetica Neue"/>
          <w:color w:val="4472C4" w:themeColor="accent1"/>
        </w:rPr>
        <w:t>https://www.catholicculture.org/culture/library/view.cfm?recnum=166</w:t>
      </w:r>
    </w:p>
    <w:p w14:paraId="648024E9" w14:textId="77777777" w:rsidR="00E4184D" w:rsidRDefault="00E4184D" w:rsidP="007C6515">
      <w:pPr>
        <w:spacing w:line="276" w:lineRule="auto"/>
        <w:rPr>
          <w:rFonts w:ascii="Helvetica Neue" w:eastAsia="Times New Roman" w:hAnsi="Helvetica Neue"/>
          <w:color w:val="3F4751"/>
          <w:shd w:val="clear" w:color="auto" w:fill="FFFFFF"/>
        </w:rPr>
      </w:pPr>
    </w:p>
    <w:p w14:paraId="127EE9D8" w14:textId="0177ED73" w:rsidR="00654A2E" w:rsidRPr="00654A2E" w:rsidRDefault="00654A2E" w:rsidP="00E4184D">
      <w:pPr>
        <w:spacing w:line="276" w:lineRule="auto"/>
        <w:ind w:firstLine="720"/>
        <w:rPr>
          <w:rFonts w:ascii="Helvetica Neue" w:eastAsia="Times New Roman" w:hAnsi="Helvetica Neue"/>
        </w:rPr>
      </w:pPr>
      <w:r w:rsidRPr="00654A2E">
        <w:rPr>
          <w:rFonts w:ascii="Helvetica Neue" w:eastAsia="Times New Roman" w:hAnsi="Helvetica Neue"/>
          <w:color w:val="3F4751"/>
          <w:shd w:val="clear" w:color="auto" w:fill="FFFFFF"/>
        </w:rPr>
        <w:t>By the mid-way point of the final seven years, the world government, led by the Antichrist and the world religion</w:t>
      </w:r>
      <w:r w:rsidRPr="00364081">
        <w:rPr>
          <w:rFonts w:ascii="Helvetica Neue" w:eastAsia="Times New Roman" w:hAnsi="Helvetica Neue"/>
          <w:color w:val="3F4751"/>
          <w:shd w:val="clear" w:color="auto" w:fill="FFFFFF"/>
        </w:rPr>
        <w:t> </w:t>
      </w:r>
      <w:r w:rsidR="001B60AE">
        <w:rPr>
          <w:rFonts w:ascii="Helvetica Neue" w:eastAsia="Times New Roman" w:hAnsi="Helvetica Neue"/>
          <w:b/>
          <w:bCs/>
          <w:color w:val="3F4751"/>
        </w:rPr>
        <w:t>(Revelation 13:11-14 and C</w:t>
      </w:r>
      <w:r w:rsidRPr="00364081">
        <w:rPr>
          <w:rFonts w:ascii="Helvetica Neue" w:eastAsia="Times New Roman" w:hAnsi="Helvetica Neue"/>
          <w:b/>
          <w:bCs/>
          <w:color w:val="3F4751"/>
        </w:rPr>
        <w:t>hapters 17 through 18)</w:t>
      </w:r>
      <w:r w:rsidRPr="00654A2E">
        <w:rPr>
          <w:rFonts w:ascii="Helvetica Neue" w:eastAsia="Times New Roman" w:hAnsi="Helvetica Neue"/>
          <w:color w:val="3F4751"/>
          <w:shd w:val="clear" w:color="auto" w:fill="FFFFFF"/>
        </w:rPr>
        <w:t>, headed by the False Prophet, will have control over the majority of the world’s population.</w:t>
      </w:r>
    </w:p>
    <w:p w14:paraId="1720BBF0" w14:textId="77777777" w:rsidR="001E16F0" w:rsidRDefault="001E16F0" w:rsidP="00454EB9">
      <w:pPr>
        <w:jc w:val="center"/>
        <w:rPr>
          <w:rFonts w:ascii="Helvetica Neue" w:eastAsia="Times New Roman" w:hAnsi="Helvetica Neue"/>
          <w:b/>
          <w:color w:val="3F4751"/>
          <w:shd w:val="clear" w:color="auto" w:fill="FFFFFF"/>
        </w:rPr>
      </w:pPr>
    </w:p>
    <w:p w14:paraId="4CDB8347" w14:textId="1C482784" w:rsidR="001E16F0" w:rsidRPr="00454EB9" w:rsidRDefault="001E16F0" w:rsidP="001E16F0">
      <w:pPr>
        <w:spacing w:line="276" w:lineRule="auto"/>
        <w:jc w:val="center"/>
        <w:rPr>
          <w:rFonts w:ascii="Helvetica Neue" w:eastAsia="Times New Roman" w:hAnsi="Helvetica Neue"/>
          <w:b/>
          <w:color w:val="3F4751"/>
          <w:sz w:val="28"/>
          <w:szCs w:val="28"/>
          <w:shd w:val="clear" w:color="auto" w:fill="FFFFFF"/>
        </w:rPr>
      </w:pPr>
      <w:r w:rsidRPr="00454EB9">
        <w:rPr>
          <w:rFonts w:ascii="Helvetica Neue" w:eastAsia="Times New Roman" w:hAnsi="Helvetica Neue"/>
          <w:b/>
          <w:color w:val="3F4751"/>
          <w:sz w:val="28"/>
          <w:szCs w:val="28"/>
          <w:shd w:val="clear" w:color="auto" w:fill="FFFFFF"/>
        </w:rPr>
        <w:t>First Three and One-Half Years</w:t>
      </w:r>
    </w:p>
    <w:p w14:paraId="177BA29C" w14:textId="78C7E052" w:rsidR="009A5B23" w:rsidRDefault="00654A2E" w:rsidP="005E3337">
      <w:pPr>
        <w:spacing w:line="276" w:lineRule="auto"/>
        <w:ind w:firstLine="720"/>
        <w:rPr>
          <w:rFonts w:ascii="Helvetica Neue" w:eastAsia="Times New Roman" w:hAnsi="Helvetica Neue"/>
          <w:color w:val="3F4751"/>
          <w:shd w:val="clear" w:color="auto" w:fill="FFFFFF"/>
        </w:rPr>
      </w:pPr>
      <w:r w:rsidRPr="00654A2E">
        <w:rPr>
          <w:rFonts w:ascii="Helvetica Neue" w:eastAsia="Times New Roman" w:hAnsi="Helvetica Neue"/>
          <w:color w:val="3F4751"/>
          <w:shd w:val="clear" w:color="auto" w:fill="FFFFFF"/>
        </w:rPr>
        <w:t>When the final seven years begins,</w:t>
      </w:r>
      <w:r w:rsidRPr="00364081">
        <w:rPr>
          <w:rFonts w:ascii="Helvetica Neue" w:eastAsia="Times New Roman" w:hAnsi="Helvetica Neue"/>
          <w:color w:val="3F4751"/>
          <w:shd w:val="clear" w:color="auto" w:fill="FFFFFF"/>
        </w:rPr>
        <w:t> </w:t>
      </w:r>
      <w:r w:rsidRPr="00364081">
        <w:rPr>
          <w:rFonts w:ascii="Helvetica Neue" w:eastAsia="Times New Roman" w:hAnsi="Helvetica Neue"/>
          <w:b/>
          <w:bCs/>
          <w:color w:val="3F4751"/>
        </w:rPr>
        <w:t>Revelation 11:1-2</w:t>
      </w:r>
      <w:r w:rsidRPr="00364081">
        <w:rPr>
          <w:rFonts w:ascii="Helvetica Neue" w:eastAsia="Times New Roman" w:hAnsi="Helvetica Neue"/>
          <w:color w:val="3F4751"/>
          <w:shd w:val="clear" w:color="auto" w:fill="FFFFFF"/>
        </w:rPr>
        <w:t> </w:t>
      </w:r>
      <w:r w:rsidRPr="00654A2E">
        <w:rPr>
          <w:rFonts w:ascii="Helvetica Neue" w:eastAsia="Times New Roman" w:hAnsi="Helvetica Neue"/>
          <w:color w:val="3F4751"/>
          <w:shd w:val="clear" w:color="auto" w:fill="FFFFFF"/>
        </w:rPr>
        <w:t xml:space="preserve">states that the Temple Mount in Jerusalem will be placed under a sharing arrangement between </w:t>
      </w:r>
      <w:r w:rsidR="00C378E5" w:rsidRPr="002E0CE2">
        <w:rPr>
          <w:rFonts w:ascii="Helvetica Neue" w:eastAsia="Times New Roman" w:hAnsi="Helvetica Neue"/>
          <w:color w:val="FF0000"/>
          <w:sz w:val="36"/>
          <w:szCs w:val="36"/>
          <w:shd w:val="clear" w:color="auto" w:fill="FFFFFF"/>
        </w:rPr>
        <w:t>*</w:t>
      </w:r>
      <w:r w:rsidRPr="00654A2E">
        <w:rPr>
          <w:rFonts w:ascii="Helvetica Neue" w:eastAsia="Times New Roman" w:hAnsi="Helvetica Neue"/>
          <w:color w:val="3F4751"/>
          <w:shd w:val="clear" w:color="auto" w:fill="FFFFFF"/>
        </w:rPr>
        <w:t xml:space="preserve">Jews and Muslims. </w:t>
      </w:r>
    </w:p>
    <w:p w14:paraId="6819AABB" w14:textId="6D89C2A1" w:rsidR="009A5B23" w:rsidRDefault="00492403" w:rsidP="00492403">
      <w:pPr>
        <w:rPr>
          <w:rFonts w:ascii="Helvetica Neue" w:eastAsia="Times New Roman" w:hAnsi="Helvetica Neue"/>
          <w:color w:val="FF0000"/>
          <w:shd w:val="clear" w:color="auto" w:fill="FFFFFF"/>
        </w:rPr>
      </w:pPr>
      <w:r w:rsidRPr="002E0CE2">
        <w:rPr>
          <w:rFonts w:ascii="Helvetica Neue" w:eastAsia="Times New Roman" w:hAnsi="Helvetica Neue"/>
          <w:color w:val="FF0000"/>
          <w:sz w:val="36"/>
          <w:szCs w:val="36"/>
          <w:shd w:val="clear" w:color="auto" w:fill="FFFFFF"/>
        </w:rPr>
        <w:t>*</w:t>
      </w:r>
      <w:r>
        <w:rPr>
          <w:rFonts w:ascii="Helvetica Neue" w:eastAsia="Times New Roman" w:hAnsi="Helvetica Neue"/>
          <w:b/>
          <w:bCs/>
          <w:color w:val="FF0000"/>
        </w:rPr>
        <w:t xml:space="preserve"> </w:t>
      </w:r>
      <w:r w:rsidRPr="00492403">
        <w:rPr>
          <w:rFonts w:ascii="Helvetica Neue" w:eastAsia="Times New Roman" w:hAnsi="Helvetica Neue"/>
          <w:b/>
          <w:bCs/>
          <w:color w:val="FF0000"/>
        </w:rPr>
        <w:t>Revelation 11:2</w:t>
      </w:r>
      <w:r w:rsidRPr="00492403">
        <w:rPr>
          <w:rFonts w:ascii="Helvetica Neue" w:eastAsia="Times New Roman" w:hAnsi="Helvetica Neue"/>
          <w:color w:val="FF0000"/>
          <w:shd w:val="clear" w:color="auto" w:fill="FFFFFF"/>
        </w:rPr>
        <w:t xml:space="preserve"> says . . . </w:t>
      </w:r>
      <w:r w:rsidRPr="00565709">
        <w:rPr>
          <w:rFonts w:ascii="Helvetica Neue" w:eastAsia="Times New Roman" w:hAnsi="Helvetica Neue"/>
          <w:i/>
          <w:color w:val="FF0000"/>
          <w:shd w:val="clear" w:color="auto" w:fill="FFFFFF"/>
        </w:rPr>
        <w:t>“for</w:t>
      </w:r>
      <w:r w:rsidRPr="00565709">
        <w:rPr>
          <w:rStyle w:val="apple-converted-space"/>
          <w:rFonts w:ascii="Helvetica Neue" w:eastAsia="Times New Roman" w:hAnsi="Helvetica Neue"/>
          <w:i/>
          <w:color w:val="FF0000"/>
          <w:shd w:val="clear" w:color="auto" w:fill="FFFFFF"/>
        </w:rPr>
        <w:t> </w:t>
      </w:r>
      <w:r w:rsidRPr="00565709">
        <w:rPr>
          <w:rFonts w:ascii="Helvetica Neue" w:eastAsia="Times New Roman" w:hAnsi="Helvetica Neue"/>
          <w:i/>
          <w:color w:val="FF0000"/>
          <w:shd w:val="clear" w:color="auto" w:fill="FFFFFF"/>
        </w:rPr>
        <w:t>it is given over to the nations”</w:t>
      </w:r>
      <w:r w:rsidRPr="00492403">
        <w:rPr>
          <w:rFonts w:ascii="Helvetica Neue" w:eastAsia="Times New Roman" w:hAnsi="Helvetica Neue"/>
          <w:color w:val="FF0000"/>
          <w:shd w:val="clear" w:color="auto" w:fill="FFFFFF"/>
        </w:rPr>
        <w:t>. Writer of article implies the nations refers to the Jews and Muslims.</w:t>
      </w:r>
    </w:p>
    <w:p w14:paraId="26F59CBB" w14:textId="77777777" w:rsidR="00C378E5" w:rsidRPr="00492403" w:rsidRDefault="00C378E5" w:rsidP="00492403">
      <w:pPr>
        <w:rPr>
          <w:rFonts w:ascii="Helvetica Neue" w:eastAsia="Times New Roman" w:hAnsi="Helvetica Neue"/>
          <w:color w:val="FF0000"/>
        </w:rPr>
      </w:pPr>
    </w:p>
    <w:p w14:paraId="4E880C34" w14:textId="7D19F6B0" w:rsidR="00925F43" w:rsidRPr="00925F43" w:rsidRDefault="00654A2E" w:rsidP="00925F43">
      <w:pPr>
        <w:spacing w:line="276" w:lineRule="auto"/>
        <w:rPr>
          <w:rFonts w:ascii="Helvetica Neue" w:eastAsia="Times New Roman" w:hAnsi="Helvetica Neue"/>
        </w:rPr>
      </w:pPr>
      <w:r w:rsidRPr="00654A2E">
        <w:rPr>
          <w:rFonts w:ascii="Helvetica Neue" w:eastAsia="Times New Roman" w:hAnsi="Helvetica Neue"/>
          <w:color w:val="3F4751"/>
          <w:shd w:val="clear" w:color="auto" w:fill="FFFFFF"/>
        </w:rPr>
        <w:t>The Jewish people will be allowed to build their Third Temple</w:t>
      </w:r>
      <w:r w:rsidRPr="00364081">
        <w:rPr>
          <w:rFonts w:ascii="Helvetica Neue" w:eastAsia="Times New Roman" w:hAnsi="Helvetica Neue"/>
          <w:color w:val="3F4751"/>
          <w:shd w:val="clear" w:color="auto" w:fill="FFFFFF"/>
        </w:rPr>
        <w:t> </w:t>
      </w:r>
      <w:r w:rsidRPr="00364081">
        <w:rPr>
          <w:rFonts w:ascii="Helvetica Neue" w:eastAsia="Times New Roman" w:hAnsi="Helvetica Neue"/>
          <w:b/>
          <w:bCs/>
          <w:color w:val="3F4751"/>
        </w:rPr>
        <w:t>(2 Thessalonians 2:4 and Revelation 11:1-2)</w:t>
      </w:r>
      <w:r w:rsidRPr="00364081">
        <w:rPr>
          <w:rFonts w:ascii="Helvetica Neue" w:eastAsia="Times New Roman" w:hAnsi="Helvetica Neue"/>
          <w:color w:val="3F4751"/>
          <w:shd w:val="clear" w:color="auto" w:fill="FFFFFF"/>
        </w:rPr>
        <w:t> </w:t>
      </w:r>
      <w:r w:rsidRPr="00654A2E">
        <w:rPr>
          <w:rFonts w:ascii="Helvetica Neue" w:eastAsia="Times New Roman" w:hAnsi="Helvetica Neue"/>
          <w:color w:val="3F4751"/>
          <w:shd w:val="clear" w:color="auto" w:fill="FFFFFF"/>
        </w:rPr>
        <w:t>on the Temple Mount. When the temple is completed, animal sacrifices will be</w:t>
      </w:r>
      <w:r w:rsidR="00925F43" w:rsidRPr="00925F43">
        <w:rPr>
          <w:rFonts w:ascii="Helvetica Neue" w:eastAsia="Times New Roman" w:hAnsi="Helvetica Neue"/>
          <w:color w:val="3F4751"/>
          <w:shd w:val="clear" w:color="auto" w:fill="FFFFFF"/>
        </w:rPr>
        <w:t xml:space="preserve"> will be resumed</w:t>
      </w:r>
      <w:r w:rsidR="00925F43" w:rsidRPr="00925F43">
        <w:rPr>
          <w:rStyle w:val="apple-converted-space"/>
          <w:rFonts w:ascii="Helvetica Neue" w:eastAsia="Times New Roman" w:hAnsi="Helvetica Neue"/>
          <w:color w:val="3F4751"/>
          <w:shd w:val="clear" w:color="auto" w:fill="FFFFFF"/>
        </w:rPr>
        <w:t> </w:t>
      </w:r>
      <w:r w:rsidR="00925F43" w:rsidRPr="00925F43">
        <w:rPr>
          <w:rStyle w:val="Strong"/>
          <w:rFonts w:ascii="Helvetica Neue" w:eastAsia="Times New Roman" w:hAnsi="Helvetica Neue"/>
          <w:color w:val="3F4751"/>
        </w:rPr>
        <w:t>(Daniel 9:27)</w:t>
      </w:r>
      <w:r w:rsidR="00925F43" w:rsidRPr="00925F43">
        <w:rPr>
          <w:rFonts w:ascii="Helvetica Neue" w:eastAsia="Times New Roman" w:hAnsi="Helvetica Neue"/>
          <w:color w:val="3F4751"/>
          <w:shd w:val="clear" w:color="auto" w:fill="FFFFFF"/>
        </w:rPr>
        <w:t>, just as was done in Old Testament times.</w:t>
      </w:r>
    </w:p>
    <w:p w14:paraId="44D237A7" w14:textId="77777777" w:rsidR="00925F43" w:rsidRPr="00925F43" w:rsidRDefault="00925F43" w:rsidP="00454EB9">
      <w:pPr>
        <w:rPr>
          <w:rFonts w:ascii="Helvetica Neue" w:eastAsia="Times New Roman" w:hAnsi="Helvetica Neue"/>
        </w:rPr>
      </w:pPr>
    </w:p>
    <w:p w14:paraId="64A2992F" w14:textId="3CC65BD6" w:rsidR="001E16F0" w:rsidRPr="00B42C50" w:rsidRDefault="00627550" w:rsidP="00B42C50">
      <w:pPr>
        <w:spacing w:line="276" w:lineRule="auto"/>
        <w:ind w:firstLine="720"/>
        <w:rPr>
          <w:rFonts w:ascii="Helvetica Neue" w:eastAsia="Times New Roman" w:hAnsi="Helvetica Neue"/>
        </w:rPr>
      </w:pPr>
      <w:r w:rsidRPr="00627550">
        <w:rPr>
          <w:rFonts w:ascii="Helvetica Neue" w:eastAsia="Times New Roman" w:hAnsi="Helvetica Neue"/>
          <w:color w:val="FF0000"/>
          <w:sz w:val="36"/>
          <w:szCs w:val="36"/>
          <w:shd w:val="clear" w:color="auto" w:fill="FFFFFF"/>
        </w:rPr>
        <w:t>*</w:t>
      </w:r>
      <w:r w:rsidR="00654A2E" w:rsidRPr="00654A2E">
        <w:rPr>
          <w:rFonts w:ascii="Helvetica Neue" w:eastAsia="Times New Roman" w:hAnsi="Helvetica Neue"/>
          <w:color w:val="3F4751"/>
          <w:shd w:val="clear" w:color="auto" w:fill="FFFFFF"/>
        </w:rPr>
        <w:t>The offering of animal sacrifices in the temple will quickly escalate into a world crisis. The animal rights activists will demand that the Antichrist stop this slaughter of animals. This dispute, over the animal sacrifices, will quickly lead to an event the Bible calls the Abomination of Desolation.</w:t>
      </w:r>
      <w:r w:rsidRPr="00627550">
        <w:rPr>
          <w:rFonts w:ascii="Helvetica Neue" w:eastAsia="Times New Roman" w:hAnsi="Helvetica Neue"/>
          <w:color w:val="FF0000"/>
          <w:sz w:val="36"/>
          <w:szCs w:val="36"/>
          <w:shd w:val="clear" w:color="auto" w:fill="FFFFFF"/>
        </w:rPr>
        <w:t xml:space="preserve"> *</w:t>
      </w:r>
      <w:r w:rsidRPr="00627550">
        <w:rPr>
          <w:rFonts w:ascii="Helvetica Neue" w:eastAsia="Times New Roman" w:hAnsi="Helvetica Neue"/>
          <w:color w:val="FF0000"/>
          <w:shd w:val="clear" w:color="auto" w:fill="FFFFFF"/>
        </w:rPr>
        <w:t>Writers opinion</w:t>
      </w:r>
    </w:p>
    <w:p w14:paraId="74748EF5" w14:textId="0B2D51AA" w:rsidR="001E16F0" w:rsidRPr="001E16F0" w:rsidRDefault="001E16F0" w:rsidP="001E16F0">
      <w:pPr>
        <w:spacing w:line="276" w:lineRule="auto"/>
        <w:jc w:val="center"/>
        <w:rPr>
          <w:rFonts w:ascii="Helvetica Neue" w:eastAsia="Times New Roman" w:hAnsi="Helvetica Neue"/>
          <w:b/>
          <w:color w:val="3F4751"/>
          <w:sz w:val="28"/>
          <w:szCs w:val="28"/>
          <w:shd w:val="clear" w:color="auto" w:fill="FFFFFF"/>
        </w:rPr>
      </w:pPr>
      <w:r w:rsidRPr="001E16F0">
        <w:rPr>
          <w:rFonts w:ascii="Helvetica Neue" w:eastAsia="Times New Roman" w:hAnsi="Helvetica Neue"/>
          <w:b/>
          <w:color w:val="3F4751"/>
          <w:sz w:val="28"/>
          <w:szCs w:val="28"/>
          <w:shd w:val="clear" w:color="auto" w:fill="FFFFFF"/>
        </w:rPr>
        <w:t>Abomination of Desolation at the Midway Point</w:t>
      </w:r>
    </w:p>
    <w:p w14:paraId="138E9065" w14:textId="77777777" w:rsidR="00654A2E" w:rsidRPr="00654A2E" w:rsidRDefault="00654A2E" w:rsidP="00925F43">
      <w:pPr>
        <w:spacing w:line="276" w:lineRule="auto"/>
        <w:ind w:firstLine="720"/>
        <w:rPr>
          <w:rFonts w:ascii="Helvetica Neue" w:eastAsia="Times New Roman" w:hAnsi="Helvetica Neue"/>
        </w:rPr>
      </w:pPr>
      <w:r w:rsidRPr="00654A2E">
        <w:rPr>
          <w:rFonts w:ascii="Helvetica Neue" w:eastAsia="Times New Roman" w:hAnsi="Helvetica Neue"/>
          <w:color w:val="3F4751"/>
          <w:shd w:val="clear" w:color="auto" w:fill="FFFFFF"/>
        </w:rPr>
        <w:t>Once we reach the middle of this final seven-year period, prophetic fulfillments will rapidly increase with many events happening almost simultaneously</w:t>
      </w:r>
    </w:p>
    <w:p w14:paraId="5F46215F" w14:textId="77777777" w:rsidR="00654A2E" w:rsidRPr="00364081" w:rsidRDefault="00654A2E" w:rsidP="00454EB9">
      <w:pPr>
        <w:rPr>
          <w:rFonts w:ascii="Helvetica Neue" w:hAnsi="Helvetica Neue"/>
        </w:rPr>
      </w:pPr>
    </w:p>
    <w:p w14:paraId="207B1992" w14:textId="77777777" w:rsidR="00654A2E" w:rsidRPr="00F15DDA" w:rsidRDefault="00654A2E" w:rsidP="00925F43">
      <w:pPr>
        <w:spacing w:line="276" w:lineRule="auto"/>
        <w:ind w:firstLine="720"/>
        <w:rPr>
          <w:rFonts w:ascii="Helvetica Neue" w:eastAsia="Times New Roman" w:hAnsi="Helvetica Neue"/>
        </w:rPr>
      </w:pPr>
      <w:r w:rsidRPr="00654A2E">
        <w:rPr>
          <w:rFonts w:ascii="Helvetica Neue" w:eastAsia="Times New Roman" w:hAnsi="Helvetica Neue"/>
          <w:color w:val="3F4751"/>
          <w:shd w:val="clear" w:color="auto" w:fill="FFFFFF"/>
        </w:rPr>
        <w:t>The first of these events will be the stopping of the sacrifices at the Abomination of Desolation.</w:t>
      </w:r>
      <w:r w:rsidRPr="00364081">
        <w:rPr>
          <w:rFonts w:ascii="Helvetica Neue" w:eastAsia="Times New Roman" w:hAnsi="Helvetica Neue"/>
          <w:color w:val="3F4751"/>
          <w:shd w:val="clear" w:color="auto" w:fill="FFFFFF"/>
        </w:rPr>
        <w:t> </w:t>
      </w:r>
      <w:r w:rsidRPr="00364081">
        <w:rPr>
          <w:rFonts w:ascii="Helvetica Neue" w:eastAsia="Times New Roman" w:hAnsi="Helvetica Neue"/>
          <w:b/>
          <w:bCs/>
          <w:color w:val="3F4751"/>
        </w:rPr>
        <w:t>Daniel 11:31</w:t>
      </w:r>
      <w:r w:rsidRPr="00364081">
        <w:rPr>
          <w:rFonts w:ascii="Helvetica Neue" w:eastAsia="Times New Roman" w:hAnsi="Helvetica Neue"/>
          <w:color w:val="3F4751"/>
          <w:shd w:val="clear" w:color="auto" w:fill="FFFFFF"/>
        </w:rPr>
        <w:t> </w:t>
      </w:r>
      <w:r w:rsidRPr="00654A2E">
        <w:rPr>
          <w:rFonts w:ascii="Helvetica Neue" w:eastAsia="Times New Roman" w:hAnsi="Helvetica Neue"/>
          <w:color w:val="3F4751"/>
          <w:shd w:val="clear" w:color="auto" w:fill="FFFFFF"/>
        </w:rPr>
        <w:t>foretells this event</w:t>
      </w:r>
      <w:r w:rsidRPr="00F15DDA">
        <w:rPr>
          <w:rFonts w:ascii="Helvetica Neue" w:eastAsia="Times New Roman" w:hAnsi="Helvetica Neue"/>
          <w:color w:val="3F4751"/>
          <w:shd w:val="clear" w:color="auto" w:fill="FFFFFF"/>
        </w:rPr>
        <w:t>, “And arms shall stand on his part, and they (the Antichrist and his partners) shall pollute the sanctuary of strength, and shall take away the daily </w:t>
      </w:r>
      <w:r w:rsidRPr="00F15DDA">
        <w:rPr>
          <w:rFonts w:ascii="Helvetica Neue" w:eastAsia="Times New Roman" w:hAnsi="Helvetica Neue"/>
          <w:iCs/>
          <w:color w:val="3F4751"/>
        </w:rPr>
        <w:t>sacrifice</w:t>
      </w:r>
      <w:r w:rsidRPr="00F15DDA">
        <w:rPr>
          <w:rFonts w:ascii="Helvetica Neue" w:eastAsia="Times New Roman" w:hAnsi="Helvetica Neue"/>
          <w:color w:val="3F4751"/>
          <w:shd w:val="clear" w:color="auto" w:fill="FFFFFF"/>
        </w:rPr>
        <w:t>, and they shall place the abomination that maketh desolate.”</w:t>
      </w:r>
    </w:p>
    <w:p w14:paraId="2D90CAA2" w14:textId="77777777" w:rsidR="00654A2E" w:rsidRPr="00F15DDA" w:rsidRDefault="00654A2E" w:rsidP="00454EB9">
      <w:pPr>
        <w:rPr>
          <w:rFonts w:ascii="Helvetica Neue" w:hAnsi="Helvetica Neue"/>
        </w:rPr>
      </w:pPr>
    </w:p>
    <w:p w14:paraId="26BA8577" w14:textId="77777777" w:rsidR="00654A2E" w:rsidRPr="00364081" w:rsidRDefault="00654A2E" w:rsidP="00925F43">
      <w:pPr>
        <w:spacing w:line="276" w:lineRule="auto"/>
        <w:ind w:firstLine="720"/>
        <w:rPr>
          <w:rFonts w:ascii="Helvetica Neue" w:eastAsia="Times New Roman" w:hAnsi="Helvetica Neue"/>
        </w:rPr>
      </w:pPr>
      <w:r w:rsidRPr="00654A2E">
        <w:rPr>
          <w:rFonts w:ascii="Helvetica Neue" w:eastAsia="Times New Roman" w:hAnsi="Helvetica Neue"/>
          <w:color w:val="3F4751"/>
          <w:shd w:val="clear" w:color="auto" w:fill="FFFFFF"/>
        </w:rPr>
        <w:t>It appears that stopping the sacrifices and the Abomination of Desolation will occur at the same time. Apparently, the Antichrist will explain that the sacrifices are no longer needed because he is the Messiah and God.</w:t>
      </w:r>
      <w:r w:rsidRPr="00364081">
        <w:rPr>
          <w:rFonts w:ascii="Helvetica Neue" w:eastAsia="Times New Roman" w:hAnsi="Helvetica Neue"/>
          <w:color w:val="3F4751"/>
          <w:shd w:val="clear" w:color="auto" w:fill="FFFFFF"/>
        </w:rPr>
        <w:t> </w:t>
      </w:r>
      <w:r w:rsidRPr="00364081">
        <w:rPr>
          <w:rFonts w:ascii="Helvetica Neue" w:eastAsia="Times New Roman" w:hAnsi="Helvetica Neue"/>
          <w:b/>
          <w:bCs/>
          <w:color w:val="3F4751"/>
        </w:rPr>
        <w:t>2 Thessalonians 2:4</w:t>
      </w:r>
      <w:r w:rsidRPr="00364081">
        <w:rPr>
          <w:rFonts w:ascii="Helvetica Neue" w:eastAsia="Times New Roman" w:hAnsi="Helvetica Neue"/>
          <w:color w:val="3F4751"/>
          <w:shd w:val="clear" w:color="auto" w:fill="FFFFFF"/>
        </w:rPr>
        <w:t> </w:t>
      </w:r>
      <w:r w:rsidRPr="00654A2E">
        <w:rPr>
          <w:rFonts w:ascii="Helvetica Neue" w:eastAsia="Times New Roman" w:hAnsi="Helvetica Neue"/>
          <w:color w:val="3F4751"/>
          <w:shd w:val="clear" w:color="auto" w:fill="FFFFFF"/>
        </w:rPr>
        <w:t>states that he will sit in the temple of God while claiming to be God. In this passage, the Apostle Paul described this event as the “revealing” of the man of sin (the Antichrist).</w:t>
      </w:r>
    </w:p>
    <w:p w14:paraId="5C9EED30" w14:textId="77777777" w:rsidR="00654A2E" w:rsidRPr="00364081" w:rsidRDefault="00654A2E" w:rsidP="00454EB9">
      <w:pPr>
        <w:rPr>
          <w:rFonts w:ascii="Helvetica Neue" w:hAnsi="Helvetica Neue"/>
        </w:rPr>
      </w:pPr>
    </w:p>
    <w:p w14:paraId="57FE24CD" w14:textId="16F2A46B" w:rsidR="00654A2E" w:rsidRDefault="00E1701F" w:rsidP="00925F43">
      <w:pPr>
        <w:spacing w:line="276" w:lineRule="auto"/>
        <w:ind w:firstLine="720"/>
        <w:rPr>
          <w:rFonts w:ascii="Helvetica Neue" w:eastAsia="Times New Roman" w:hAnsi="Helvetica Neue"/>
          <w:color w:val="3F4751"/>
          <w:shd w:val="clear" w:color="auto" w:fill="FFFFFF"/>
        </w:rPr>
      </w:pPr>
      <w:r w:rsidRPr="002E0CE2">
        <w:rPr>
          <w:rFonts w:ascii="Helvetica Neue" w:eastAsia="Times New Roman" w:hAnsi="Helvetica Neue"/>
          <w:color w:val="FF0000"/>
          <w:sz w:val="36"/>
          <w:szCs w:val="36"/>
          <w:shd w:val="clear" w:color="auto" w:fill="FFFFFF"/>
        </w:rPr>
        <w:t>*</w:t>
      </w:r>
      <w:r w:rsidR="00654A2E" w:rsidRPr="00654A2E">
        <w:rPr>
          <w:rFonts w:ascii="Helvetica Neue" w:eastAsia="Times New Roman" w:hAnsi="Helvetica Neue"/>
          <w:color w:val="3F4751"/>
          <w:shd w:val="clear" w:color="auto" w:fill="FFFFFF"/>
        </w:rPr>
        <w:t>It should also be mentioned that whoever is pope, at the time of the Abomination of Desolation, will assume his role as the False Prophet. He will be the leader of the world religious system and will perform miracles before the people of the world</w:t>
      </w:r>
      <w:r w:rsidR="00654A2E" w:rsidRPr="00364081">
        <w:rPr>
          <w:rFonts w:ascii="Helvetica Neue" w:eastAsia="Times New Roman" w:hAnsi="Helvetica Neue"/>
          <w:color w:val="3F4751"/>
          <w:shd w:val="clear" w:color="auto" w:fill="FFFFFF"/>
        </w:rPr>
        <w:t> </w:t>
      </w:r>
      <w:r w:rsidR="00654A2E" w:rsidRPr="00364081">
        <w:rPr>
          <w:rFonts w:ascii="Helvetica Neue" w:eastAsia="Times New Roman" w:hAnsi="Helvetica Neue"/>
          <w:b/>
          <w:bCs/>
          <w:color w:val="3F4751"/>
        </w:rPr>
        <w:t>(Revelation 13:13-14)</w:t>
      </w:r>
      <w:r w:rsidR="00654A2E" w:rsidRPr="00654A2E">
        <w:rPr>
          <w:rFonts w:ascii="Helvetica Neue" w:eastAsia="Times New Roman" w:hAnsi="Helvetica Neue"/>
          <w:color w:val="3F4751"/>
          <w:shd w:val="clear" w:color="auto" w:fill="FFFFFF"/>
        </w:rPr>
        <w:t>. Through these miracles, he will influence the world to pledge its allegiance to the Antichrist.</w:t>
      </w:r>
    </w:p>
    <w:p w14:paraId="7619E96A" w14:textId="297FC6DE" w:rsidR="00455C2D" w:rsidRPr="00E1701F" w:rsidRDefault="00B42C50" w:rsidP="00E1701F">
      <w:pPr>
        <w:spacing w:line="276" w:lineRule="auto"/>
        <w:rPr>
          <w:rFonts w:ascii="Helvetica Neue" w:eastAsia="Times New Roman" w:hAnsi="Helvetica Neue"/>
          <w:color w:val="FF0000"/>
        </w:rPr>
      </w:pPr>
      <w:r w:rsidRPr="00B42C50">
        <w:rPr>
          <w:rFonts w:ascii="Helvetica Neue" w:eastAsia="Times New Roman" w:hAnsi="Helvetica Neue"/>
          <w:color w:val="FF0000"/>
          <w:sz w:val="36"/>
          <w:szCs w:val="36"/>
          <w:shd w:val="clear" w:color="auto" w:fill="FFFFFF"/>
        </w:rPr>
        <w:t>*</w:t>
      </w:r>
      <w:r w:rsidRPr="00B42C50">
        <w:rPr>
          <w:rFonts w:ascii="Helvetica Neue" w:eastAsia="Times New Roman" w:hAnsi="Helvetica Neue"/>
          <w:b/>
          <w:bCs/>
          <w:color w:val="FF0000"/>
        </w:rPr>
        <w:t xml:space="preserve"> </w:t>
      </w:r>
      <w:r w:rsidRPr="00B42C50">
        <w:rPr>
          <w:rFonts w:ascii="Helvetica Neue" w:eastAsia="Times New Roman" w:hAnsi="Helvetica Neue"/>
          <w:color w:val="FF0000"/>
          <w:shd w:val="clear" w:color="auto" w:fill="FFFFFF"/>
        </w:rPr>
        <w:t xml:space="preserve">  Note</w:t>
      </w:r>
      <w:r w:rsidR="00C11A75">
        <w:rPr>
          <w:rFonts w:ascii="Helvetica Neue" w:eastAsia="Times New Roman" w:hAnsi="Helvetica Neue"/>
          <w:color w:val="FF0000"/>
          <w:shd w:val="clear" w:color="auto" w:fill="FFFFFF"/>
        </w:rPr>
        <w:t>: T</w:t>
      </w:r>
      <w:r w:rsidRPr="00B42C50">
        <w:rPr>
          <w:rFonts w:ascii="Helvetica Neue" w:eastAsia="Times New Roman" w:hAnsi="Helvetica Neue"/>
          <w:color w:val="FF0000"/>
          <w:shd w:val="clear" w:color="auto" w:fill="FFFFFF"/>
        </w:rPr>
        <w:t>he writer is assuming the Pope will be the False Prophet</w:t>
      </w:r>
      <w:r w:rsidR="00C11A75">
        <w:rPr>
          <w:rFonts w:ascii="Helvetica Neue" w:eastAsia="Times New Roman" w:hAnsi="Helvetica Neue"/>
          <w:color w:val="FF0000"/>
          <w:shd w:val="clear" w:color="auto" w:fill="FFFFFF"/>
        </w:rPr>
        <w:t xml:space="preserve">. Again, </w:t>
      </w:r>
      <w:r w:rsidR="00C11A75" w:rsidRPr="00BC0CD3">
        <w:rPr>
          <w:rFonts w:ascii="FFTisaWeb" w:eastAsia="Times New Roman" w:hAnsi="FFTisaWeb"/>
          <w:color w:val="FF0000"/>
          <w:spacing w:val="3"/>
          <w:sz w:val="27"/>
          <w:szCs w:val="27"/>
          <w:shd w:val="clear" w:color="auto" w:fill="FFFFFF"/>
        </w:rPr>
        <w:t>I can</w:t>
      </w:r>
      <w:r w:rsidR="00E1701F">
        <w:rPr>
          <w:rFonts w:ascii="FFTisaWeb" w:eastAsia="Times New Roman" w:hAnsi="FFTisaWeb" w:hint="eastAsia"/>
          <w:color w:val="FF0000"/>
          <w:spacing w:val="3"/>
          <w:sz w:val="27"/>
          <w:szCs w:val="27"/>
          <w:shd w:val="clear" w:color="auto" w:fill="FFFFFF"/>
        </w:rPr>
        <w:t>’</w:t>
      </w:r>
      <w:r w:rsidR="00E1701F">
        <w:rPr>
          <w:rFonts w:ascii="FFTisaWeb" w:eastAsia="Times New Roman" w:hAnsi="FFTisaWeb"/>
          <w:color w:val="FF0000"/>
          <w:spacing w:val="3"/>
          <w:sz w:val="27"/>
          <w:szCs w:val="27"/>
          <w:shd w:val="clear" w:color="auto" w:fill="FFFFFF"/>
        </w:rPr>
        <w:t>t</w:t>
      </w:r>
      <w:r w:rsidR="00C11A75" w:rsidRPr="00BC0CD3">
        <w:rPr>
          <w:rFonts w:ascii="FFTisaWeb" w:eastAsia="Times New Roman" w:hAnsi="FFTisaWeb"/>
          <w:color w:val="FF0000"/>
          <w:spacing w:val="3"/>
          <w:sz w:val="27"/>
          <w:szCs w:val="27"/>
          <w:shd w:val="clear" w:color="auto" w:fill="FFFFFF"/>
        </w:rPr>
        <w:t xml:space="preserve"> seem to find scripture saying so but could be implied.</w:t>
      </w:r>
      <w:r w:rsidR="002E2F2F">
        <w:rPr>
          <w:rFonts w:ascii="Helvetica Neue" w:eastAsia="Times New Roman" w:hAnsi="Helvetica Neue"/>
          <w:color w:val="FF0000"/>
        </w:rPr>
        <w:t xml:space="preserve"> </w:t>
      </w:r>
      <w:r w:rsidR="002E2F2F" w:rsidRPr="002E2F2F">
        <w:rPr>
          <w:rFonts w:ascii="Helvetica Neue" w:eastAsia="Times New Roman" w:hAnsi="Helvetica Neue"/>
          <w:color w:val="FF0000"/>
          <w:shd w:val="clear" w:color="auto" w:fill="FFFFFF"/>
        </w:rPr>
        <w:t>The false prophet of the end times is described in </w:t>
      </w:r>
      <w:hyperlink r:id="rId11" w:tgtFrame="_blank" w:history="1">
        <w:r w:rsidR="002E2F2F" w:rsidRPr="002E2F2F">
          <w:rPr>
            <w:rFonts w:ascii="Helvetica Neue" w:eastAsia="Times New Roman" w:hAnsi="Helvetica Neue"/>
            <w:color w:val="FF0000"/>
            <w:u w:val="single"/>
          </w:rPr>
          <w:t>Revelation 13:11-15</w:t>
        </w:r>
      </w:hyperlink>
      <w:r w:rsidR="002E2F2F" w:rsidRPr="002E2F2F">
        <w:rPr>
          <w:rFonts w:ascii="Helvetica Neue" w:eastAsia="Times New Roman" w:hAnsi="Helvetica Neue"/>
          <w:color w:val="FF0000"/>
          <w:shd w:val="clear" w:color="auto" w:fill="FFFFFF"/>
        </w:rPr>
        <w:t>. He is also referred to as the “second beast” (</w:t>
      </w:r>
      <w:hyperlink r:id="rId12" w:tgtFrame="_blank" w:history="1">
        <w:r w:rsidR="00ED4B64">
          <w:rPr>
            <w:rFonts w:ascii="Helvetica Neue" w:eastAsia="Times New Roman" w:hAnsi="Helvetica Neue"/>
            <w:color w:val="FF0000"/>
            <w:u w:val="single"/>
          </w:rPr>
          <w:t xml:space="preserve">Revelation </w:t>
        </w:r>
        <w:r w:rsidR="002E2F2F" w:rsidRPr="002E2F2F">
          <w:rPr>
            <w:rFonts w:ascii="Helvetica Neue" w:eastAsia="Times New Roman" w:hAnsi="Helvetica Neue"/>
            <w:color w:val="FF0000"/>
            <w:u w:val="single"/>
          </w:rPr>
          <w:t>16:13</w:t>
        </w:r>
      </w:hyperlink>
      <w:r w:rsidR="002E2F2F" w:rsidRPr="002E2F2F">
        <w:rPr>
          <w:rFonts w:ascii="Helvetica Neue" w:eastAsia="Times New Roman" w:hAnsi="Helvetica Neue"/>
          <w:color w:val="FF0000"/>
          <w:shd w:val="clear" w:color="auto" w:fill="FFFFFF"/>
        </w:rPr>
        <w:t>, </w:t>
      </w:r>
      <w:hyperlink r:id="rId13" w:tgtFrame="_blank" w:history="1">
        <w:r w:rsidR="002E2F2F" w:rsidRPr="002E2F2F">
          <w:rPr>
            <w:rFonts w:ascii="Helvetica Neue" w:eastAsia="Times New Roman" w:hAnsi="Helvetica Neue"/>
            <w:color w:val="FF0000"/>
            <w:u w:val="single"/>
          </w:rPr>
          <w:t>19:20</w:t>
        </w:r>
      </w:hyperlink>
      <w:r w:rsidR="002E2F2F" w:rsidRPr="002E2F2F">
        <w:rPr>
          <w:rFonts w:ascii="Helvetica Neue" w:eastAsia="Times New Roman" w:hAnsi="Helvetica Neue"/>
          <w:color w:val="FF0000"/>
          <w:shd w:val="clear" w:color="auto" w:fill="FFFFFF"/>
        </w:rPr>
        <w:t>, </w:t>
      </w:r>
      <w:hyperlink r:id="rId14" w:tgtFrame="_blank" w:history="1">
        <w:r w:rsidR="002E2F2F" w:rsidRPr="002E2F2F">
          <w:rPr>
            <w:rFonts w:ascii="Helvetica Neue" w:eastAsia="Times New Roman" w:hAnsi="Helvetica Neue"/>
            <w:color w:val="FF0000"/>
            <w:u w:val="single"/>
          </w:rPr>
          <w:t>20:10</w:t>
        </w:r>
      </w:hyperlink>
      <w:r w:rsidR="002E2F2F" w:rsidRPr="002E2F2F">
        <w:rPr>
          <w:rFonts w:ascii="Helvetica Neue" w:eastAsia="Times New Roman" w:hAnsi="Helvetica Neue"/>
          <w:color w:val="FF0000"/>
          <w:shd w:val="clear" w:color="auto" w:fill="FFFFFF"/>
        </w:rPr>
        <w:t>). Together with the Antichrist and Satan, who empowers both of them, the false prophet is the third party in the unholy trinity. </w:t>
      </w:r>
    </w:p>
    <w:p w14:paraId="5B1C6E3C" w14:textId="77777777" w:rsidR="00455C2D" w:rsidRDefault="00455C2D" w:rsidP="00454EB9">
      <w:pPr>
        <w:jc w:val="center"/>
        <w:rPr>
          <w:rFonts w:ascii="Helvetica Neue" w:eastAsia="Times New Roman" w:hAnsi="Helvetica Neue"/>
          <w:b/>
          <w:color w:val="3F4751"/>
          <w:sz w:val="28"/>
          <w:szCs w:val="28"/>
          <w:shd w:val="clear" w:color="auto" w:fill="FFFFFF"/>
        </w:rPr>
      </w:pPr>
    </w:p>
    <w:p w14:paraId="3AE1E9EC" w14:textId="07D7D336" w:rsidR="001E16F0" w:rsidRDefault="001E16F0" w:rsidP="001E16F0">
      <w:pPr>
        <w:spacing w:line="276" w:lineRule="auto"/>
        <w:jc w:val="center"/>
        <w:rPr>
          <w:rFonts w:ascii="Helvetica Neue" w:eastAsia="Times New Roman" w:hAnsi="Helvetica Neue"/>
          <w:b/>
          <w:color w:val="3F4751"/>
          <w:sz w:val="28"/>
          <w:szCs w:val="28"/>
          <w:shd w:val="clear" w:color="auto" w:fill="FFFFFF"/>
        </w:rPr>
      </w:pPr>
      <w:r w:rsidRPr="001E16F0">
        <w:rPr>
          <w:rFonts w:ascii="Helvetica Neue" w:eastAsia="Times New Roman" w:hAnsi="Helvetica Neue"/>
          <w:b/>
          <w:color w:val="3F4751"/>
          <w:sz w:val="28"/>
          <w:szCs w:val="28"/>
          <w:shd w:val="clear" w:color="auto" w:fill="FFFFFF"/>
        </w:rPr>
        <w:t>The Great Tribulation Begins</w:t>
      </w:r>
    </w:p>
    <w:p w14:paraId="40BE3692" w14:textId="4B5C0E35" w:rsidR="0057400F" w:rsidRPr="0057400F" w:rsidRDefault="0057400F" w:rsidP="001E16F0">
      <w:pPr>
        <w:spacing w:line="276" w:lineRule="auto"/>
        <w:jc w:val="center"/>
        <w:rPr>
          <w:rFonts w:ascii="Helvetica Neue" w:eastAsia="Times New Roman" w:hAnsi="Helvetica Neue"/>
          <w:color w:val="FF0000"/>
          <w:shd w:val="clear" w:color="auto" w:fill="FFFFFF"/>
        </w:rPr>
      </w:pPr>
      <w:r>
        <w:rPr>
          <w:rFonts w:ascii="Helvetica Neue" w:eastAsia="Times New Roman" w:hAnsi="Helvetica Neue"/>
          <w:color w:val="FF0000"/>
          <w:shd w:val="clear" w:color="auto" w:fill="FFFFFF"/>
        </w:rPr>
        <w:t>(</w:t>
      </w:r>
      <w:r w:rsidRPr="0057400F">
        <w:rPr>
          <w:rFonts w:ascii="Helvetica Neue" w:eastAsia="Times New Roman" w:hAnsi="Helvetica Neue"/>
          <w:color w:val="FF0000"/>
          <w:shd w:val="clear" w:color="auto" w:fill="FFFFFF"/>
        </w:rPr>
        <w:t xml:space="preserve">Second </w:t>
      </w:r>
      <w:r w:rsidR="00565709">
        <w:rPr>
          <w:rFonts w:ascii="Helvetica Neue" w:eastAsia="Times New Roman" w:hAnsi="Helvetica Neue"/>
          <w:color w:val="FF0000"/>
          <w:shd w:val="clear" w:color="auto" w:fill="FFFFFF"/>
        </w:rPr>
        <w:t>Three One-H</w:t>
      </w:r>
      <w:r w:rsidRPr="0057400F">
        <w:rPr>
          <w:rFonts w:ascii="Helvetica Neue" w:eastAsia="Times New Roman" w:hAnsi="Helvetica Neue"/>
          <w:color w:val="FF0000"/>
          <w:shd w:val="clear" w:color="auto" w:fill="FFFFFF"/>
        </w:rPr>
        <w:t xml:space="preserve">alf </w:t>
      </w:r>
      <w:r w:rsidR="00627550">
        <w:rPr>
          <w:rFonts w:ascii="Helvetica Neue" w:eastAsia="Times New Roman" w:hAnsi="Helvetica Neue"/>
          <w:color w:val="FF0000"/>
          <w:shd w:val="clear" w:color="auto" w:fill="FFFFFF"/>
        </w:rPr>
        <w:t>y</w:t>
      </w:r>
      <w:r w:rsidR="00627550" w:rsidRPr="0057400F">
        <w:rPr>
          <w:rFonts w:ascii="Helvetica Neue" w:eastAsia="Times New Roman" w:hAnsi="Helvetica Neue"/>
          <w:color w:val="FF0000"/>
          <w:shd w:val="clear" w:color="auto" w:fill="FFFFFF"/>
        </w:rPr>
        <w:t>ears’</w:t>
      </w:r>
      <w:r w:rsidR="00565709">
        <w:rPr>
          <w:rFonts w:ascii="Helvetica Neue" w:eastAsia="Times New Roman" w:hAnsi="Helvetica Neue"/>
          <w:color w:val="FF0000"/>
          <w:shd w:val="clear" w:color="auto" w:fill="FFFFFF"/>
        </w:rPr>
        <w:t xml:space="preserve"> period</w:t>
      </w:r>
      <w:r>
        <w:rPr>
          <w:rFonts w:ascii="Helvetica Neue" w:eastAsia="Times New Roman" w:hAnsi="Helvetica Neue"/>
          <w:color w:val="FF0000"/>
          <w:shd w:val="clear" w:color="auto" w:fill="FFFFFF"/>
        </w:rPr>
        <w:t>)</w:t>
      </w:r>
    </w:p>
    <w:p w14:paraId="050D58DC" w14:textId="77777777" w:rsidR="00654A2E" w:rsidRPr="00222B97" w:rsidRDefault="00654A2E" w:rsidP="00925F43">
      <w:pPr>
        <w:spacing w:line="276" w:lineRule="auto"/>
        <w:ind w:firstLine="720"/>
        <w:rPr>
          <w:rFonts w:ascii="Helvetica Neue" w:eastAsia="Times New Roman" w:hAnsi="Helvetica Neue"/>
        </w:rPr>
      </w:pPr>
      <w:r w:rsidRPr="00654A2E">
        <w:rPr>
          <w:rFonts w:ascii="Helvetica Neue" w:eastAsia="Times New Roman" w:hAnsi="Helvetica Neue"/>
          <w:color w:val="3F4751"/>
          <w:shd w:val="clear" w:color="auto" w:fill="FFFFFF"/>
        </w:rPr>
        <w:t>Simultaneous with the Abomination of Desolation, there will be a war in Heaven</w:t>
      </w:r>
      <w:r w:rsidRPr="00364081">
        <w:rPr>
          <w:rFonts w:ascii="Helvetica Neue" w:eastAsia="Times New Roman" w:hAnsi="Helvetica Neue"/>
          <w:color w:val="3F4751"/>
          <w:shd w:val="clear" w:color="auto" w:fill="FFFFFF"/>
        </w:rPr>
        <w:t> </w:t>
      </w:r>
      <w:r w:rsidRPr="00364081">
        <w:rPr>
          <w:rFonts w:ascii="Helvetica Neue" w:eastAsia="Times New Roman" w:hAnsi="Helvetica Neue"/>
          <w:b/>
          <w:bCs/>
          <w:color w:val="3F4751"/>
        </w:rPr>
        <w:t>(Daniel 12:1 and Revelation 12:7-10)</w:t>
      </w:r>
      <w:r w:rsidRPr="00654A2E">
        <w:rPr>
          <w:rFonts w:ascii="Helvetica Neue" w:eastAsia="Times New Roman" w:hAnsi="Helvetica Neue"/>
          <w:color w:val="3F4751"/>
          <w:shd w:val="clear" w:color="auto" w:fill="FFFFFF"/>
        </w:rPr>
        <w:t>. Michael and his angels defeat Satan and his angels, confining them to the earth.</w:t>
      </w:r>
      <w:r w:rsidRPr="00364081">
        <w:rPr>
          <w:rFonts w:ascii="Helvetica Neue" w:eastAsia="Times New Roman" w:hAnsi="Helvetica Neue"/>
          <w:color w:val="3F4751"/>
          <w:shd w:val="clear" w:color="auto" w:fill="FFFFFF"/>
        </w:rPr>
        <w:t> </w:t>
      </w:r>
      <w:r w:rsidRPr="00364081">
        <w:rPr>
          <w:rFonts w:ascii="Helvetica Neue" w:eastAsia="Times New Roman" w:hAnsi="Helvetica Neue"/>
          <w:b/>
          <w:bCs/>
          <w:color w:val="3F4751"/>
        </w:rPr>
        <w:t>Revelation 12:12</w:t>
      </w:r>
      <w:r w:rsidRPr="00364081">
        <w:rPr>
          <w:rFonts w:ascii="Helvetica Neue" w:eastAsia="Times New Roman" w:hAnsi="Helvetica Neue"/>
          <w:color w:val="3F4751"/>
          <w:shd w:val="clear" w:color="auto" w:fill="FFFFFF"/>
        </w:rPr>
        <w:t> </w:t>
      </w:r>
      <w:r w:rsidRPr="00654A2E">
        <w:rPr>
          <w:rFonts w:ascii="Helvetica Neue" w:eastAsia="Times New Roman" w:hAnsi="Helvetica Neue"/>
          <w:color w:val="3F4751"/>
          <w:shd w:val="clear" w:color="auto" w:fill="FFFFFF"/>
        </w:rPr>
        <w:t xml:space="preserve">says, </w:t>
      </w:r>
      <w:r w:rsidRPr="00222B97">
        <w:rPr>
          <w:rFonts w:ascii="Helvetica Neue" w:eastAsia="Times New Roman" w:hAnsi="Helvetica Neue"/>
          <w:color w:val="3F4751"/>
          <w:shd w:val="clear" w:color="auto" w:fill="FFFFFF"/>
        </w:rPr>
        <w:t xml:space="preserve">“…Woe to the inhabiters of the earth and of the sea! for the devil is come down unto you, having great wrath, because he knoweth that he hath but a short time.” </w:t>
      </w:r>
      <w:r w:rsidRPr="00654A2E">
        <w:rPr>
          <w:rFonts w:ascii="Helvetica Neue" w:eastAsia="Times New Roman" w:hAnsi="Helvetica Neue"/>
          <w:color w:val="3F4751"/>
          <w:shd w:val="clear" w:color="auto" w:fill="FFFFFF"/>
        </w:rPr>
        <w:t>This is the beginning of the three and one-half years of tribulation when Satan will persecute Israel and the true church of Jesus Christ. This is the same tribulation period that Jesus spoke of in</w:t>
      </w:r>
      <w:r w:rsidRPr="00364081">
        <w:rPr>
          <w:rFonts w:ascii="Helvetica Neue" w:eastAsia="Times New Roman" w:hAnsi="Helvetica Neue"/>
          <w:color w:val="3F4751"/>
          <w:shd w:val="clear" w:color="auto" w:fill="FFFFFF"/>
        </w:rPr>
        <w:t> </w:t>
      </w:r>
      <w:r w:rsidRPr="00364081">
        <w:rPr>
          <w:rFonts w:ascii="Helvetica Neue" w:eastAsia="Times New Roman" w:hAnsi="Helvetica Neue"/>
          <w:b/>
          <w:bCs/>
          <w:color w:val="3F4751"/>
        </w:rPr>
        <w:t>Matthew 24:15-21</w:t>
      </w:r>
      <w:r w:rsidRPr="00654A2E">
        <w:rPr>
          <w:rFonts w:ascii="Helvetica Neue" w:eastAsia="Times New Roman" w:hAnsi="Helvetica Neue"/>
          <w:color w:val="3F4751"/>
          <w:shd w:val="clear" w:color="auto" w:fill="FFFFFF"/>
        </w:rPr>
        <w:t xml:space="preserve">. Once the Abomination of Desolation occurs, Jesus warned the Jews living in Judea (the West Bank) to flee into the mountains, </w:t>
      </w:r>
      <w:r w:rsidRPr="00222B97">
        <w:rPr>
          <w:rFonts w:ascii="Helvetica Neue" w:eastAsia="Times New Roman" w:hAnsi="Helvetica Neue"/>
          <w:color w:val="3F4751"/>
          <w:shd w:val="clear" w:color="auto" w:fill="FFFFFF"/>
        </w:rPr>
        <w:t>“…For then shall be great tribulation, such as was not since the beginning of the world to this time, no, nor ever shall be.”</w:t>
      </w:r>
    </w:p>
    <w:p w14:paraId="6C169A67" w14:textId="77777777" w:rsidR="00654A2E" w:rsidRPr="00364081" w:rsidRDefault="00654A2E" w:rsidP="00454EB9">
      <w:pPr>
        <w:rPr>
          <w:rFonts w:ascii="Helvetica Neue" w:hAnsi="Helvetica Neue"/>
        </w:rPr>
      </w:pPr>
      <w:bookmarkStart w:id="0" w:name="_GoBack"/>
    </w:p>
    <w:bookmarkEnd w:id="0"/>
    <w:p w14:paraId="24A0762A" w14:textId="14CCA061" w:rsidR="001E16F0" w:rsidRPr="008F3745" w:rsidRDefault="00654A2E" w:rsidP="008F3745">
      <w:pPr>
        <w:spacing w:line="276" w:lineRule="auto"/>
        <w:ind w:firstLine="720"/>
        <w:rPr>
          <w:rFonts w:ascii="Helvetica Neue" w:eastAsia="Times New Roman" w:hAnsi="Helvetica Neue"/>
        </w:rPr>
      </w:pPr>
      <w:r w:rsidRPr="00654A2E">
        <w:rPr>
          <w:rFonts w:ascii="Helvetica Neue" w:eastAsia="Times New Roman" w:hAnsi="Helvetica Neue"/>
          <w:color w:val="3F4751"/>
          <w:shd w:val="clear" w:color="auto" w:fill="FFFFFF"/>
        </w:rPr>
        <w:t>In the midst of all this chaos, God will send his two witnesses</w:t>
      </w:r>
      <w:r w:rsidRPr="00364081">
        <w:rPr>
          <w:rFonts w:ascii="Helvetica Neue" w:eastAsia="Times New Roman" w:hAnsi="Helvetica Neue"/>
          <w:color w:val="3F4751"/>
          <w:shd w:val="clear" w:color="auto" w:fill="FFFFFF"/>
        </w:rPr>
        <w:t> </w:t>
      </w:r>
      <w:r w:rsidRPr="00364081">
        <w:rPr>
          <w:rFonts w:ascii="Helvetica Neue" w:eastAsia="Times New Roman" w:hAnsi="Helvetica Neue"/>
          <w:b/>
          <w:bCs/>
          <w:color w:val="3F4751"/>
        </w:rPr>
        <w:t>(Revelation 11:3)</w:t>
      </w:r>
      <w:r w:rsidRPr="00364081">
        <w:rPr>
          <w:rFonts w:ascii="Helvetica Neue" w:eastAsia="Times New Roman" w:hAnsi="Helvetica Neue"/>
          <w:color w:val="3F4751"/>
          <w:shd w:val="clear" w:color="auto" w:fill="FFFFFF"/>
        </w:rPr>
        <w:t> </w:t>
      </w:r>
      <w:r w:rsidRPr="00654A2E">
        <w:rPr>
          <w:rFonts w:ascii="Helvetica Neue" w:eastAsia="Times New Roman" w:hAnsi="Helvetica Neue"/>
          <w:color w:val="3F4751"/>
          <w:shd w:val="clear" w:color="auto" w:fill="FFFFFF"/>
        </w:rPr>
        <w:t>to begin their ministries, which will last the next twelve hundred and sixty days (three and one-half years).</w:t>
      </w:r>
    </w:p>
    <w:p w14:paraId="31D00386" w14:textId="142403B9" w:rsidR="001E16F0" w:rsidRPr="001E16F0" w:rsidRDefault="001E16F0" w:rsidP="001E16F0">
      <w:pPr>
        <w:spacing w:line="276" w:lineRule="auto"/>
        <w:jc w:val="center"/>
        <w:rPr>
          <w:rFonts w:ascii="Helvetica Neue" w:eastAsia="Times New Roman" w:hAnsi="Helvetica Neue"/>
          <w:b/>
          <w:color w:val="3F4751"/>
          <w:sz w:val="28"/>
          <w:szCs w:val="28"/>
          <w:shd w:val="clear" w:color="auto" w:fill="FFFFFF"/>
        </w:rPr>
      </w:pPr>
      <w:r w:rsidRPr="001E16F0">
        <w:rPr>
          <w:rFonts w:ascii="Helvetica Neue" w:eastAsia="Times New Roman" w:hAnsi="Helvetica Neue"/>
          <w:b/>
          <w:color w:val="3F4751"/>
          <w:sz w:val="28"/>
          <w:szCs w:val="28"/>
          <w:shd w:val="clear" w:color="auto" w:fill="FFFFFF"/>
        </w:rPr>
        <w:t>Last Three and One-Half Years</w:t>
      </w:r>
    </w:p>
    <w:p w14:paraId="0B984401" w14:textId="77777777" w:rsidR="00654A2E" w:rsidRPr="00654A2E" w:rsidRDefault="00654A2E" w:rsidP="00925F43">
      <w:pPr>
        <w:spacing w:line="276" w:lineRule="auto"/>
        <w:ind w:firstLine="720"/>
        <w:rPr>
          <w:rFonts w:ascii="Helvetica Neue" w:eastAsia="Times New Roman" w:hAnsi="Helvetica Neue"/>
        </w:rPr>
      </w:pPr>
      <w:r w:rsidRPr="00654A2E">
        <w:rPr>
          <w:rFonts w:ascii="Helvetica Neue" w:eastAsia="Times New Roman" w:hAnsi="Helvetica Neue"/>
          <w:color w:val="3F4751"/>
          <w:shd w:val="clear" w:color="auto" w:fill="FFFFFF"/>
        </w:rPr>
        <w:t>During the last half of the final seven years, many events will occur, setting the stage for the Battle of Armageddon and the Second Coming of Jesus Christ.</w:t>
      </w:r>
    </w:p>
    <w:p w14:paraId="6B759E79" w14:textId="77777777" w:rsidR="00654A2E" w:rsidRPr="00364081" w:rsidRDefault="00654A2E" w:rsidP="00454EB9">
      <w:pPr>
        <w:rPr>
          <w:rFonts w:ascii="Helvetica Neue" w:hAnsi="Helvetica Neue"/>
        </w:rPr>
      </w:pPr>
    </w:p>
    <w:p w14:paraId="1A4D6612" w14:textId="60160029" w:rsidR="00654A2E" w:rsidRPr="00654A2E" w:rsidRDefault="00222B97" w:rsidP="00925F43">
      <w:pPr>
        <w:spacing w:line="276" w:lineRule="auto"/>
        <w:ind w:firstLine="720"/>
        <w:rPr>
          <w:rFonts w:ascii="Helvetica Neue" w:eastAsia="Times New Roman" w:hAnsi="Helvetica Neue"/>
        </w:rPr>
      </w:pPr>
      <w:r w:rsidRPr="00B42C50">
        <w:rPr>
          <w:rFonts w:ascii="Helvetica Neue" w:eastAsia="Times New Roman" w:hAnsi="Helvetica Neue"/>
          <w:color w:val="FF0000"/>
          <w:sz w:val="36"/>
          <w:szCs w:val="36"/>
          <w:shd w:val="clear" w:color="auto" w:fill="FFFFFF"/>
        </w:rPr>
        <w:t>*</w:t>
      </w:r>
      <w:r w:rsidRPr="00B42C50">
        <w:rPr>
          <w:rFonts w:ascii="Helvetica Neue" w:eastAsia="Times New Roman" w:hAnsi="Helvetica Neue"/>
          <w:b/>
          <w:bCs/>
          <w:color w:val="FF0000"/>
        </w:rPr>
        <w:t xml:space="preserve"> </w:t>
      </w:r>
      <w:r w:rsidR="00654A2E" w:rsidRPr="00654A2E">
        <w:rPr>
          <w:rFonts w:ascii="Helvetica Neue" w:eastAsia="Times New Roman" w:hAnsi="Helvetica Neue"/>
          <w:color w:val="3F4751"/>
          <w:shd w:val="clear" w:color="auto" w:fill="FFFFFF"/>
        </w:rPr>
        <w:t>It is at this time that the Antichrist and the False Prophet will fully implement the economic system, known as the Mark of the Beast</w:t>
      </w:r>
      <w:r w:rsidR="00654A2E" w:rsidRPr="00364081">
        <w:rPr>
          <w:rFonts w:ascii="Helvetica Neue" w:eastAsia="Times New Roman" w:hAnsi="Helvetica Neue"/>
          <w:color w:val="3F4751"/>
          <w:shd w:val="clear" w:color="auto" w:fill="FFFFFF"/>
        </w:rPr>
        <w:t> </w:t>
      </w:r>
      <w:r w:rsidR="00654A2E" w:rsidRPr="00364081">
        <w:rPr>
          <w:rFonts w:ascii="Helvetica Neue" w:eastAsia="Times New Roman" w:hAnsi="Helvetica Neue"/>
          <w:b/>
          <w:bCs/>
          <w:color w:val="3F4751"/>
        </w:rPr>
        <w:t>(Revelation 13:16-18)</w:t>
      </w:r>
      <w:r w:rsidR="00654A2E" w:rsidRPr="00654A2E">
        <w:rPr>
          <w:rFonts w:ascii="Helvetica Neue" w:eastAsia="Times New Roman" w:hAnsi="Helvetica Neue"/>
          <w:color w:val="3F4751"/>
          <w:shd w:val="clear" w:color="auto" w:fill="FFFFFF"/>
        </w:rPr>
        <w:t>. Economic control will be used to force the citizens of the world to comply with the dictates of the one-world government and the one-world religion. The plan will be to give everyone on earth his own unique identification number that will be necessary to function in society. If any individual does not submit, obey and pledge allegiance to the Antichrist and his supreme authority, that person’s number will be invalidated. He will not be permitted to hold a job or to participate in the global economy.</w:t>
      </w:r>
    </w:p>
    <w:p w14:paraId="0960BFAD" w14:textId="471120C0" w:rsidR="00A914DE" w:rsidRPr="00A914DE" w:rsidRDefault="00222B97" w:rsidP="00A914DE">
      <w:pPr>
        <w:spacing w:line="276" w:lineRule="auto"/>
        <w:rPr>
          <w:rFonts w:ascii="Helvetica Neue" w:eastAsia="Times New Roman" w:hAnsi="Helvetica Neue"/>
          <w:color w:val="FF0000"/>
        </w:rPr>
      </w:pPr>
      <w:r w:rsidRPr="00B42C50">
        <w:rPr>
          <w:rFonts w:ascii="Helvetica Neue" w:eastAsia="Times New Roman" w:hAnsi="Helvetica Neue"/>
          <w:color w:val="FF0000"/>
          <w:sz w:val="36"/>
          <w:szCs w:val="36"/>
          <w:shd w:val="clear" w:color="auto" w:fill="FFFFFF"/>
        </w:rPr>
        <w:t>*</w:t>
      </w:r>
      <w:r w:rsidRPr="00B42C50">
        <w:rPr>
          <w:rFonts w:ascii="Helvetica Neue" w:eastAsia="Times New Roman" w:hAnsi="Helvetica Neue"/>
          <w:b/>
          <w:bCs/>
          <w:color w:val="FF0000"/>
        </w:rPr>
        <w:t xml:space="preserve"> </w:t>
      </w:r>
      <w:r w:rsidR="005562E5" w:rsidRPr="00B42C50">
        <w:rPr>
          <w:rFonts w:ascii="Helvetica Neue" w:eastAsia="Times New Roman" w:hAnsi="Helvetica Neue"/>
          <w:color w:val="FF0000"/>
          <w:shd w:val="clear" w:color="auto" w:fill="FFFFFF"/>
        </w:rPr>
        <w:t>Note</w:t>
      </w:r>
      <w:r w:rsidR="005562E5" w:rsidRPr="00A914DE">
        <w:rPr>
          <w:rFonts w:ascii="Helvetica Neue" w:eastAsia="Times New Roman" w:hAnsi="Helvetica Neue"/>
          <w:color w:val="FF0000"/>
          <w:shd w:val="clear" w:color="auto" w:fill="FFFFFF"/>
        </w:rPr>
        <w:t>:</w:t>
      </w:r>
      <w:r w:rsidR="002B67C6">
        <w:rPr>
          <w:rFonts w:ascii="Helvetica Neue" w:eastAsia="Times New Roman" w:hAnsi="Helvetica Neue"/>
          <w:color w:val="FF0000"/>
          <w:shd w:val="clear" w:color="auto" w:fill="FFFFFF"/>
        </w:rPr>
        <w:t xml:space="preserve"> Beside not been able to buy,</w:t>
      </w:r>
      <w:r w:rsidR="00A914DE">
        <w:rPr>
          <w:rFonts w:ascii="Helvetica Neue" w:eastAsia="Times New Roman" w:hAnsi="Helvetica Neue"/>
          <w:color w:val="FF0000"/>
          <w:shd w:val="clear" w:color="auto" w:fill="FFFFFF"/>
        </w:rPr>
        <w:t xml:space="preserve"> sell or wordship</w:t>
      </w:r>
      <w:r w:rsidR="002B67C6">
        <w:rPr>
          <w:rFonts w:ascii="Helvetica Neue" w:eastAsia="Times New Roman" w:hAnsi="Helvetica Neue"/>
          <w:color w:val="FF0000"/>
          <w:shd w:val="clear" w:color="auto" w:fill="FFFFFF"/>
        </w:rPr>
        <w:t>, they would be</w:t>
      </w:r>
      <w:r w:rsidR="00A914DE">
        <w:rPr>
          <w:rFonts w:ascii="Helvetica Neue" w:eastAsia="Times New Roman" w:hAnsi="Helvetica Neue"/>
          <w:color w:val="FF0000"/>
          <w:shd w:val="clear" w:color="auto" w:fill="FFFFFF"/>
        </w:rPr>
        <w:t xml:space="preserve"> slain.</w:t>
      </w:r>
      <w:r w:rsidR="005562E5" w:rsidRPr="00A914DE">
        <w:rPr>
          <w:rFonts w:ascii="Helvetica Neue" w:eastAsia="Times New Roman" w:hAnsi="Helvetica Neue"/>
          <w:color w:val="FF0000"/>
          <w:shd w:val="clear" w:color="auto" w:fill="FFFFFF"/>
        </w:rPr>
        <w:t xml:space="preserve"> </w:t>
      </w:r>
      <w:r w:rsidR="00A914DE" w:rsidRPr="00A914DE">
        <w:rPr>
          <w:rFonts w:ascii="Helvetica Neue" w:eastAsia="Times New Roman" w:hAnsi="Helvetica Neue"/>
          <w:b/>
          <w:bCs/>
          <w:color w:val="FF0000"/>
        </w:rPr>
        <w:t xml:space="preserve">Revelation 13:15  . . . </w:t>
      </w:r>
      <w:r w:rsidR="00A914DE" w:rsidRPr="00627550">
        <w:rPr>
          <w:rFonts w:ascii="Helvetica Neue" w:eastAsia="Times New Roman" w:hAnsi="Helvetica Neue"/>
          <w:b/>
          <w:bCs/>
          <w:i/>
          <w:color w:val="FF0000"/>
        </w:rPr>
        <w:t>“</w:t>
      </w:r>
      <w:r w:rsidR="00A914DE" w:rsidRPr="00627550">
        <w:rPr>
          <w:rStyle w:val="text"/>
          <w:rFonts w:ascii="Helvetica Neue" w:eastAsia="Times New Roman" w:hAnsi="Helvetica Neue"/>
          <w:i/>
          <w:color w:val="FF0000"/>
        </w:rPr>
        <w:t>so that the image of the beast might even speak and might cause those who would not</w:t>
      </w:r>
      <w:r w:rsidR="00A914DE" w:rsidRPr="00627550">
        <w:rPr>
          <w:rStyle w:val="apple-converted-space"/>
          <w:rFonts w:ascii="Helvetica Neue" w:eastAsia="Times New Roman" w:hAnsi="Helvetica Neue"/>
          <w:i/>
          <w:color w:val="FF0000"/>
        </w:rPr>
        <w:t> </w:t>
      </w:r>
      <w:r w:rsidR="00A914DE" w:rsidRPr="00627550">
        <w:rPr>
          <w:rStyle w:val="text"/>
          <w:rFonts w:ascii="Helvetica Neue" w:eastAsia="Times New Roman" w:hAnsi="Helvetica Neue"/>
          <w:i/>
          <w:color w:val="FF0000"/>
        </w:rPr>
        <w:t>worship the image of the beast</w:t>
      </w:r>
      <w:r w:rsidR="00A914DE" w:rsidRPr="00627550">
        <w:rPr>
          <w:rStyle w:val="apple-converted-space"/>
          <w:rFonts w:ascii="Helvetica Neue" w:eastAsia="Times New Roman" w:hAnsi="Helvetica Neue"/>
          <w:i/>
          <w:color w:val="FF0000"/>
        </w:rPr>
        <w:t> </w:t>
      </w:r>
      <w:r w:rsidR="00A914DE" w:rsidRPr="00627550">
        <w:rPr>
          <w:rStyle w:val="text"/>
          <w:rFonts w:ascii="Helvetica Neue" w:eastAsia="Times New Roman" w:hAnsi="Helvetica Neue"/>
          <w:i/>
          <w:color w:val="FF0000"/>
        </w:rPr>
        <w:t>to be slain”.</w:t>
      </w:r>
      <w:r w:rsidR="00A914DE" w:rsidRPr="00627550">
        <w:rPr>
          <w:rStyle w:val="apple-converted-space"/>
          <w:rFonts w:ascii="Helvetica Neue" w:eastAsia="Times New Roman" w:hAnsi="Helvetica Neue"/>
          <w:i/>
          <w:color w:val="FF0000"/>
          <w:shd w:val="clear" w:color="auto" w:fill="FFFFFF"/>
        </w:rPr>
        <w:t> </w:t>
      </w:r>
    </w:p>
    <w:p w14:paraId="26517969" w14:textId="4F6379CA" w:rsidR="00654A2E" w:rsidRPr="00364081" w:rsidRDefault="00A914DE" w:rsidP="00454EB9">
      <w:pPr>
        <w:rPr>
          <w:rFonts w:ascii="Helvetica Neue" w:hAnsi="Helvetica Neue"/>
        </w:rPr>
      </w:pPr>
      <w:r>
        <w:rPr>
          <w:rFonts w:ascii="Helvetica Neue" w:eastAsia="Times New Roman" w:hAnsi="Helvetica Neue"/>
          <w:color w:val="FF0000"/>
          <w:shd w:val="clear" w:color="auto" w:fill="FFFFFF"/>
        </w:rPr>
        <w:t xml:space="preserve">  </w:t>
      </w:r>
    </w:p>
    <w:p w14:paraId="1EAB85D1" w14:textId="77777777" w:rsidR="00654A2E" w:rsidRPr="00654A2E" w:rsidRDefault="00654A2E" w:rsidP="00925F43">
      <w:pPr>
        <w:spacing w:line="276" w:lineRule="auto"/>
        <w:ind w:firstLine="720"/>
        <w:rPr>
          <w:rFonts w:ascii="Helvetica Neue" w:eastAsia="Times New Roman" w:hAnsi="Helvetica Neue"/>
        </w:rPr>
      </w:pPr>
      <w:r w:rsidRPr="00654A2E">
        <w:rPr>
          <w:rFonts w:ascii="Helvetica Neue" w:eastAsia="Times New Roman" w:hAnsi="Helvetica Neue"/>
          <w:color w:val="3F4751"/>
          <w:shd w:val="clear" w:color="auto" w:fill="FFFFFF"/>
        </w:rPr>
        <w:t>All the while, God’s two witnesses</w:t>
      </w:r>
      <w:r w:rsidRPr="00364081">
        <w:rPr>
          <w:rFonts w:ascii="Helvetica Neue" w:eastAsia="Times New Roman" w:hAnsi="Helvetica Neue"/>
          <w:color w:val="3F4751"/>
          <w:shd w:val="clear" w:color="auto" w:fill="FFFFFF"/>
        </w:rPr>
        <w:t> </w:t>
      </w:r>
      <w:r w:rsidRPr="00364081">
        <w:rPr>
          <w:rFonts w:ascii="Helvetica Neue" w:eastAsia="Times New Roman" w:hAnsi="Helvetica Neue"/>
          <w:b/>
          <w:bCs/>
          <w:color w:val="3F4751"/>
        </w:rPr>
        <w:t>(Revelation 11:3-12)</w:t>
      </w:r>
      <w:r w:rsidRPr="00364081">
        <w:rPr>
          <w:rFonts w:ascii="Helvetica Neue" w:eastAsia="Times New Roman" w:hAnsi="Helvetica Neue"/>
          <w:color w:val="3F4751"/>
          <w:shd w:val="clear" w:color="auto" w:fill="FFFFFF"/>
        </w:rPr>
        <w:t> </w:t>
      </w:r>
      <w:r w:rsidRPr="00654A2E">
        <w:rPr>
          <w:rFonts w:ascii="Helvetica Neue" w:eastAsia="Times New Roman" w:hAnsi="Helvetica Neue"/>
          <w:color w:val="3F4751"/>
          <w:shd w:val="clear" w:color="auto" w:fill="FFFFFF"/>
        </w:rPr>
        <w:t>will be prophesying, performing miracles and smiting the earth with plagues. However, at the end of their ministries, the Antichrist and his world governing system will kill them. Their bodies will lie in the streets of Jerusalem for three and one-half days, while the international media broadcasts the entire incident to the world. After the three and one-half days are finished, the Lord will raise them from the dead and call them up to Heaven, while the whole world watches in amazement.</w:t>
      </w:r>
    </w:p>
    <w:p w14:paraId="507EF6D4" w14:textId="77777777" w:rsidR="001E16F0" w:rsidRDefault="001E16F0" w:rsidP="00454EB9">
      <w:pPr>
        <w:jc w:val="center"/>
        <w:rPr>
          <w:rFonts w:ascii="Helvetica Neue" w:eastAsia="Times New Roman" w:hAnsi="Helvetica Neue"/>
          <w:b/>
          <w:color w:val="3F4751"/>
          <w:sz w:val="28"/>
          <w:szCs w:val="28"/>
          <w:shd w:val="clear" w:color="auto" w:fill="FFFFFF"/>
        </w:rPr>
      </w:pPr>
    </w:p>
    <w:p w14:paraId="41E3D906" w14:textId="5D097FF6" w:rsidR="001E16F0" w:rsidRPr="001E16F0" w:rsidRDefault="001E16F0" w:rsidP="001E16F0">
      <w:pPr>
        <w:spacing w:line="276" w:lineRule="auto"/>
        <w:jc w:val="center"/>
        <w:rPr>
          <w:rFonts w:ascii="Helvetica Neue" w:eastAsia="Times New Roman" w:hAnsi="Helvetica Neue"/>
          <w:b/>
          <w:color w:val="3F4751"/>
          <w:sz w:val="28"/>
          <w:szCs w:val="28"/>
          <w:shd w:val="clear" w:color="auto" w:fill="FFFFFF"/>
        </w:rPr>
      </w:pPr>
      <w:r w:rsidRPr="001E16F0">
        <w:rPr>
          <w:rFonts w:ascii="Helvetica Neue" w:eastAsia="Times New Roman" w:hAnsi="Helvetica Neue"/>
          <w:b/>
          <w:color w:val="3F4751"/>
          <w:sz w:val="28"/>
          <w:szCs w:val="28"/>
          <w:shd w:val="clear" w:color="auto" w:fill="FFFFFF"/>
        </w:rPr>
        <w:t>The End of the Final Seven Years</w:t>
      </w:r>
    </w:p>
    <w:p w14:paraId="752A2E46" w14:textId="77777777" w:rsidR="008B4CF9" w:rsidRPr="008B4CF9" w:rsidRDefault="008B4CF9" w:rsidP="00925F43">
      <w:pPr>
        <w:spacing w:line="276" w:lineRule="auto"/>
        <w:ind w:firstLine="720"/>
        <w:rPr>
          <w:rFonts w:ascii="Helvetica Neue" w:eastAsia="Times New Roman" w:hAnsi="Helvetica Neue"/>
        </w:rPr>
      </w:pPr>
      <w:r w:rsidRPr="008B4CF9">
        <w:rPr>
          <w:rFonts w:ascii="Helvetica Neue" w:eastAsia="Times New Roman" w:hAnsi="Helvetica Neue"/>
          <w:color w:val="3F4751"/>
          <w:shd w:val="clear" w:color="auto" w:fill="FFFFFF"/>
        </w:rPr>
        <w:t>At the end of this seven-year period, two of the most recognizable prophecies in the Bible will take place – the Battle of Armageddon and the Second Coming of Jesus Christ. Quite similar to Charles Dickens’ statement in his book,</w:t>
      </w:r>
      <w:r w:rsidRPr="00364081">
        <w:rPr>
          <w:rFonts w:ascii="Helvetica Neue" w:eastAsia="Times New Roman" w:hAnsi="Helvetica Neue"/>
          <w:color w:val="3F4751"/>
          <w:shd w:val="clear" w:color="auto" w:fill="FFFFFF"/>
        </w:rPr>
        <w:t> </w:t>
      </w:r>
      <w:r w:rsidRPr="00364081">
        <w:rPr>
          <w:rFonts w:ascii="Helvetica Neue" w:eastAsia="Times New Roman" w:hAnsi="Helvetica Neue"/>
          <w:i/>
          <w:iCs/>
          <w:color w:val="3F4751"/>
        </w:rPr>
        <w:t>A Tale of Two Cities</w:t>
      </w:r>
      <w:r w:rsidRPr="008B4CF9">
        <w:rPr>
          <w:rFonts w:ascii="Helvetica Neue" w:eastAsia="Times New Roman" w:hAnsi="Helvetica Neue"/>
          <w:color w:val="3F4751"/>
          <w:shd w:val="clear" w:color="auto" w:fill="FFFFFF"/>
        </w:rPr>
        <w:t>, this will be the best of times for some and the worst of times for others.</w:t>
      </w:r>
    </w:p>
    <w:p w14:paraId="6E3E3487" w14:textId="77777777" w:rsidR="00654A2E" w:rsidRPr="00364081" w:rsidRDefault="00654A2E" w:rsidP="00454EB9">
      <w:pPr>
        <w:rPr>
          <w:rFonts w:ascii="Helvetica Neue" w:hAnsi="Helvetica Neue"/>
        </w:rPr>
      </w:pPr>
    </w:p>
    <w:p w14:paraId="63721E0B" w14:textId="77777777" w:rsidR="008B4CF9" w:rsidRPr="008B4CF9" w:rsidRDefault="008B4CF9" w:rsidP="00925F43">
      <w:pPr>
        <w:spacing w:line="276" w:lineRule="auto"/>
        <w:ind w:firstLine="720"/>
        <w:rPr>
          <w:rFonts w:ascii="Helvetica Neue" w:eastAsia="Times New Roman" w:hAnsi="Helvetica Neue"/>
        </w:rPr>
      </w:pPr>
      <w:r w:rsidRPr="008B4CF9">
        <w:rPr>
          <w:rFonts w:ascii="Helvetica Neue" w:eastAsia="Times New Roman" w:hAnsi="Helvetica Neue"/>
          <w:color w:val="3F4751"/>
          <w:shd w:val="clear" w:color="auto" w:fill="FFFFFF"/>
        </w:rPr>
        <w:t>Surrounding these two prophecies will be quite a number of significant events, all leading to the culmination of this age and the beginning of the one-thousand-year reign of Jesus Christ on earth.</w:t>
      </w:r>
    </w:p>
    <w:p w14:paraId="2BF787B4" w14:textId="77777777" w:rsidR="00654A2E" w:rsidRPr="00364081" w:rsidRDefault="00654A2E" w:rsidP="00454EB9">
      <w:pPr>
        <w:rPr>
          <w:rFonts w:ascii="Helvetica Neue" w:hAnsi="Helvetica Neue"/>
        </w:rPr>
      </w:pPr>
    </w:p>
    <w:p w14:paraId="521DD9F5" w14:textId="77777777" w:rsidR="00654A2E" w:rsidRPr="00364081" w:rsidRDefault="008B4CF9" w:rsidP="00925F43">
      <w:pPr>
        <w:spacing w:line="276" w:lineRule="auto"/>
        <w:ind w:firstLine="720"/>
        <w:rPr>
          <w:rFonts w:ascii="Helvetica Neue" w:eastAsia="Times New Roman" w:hAnsi="Helvetica Neue"/>
        </w:rPr>
      </w:pPr>
      <w:r w:rsidRPr="008B4CF9">
        <w:rPr>
          <w:rFonts w:ascii="Helvetica Neue" w:eastAsia="Times New Roman" w:hAnsi="Helvetica Neue"/>
          <w:color w:val="3F4751"/>
          <w:shd w:val="clear" w:color="auto" w:fill="FFFFFF"/>
        </w:rPr>
        <w:t>At the very end of the Great Tribulation, the seven vials (plagues) of the Wrath of God will be poured out</w:t>
      </w:r>
      <w:r w:rsidRPr="00364081">
        <w:rPr>
          <w:rFonts w:ascii="Helvetica Neue" w:eastAsia="Times New Roman" w:hAnsi="Helvetica Neue"/>
          <w:color w:val="3F4751"/>
          <w:shd w:val="clear" w:color="auto" w:fill="FFFFFF"/>
        </w:rPr>
        <w:t> </w:t>
      </w:r>
      <w:r w:rsidRPr="00364081">
        <w:rPr>
          <w:rFonts w:ascii="Helvetica Neue" w:eastAsia="Times New Roman" w:hAnsi="Helvetica Neue"/>
          <w:b/>
          <w:bCs/>
          <w:color w:val="3F4751"/>
        </w:rPr>
        <w:t>(Revelation 16:1-21)</w:t>
      </w:r>
      <w:r w:rsidRPr="008B4CF9">
        <w:rPr>
          <w:rFonts w:ascii="Helvetica Neue" w:eastAsia="Times New Roman" w:hAnsi="Helvetica Neue"/>
          <w:color w:val="3F4751"/>
          <w:shd w:val="clear" w:color="auto" w:fill="FFFFFF"/>
        </w:rPr>
        <w:t>. The first vial is poured out on those who have received the Mark of the Beast during the tribulation period. When the sixth vial is poured out, the Great River Euphrates will be dried up in preparation for the Kings of the East to make their way down toward Israel for the Battle of Armageddon.</w:t>
      </w:r>
    </w:p>
    <w:p w14:paraId="5E3F767A" w14:textId="77777777" w:rsidR="00654A2E" w:rsidRPr="00364081" w:rsidRDefault="00654A2E" w:rsidP="00454EB9">
      <w:pPr>
        <w:rPr>
          <w:rFonts w:ascii="Helvetica Neue" w:hAnsi="Helvetica Neue"/>
        </w:rPr>
      </w:pPr>
    </w:p>
    <w:p w14:paraId="43B1046E" w14:textId="77112A41" w:rsidR="008B4CF9" w:rsidRPr="00FC1F03" w:rsidRDefault="008B4CF9" w:rsidP="00925F43">
      <w:pPr>
        <w:spacing w:line="276" w:lineRule="auto"/>
        <w:ind w:firstLine="720"/>
        <w:rPr>
          <w:rFonts w:ascii="Helvetica Neue" w:eastAsia="Times New Roman" w:hAnsi="Helvetica Neue"/>
        </w:rPr>
      </w:pPr>
      <w:r w:rsidRPr="008B4CF9">
        <w:rPr>
          <w:rFonts w:ascii="Helvetica Neue" w:eastAsia="Times New Roman" w:hAnsi="Helvetica Neue"/>
          <w:color w:val="3F4751"/>
          <w:shd w:val="clear" w:color="auto" w:fill="FFFFFF"/>
        </w:rPr>
        <w:t>Once the Sixth Vial is poured out,</w:t>
      </w:r>
      <w:r w:rsidRPr="00364081">
        <w:rPr>
          <w:rFonts w:ascii="Helvetica Neue" w:eastAsia="Times New Roman" w:hAnsi="Helvetica Neue"/>
          <w:color w:val="3F4751"/>
          <w:shd w:val="clear" w:color="auto" w:fill="FFFFFF"/>
        </w:rPr>
        <w:t> </w:t>
      </w:r>
      <w:r w:rsidRPr="00364081">
        <w:rPr>
          <w:rFonts w:ascii="Helvetica Neue" w:eastAsia="Times New Roman" w:hAnsi="Helvetica Neue"/>
          <w:b/>
          <w:bCs/>
          <w:color w:val="3F4751"/>
        </w:rPr>
        <w:t>Revelation 16:15</w:t>
      </w:r>
      <w:r w:rsidRPr="00364081">
        <w:rPr>
          <w:rFonts w:ascii="Helvetica Neue" w:eastAsia="Times New Roman" w:hAnsi="Helvetica Neue"/>
          <w:color w:val="3F4751"/>
          <w:shd w:val="clear" w:color="auto" w:fill="FFFFFF"/>
        </w:rPr>
        <w:t> </w:t>
      </w:r>
      <w:r w:rsidRPr="008B4CF9">
        <w:rPr>
          <w:rFonts w:ascii="Helvetica Neue" w:eastAsia="Times New Roman" w:hAnsi="Helvetica Neue"/>
          <w:color w:val="3F4751"/>
          <w:shd w:val="clear" w:color="auto" w:fill="FFFFFF"/>
        </w:rPr>
        <w:t xml:space="preserve">gives a </w:t>
      </w:r>
      <w:r w:rsidR="00925F43" w:rsidRPr="008B4CF9">
        <w:rPr>
          <w:rFonts w:ascii="Helvetica Neue" w:eastAsia="Times New Roman" w:hAnsi="Helvetica Neue"/>
          <w:color w:val="3F4751"/>
          <w:shd w:val="clear" w:color="auto" w:fill="FFFFFF"/>
        </w:rPr>
        <w:t>last-minute</w:t>
      </w:r>
      <w:r w:rsidRPr="008B4CF9">
        <w:rPr>
          <w:rFonts w:ascii="Helvetica Neue" w:eastAsia="Times New Roman" w:hAnsi="Helvetica Neue"/>
          <w:color w:val="3F4751"/>
          <w:shd w:val="clear" w:color="auto" w:fill="FFFFFF"/>
        </w:rPr>
        <w:t xml:space="preserve"> warning to the inhabitants of the earth, </w:t>
      </w:r>
      <w:r w:rsidRPr="00FC1F03">
        <w:rPr>
          <w:rFonts w:ascii="Helvetica Neue" w:eastAsia="Times New Roman" w:hAnsi="Helvetica Neue"/>
          <w:color w:val="3F4751"/>
          <w:shd w:val="clear" w:color="auto" w:fill="FFFFFF"/>
        </w:rPr>
        <w:t>“Behold, I come as a thief. Blessed is he that watcheth, and keepeth his garments, lest he walk naked, and they see his shame.”</w:t>
      </w:r>
    </w:p>
    <w:p w14:paraId="7903CF31" w14:textId="77777777" w:rsidR="00654A2E" w:rsidRPr="00364081" w:rsidRDefault="00654A2E" w:rsidP="00454EB9">
      <w:pPr>
        <w:rPr>
          <w:rFonts w:ascii="Helvetica Neue" w:hAnsi="Helvetica Neue"/>
        </w:rPr>
      </w:pPr>
    </w:p>
    <w:p w14:paraId="223085D6" w14:textId="77777777" w:rsidR="008B4CF9" w:rsidRPr="00FC1F03" w:rsidRDefault="008B4CF9" w:rsidP="00925F43">
      <w:pPr>
        <w:spacing w:line="276" w:lineRule="auto"/>
        <w:ind w:firstLine="720"/>
        <w:rPr>
          <w:rFonts w:ascii="Helvetica Neue" w:eastAsia="Times New Roman" w:hAnsi="Helvetica Neue"/>
        </w:rPr>
      </w:pPr>
      <w:r w:rsidRPr="008B4CF9">
        <w:rPr>
          <w:rFonts w:ascii="Helvetica Neue" w:eastAsia="Times New Roman" w:hAnsi="Helvetica Neue"/>
          <w:color w:val="3F4751"/>
          <w:shd w:val="clear" w:color="auto" w:fill="FFFFFF"/>
        </w:rPr>
        <w:t xml:space="preserve">Then, in verse 16, the prophecy ominously says, </w:t>
      </w:r>
      <w:r w:rsidRPr="00FC1F03">
        <w:rPr>
          <w:rFonts w:ascii="Helvetica Neue" w:eastAsia="Times New Roman" w:hAnsi="Helvetica Neue"/>
          <w:color w:val="3F4751"/>
          <w:shd w:val="clear" w:color="auto" w:fill="FFFFFF"/>
        </w:rPr>
        <w:t>“And he gathered them together into a place called in the Hebrew tongue Armageddon.”</w:t>
      </w:r>
    </w:p>
    <w:p w14:paraId="0CFB0CAC" w14:textId="77777777" w:rsidR="00E43B94" w:rsidRDefault="00E43B94" w:rsidP="00454EB9">
      <w:pPr>
        <w:jc w:val="center"/>
        <w:rPr>
          <w:rFonts w:ascii="Helvetica Neue" w:eastAsia="Times New Roman" w:hAnsi="Helvetica Neue"/>
          <w:b/>
          <w:color w:val="3F4751"/>
          <w:sz w:val="28"/>
          <w:szCs w:val="28"/>
          <w:shd w:val="clear" w:color="auto" w:fill="FFFFFF"/>
        </w:rPr>
      </w:pPr>
    </w:p>
    <w:p w14:paraId="1AACCD3D" w14:textId="724A65C3" w:rsidR="001E16F0" w:rsidRPr="001E16F0" w:rsidRDefault="001E16F0" w:rsidP="001E16F0">
      <w:pPr>
        <w:spacing w:line="276" w:lineRule="auto"/>
        <w:jc w:val="center"/>
        <w:rPr>
          <w:rFonts w:ascii="Helvetica Neue" w:eastAsia="Times New Roman" w:hAnsi="Helvetica Neue"/>
          <w:b/>
          <w:color w:val="3F4751"/>
          <w:sz w:val="28"/>
          <w:szCs w:val="28"/>
          <w:shd w:val="clear" w:color="auto" w:fill="FFFFFF"/>
        </w:rPr>
      </w:pPr>
      <w:r w:rsidRPr="001E16F0">
        <w:rPr>
          <w:rFonts w:ascii="Helvetica Neue" w:eastAsia="Times New Roman" w:hAnsi="Helvetica Neue"/>
          <w:b/>
          <w:color w:val="3F4751"/>
          <w:sz w:val="28"/>
          <w:szCs w:val="28"/>
          <w:shd w:val="clear" w:color="auto" w:fill="FFFFFF"/>
        </w:rPr>
        <w:t>Armageddon</w:t>
      </w:r>
    </w:p>
    <w:p w14:paraId="065BA2F3" w14:textId="77224940" w:rsidR="008B4CF9" w:rsidRPr="008B4CF9" w:rsidRDefault="00222B97" w:rsidP="00925F43">
      <w:pPr>
        <w:spacing w:line="276" w:lineRule="auto"/>
        <w:ind w:firstLine="720"/>
        <w:rPr>
          <w:rFonts w:ascii="Helvetica Neue" w:eastAsia="Times New Roman" w:hAnsi="Helvetica Neue"/>
        </w:rPr>
      </w:pPr>
      <w:r w:rsidRPr="00B42C50">
        <w:rPr>
          <w:rFonts w:ascii="Helvetica Neue" w:eastAsia="Times New Roman" w:hAnsi="Helvetica Neue"/>
          <w:color w:val="FF0000"/>
          <w:sz w:val="36"/>
          <w:szCs w:val="36"/>
          <w:shd w:val="clear" w:color="auto" w:fill="FFFFFF"/>
        </w:rPr>
        <w:t>*</w:t>
      </w:r>
      <w:r w:rsidRPr="00B42C50">
        <w:rPr>
          <w:rFonts w:ascii="Helvetica Neue" w:eastAsia="Times New Roman" w:hAnsi="Helvetica Neue"/>
          <w:b/>
          <w:bCs/>
          <w:color w:val="FF0000"/>
        </w:rPr>
        <w:t xml:space="preserve"> </w:t>
      </w:r>
      <w:r w:rsidR="008B4CF9" w:rsidRPr="008B4CF9">
        <w:rPr>
          <w:rFonts w:ascii="Helvetica Neue" w:eastAsia="Times New Roman" w:hAnsi="Helvetica Neue"/>
          <w:color w:val="3F4751"/>
          <w:shd w:val="clear" w:color="auto" w:fill="FFFFFF"/>
        </w:rPr>
        <w:t>The international armies of the UN will invade Israel from the north. The battle will be joined at the Plain of Megiddo in northern Israel. Israel will fight valiantly against the world government armies. However, the Israeli Defense Forces will fall back, slowly but surely, before the superior firepower of the world government.</w:t>
      </w:r>
    </w:p>
    <w:p w14:paraId="0486F06A" w14:textId="7D90CE68" w:rsidR="00654A2E" w:rsidRPr="00364081" w:rsidRDefault="00975869" w:rsidP="001E16F0">
      <w:pPr>
        <w:spacing w:line="276" w:lineRule="auto"/>
        <w:rPr>
          <w:rFonts w:ascii="Helvetica Neue" w:hAnsi="Helvetica Neue"/>
        </w:rPr>
      </w:pPr>
      <w:r w:rsidRPr="00B42C50">
        <w:rPr>
          <w:rFonts w:ascii="Helvetica Neue" w:eastAsia="Times New Roman" w:hAnsi="Helvetica Neue"/>
          <w:color w:val="FF0000"/>
          <w:sz w:val="36"/>
          <w:szCs w:val="36"/>
          <w:shd w:val="clear" w:color="auto" w:fill="FFFFFF"/>
        </w:rPr>
        <w:t>*</w:t>
      </w:r>
      <w:r w:rsidRPr="00B42C50">
        <w:rPr>
          <w:rFonts w:ascii="Helvetica Neue" w:eastAsia="Times New Roman" w:hAnsi="Helvetica Neue"/>
          <w:b/>
          <w:bCs/>
          <w:color w:val="FF0000"/>
        </w:rPr>
        <w:t xml:space="preserve"> </w:t>
      </w:r>
      <w:r w:rsidRPr="00B42C50">
        <w:rPr>
          <w:rFonts w:ascii="Helvetica Neue" w:eastAsia="Times New Roman" w:hAnsi="Helvetica Neue"/>
          <w:color w:val="FF0000"/>
          <w:shd w:val="clear" w:color="auto" w:fill="FFFFFF"/>
        </w:rPr>
        <w:t xml:space="preserve">  Note</w:t>
      </w:r>
      <w:r w:rsidRPr="00A914DE">
        <w:rPr>
          <w:rFonts w:ascii="Helvetica Neue" w:eastAsia="Times New Roman" w:hAnsi="Helvetica Neue"/>
          <w:color w:val="FF0000"/>
          <w:shd w:val="clear" w:color="auto" w:fill="FFFFFF"/>
        </w:rPr>
        <w:t>:</w:t>
      </w:r>
      <w:r>
        <w:rPr>
          <w:rFonts w:ascii="Helvetica Neue" w:eastAsia="Times New Roman" w:hAnsi="Helvetica Neue"/>
          <w:color w:val="FF0000"/>
          <w:shd w:val="clear" w:color="auto" w:fill="FFFFFF"/>
        </w:rPr>
        <w:t xml:space="preserve"> The writer writes “</w:t>
      </w:r>
      <w:r w:rsidRPr="00975869">
        <w:rPr>
          <w:rFonts w:ascii="Helvetica Neue" w:eastAsia="Times New Roman" w:hAnsi="Helvetica Neue"/>
          <w:color w:val="FF0000"/>
          <w:shd w:val="clear" w:color="auto" w:fill="FFFFFF"/>
        </w:rPr>
        <w:t>The international armies of the UN will invade Israel from the north”.</w:t>
      </w:r>
      <w:r>
        <w:rPr>
          <w:rFonts w:ascii="Helvetica Neue" w:eastAsia="Times New Roman" w:hAnsi="Helvetica Neue"/>
          <w:color w:val="FF0000"/>
          <w:shd w:val="clear" w:color="auto" w:fill="FFFFFF"/>
        </w:rPr>
        <w:t xml:space="preserve"> I disagree with the writer staying the “UN” will invade </w:t>
      </w:r>
      <w:r w:rsidR="002B67C6">
        <w:rPr>
          <w:rFonts w:ascii="Helvetica Neue" w:eastAsia="Times New Roman" w:hAnsi="Helvetica Neue"/>
          <w:color w:val="FF0000"/>
          <w:shd w:val="clear" w:color="auto" w:fill="FFFFFF"/>
        </w:rPr>
        <w:t>Israel. UN will be Non-Existing at that time</w:t>
      </w:r>
      <w:r w:rsidR="0066513B">
        <w:rPr>
          <w:rFonts w:ascii="Helvetica Neue" w:eastAsia="Times New Roman" w:hAnsi="Helvetica Neue"/>
          <w:color w:val="FF0000"/>
          <w:shd w:val="clear" w:color="auto" w:fill="FFFFFF"/>
        </w:rPr>
        <w:t>. This is a</w:t>
      </w:r>
      <w:r w:rsidR="001B3DC4">
        <w:rPr>
          <w:rFonts w:ascii="Helvetica Neue" w:eastAsia="Times New Roman" w:hAnsi="Helvetica Neue"/>
          <w:color w:val="FF0000"/>
          <w:shd w:val="clear" w:color="auto" w:fill="FFFFFF"/>
        </w:rPr>
        <w:t xml:space="preserve"> topic for another day</w:t>
      </w:r>
      <w:r w:rsidR="0066513B">
        <w:rPr>
          <w:rFonts w:ascii="Helvetica Neue" w:eastAsia="Times New Roman" w:hAnsi="Helvetica Neue"/>
          <w:color w:val="FF0000"/>
          <w:shd w:val="clear" w:color="auto" w:fill="FFFFFF"/>
        </w:rPr>
        <w:t xml:space="preserve"> in its self</w:t>
      </w:r>
      <w:r w:rsidR="001B3DC4">
        <w:rPr>
          <w:rFonts w:ascii="Helvetica Neue" w:eastAsia="Times New Roman" w:hAnsi="Helvetica Neue"/>
          <w:color w:val="FF0000"/>
          <w:shd w:val="clear" w:color="auto" w:fill="FFFFFF"/>
        </w:rPr>
        <w:t>.</w:t>
      </w:r>
    </w:p>
    <w:p w14:paraId="203BCDB6" w14:textId="77777777" w:rsidR="00454EB9" w:rsidRDefault="00454EB9" w:rsidP="00454EB9">
      <w:pPr>
        <w:ind w:firstLine="720"/>
        <w:rPr>
          <w:rFonts w:ascii="Helvetica Neue" w:eastAsia="Times New Roman" w:hAnsi="Helvetica Neue"/>
          <w:color w:val="3F4751"/>
          <w:shd w:val="clear" w:color="auto" w:fill="FFFFFF"/>
        </w:rPr>
      </w:pPr>
    </w:p>
    <w:p w14:paraId="47C1C575" w14:textId="77777777" w:rsidR="008B4CF9" w:rsidRPr="008B4CF9" w:rsidRDefault="008B4CF9" w:rsidP="00925F43">
      <w:pPr>
        <w:spacing w:line="276" w:lineRule="auto"/>
        <w:ind w:firstLine="720"/>
        <w:rPr>
          <w:rFonts w:ascii="Helvetica Neue" w:eastAsia="Times New Roman" w:hAnsi="Helvetica Neue"/>
        </w:rPr>
      </w:pPr>
      <w:r w:rsidRPr="008B4CF9">
        <w:rPr>
          <w:rFonts w:ascii="Helvetica Neue" w:eastAsia="Times New Roman" w:hAnsi="Helvetica Neue"/>
          <w:color w:val="3F4751"/>
          <w:shd w:val="clear" w:color="auto" w:fill="FFFFFF"/>
        </w:rPr>
        <w:t>The conflict will proceed with Israel retreating toward its capital; Jerusalem. After days of exhausting battle, Israel will make her last stand within the walls of Jerusalem. In spite of heroic efforts by the Israeli soldiers, the Jewish people will find themselves facing defeat by the armies of the Antichrist.</w:t>
      </w:r>
    </w:p>
    <w:p w14:paraId="6FC1071F" w14:textId="77777777" w:rsidR="00654A2E" w:rsidRPr="00364081" w:rsidRDefault="00654A2E" w:rsidP="001E16F0">
      <w:pPr>
        <w:spacing w:line="276" w:lineRule="auto"/>
        <w:rPr>
          <w:rFonts w:ascii="Helvetica Neue" w:hAnsi="Helvetica Neue"/>
        </w:rPr>
      </w:pPr>
    </w:p>
    <w:p w14:paraId="0740C842" w14:textId="14CA3E12" w:rsidR="008B4CF9" w:rsidRPr="008E7732" w:rsidRDefault="008B4CF9" w:rsidP="008E7732">
      <w:pPr>
        <w:spacing w:after="450" w:line="276" w:lineRule="auto"/>
        <w:ind w:firstLine="720"/>
        <w:rPr>
          <w:rFonts w:ascii="Helvetica Neue" w:hAnsi="Helvetica Neue"/>
          <w:color w:val="3F4751"/>
        </w:rPr>
      </w:pPr>
      <w:r w:rsidRPr="008B4CF9">
        <w:rPr>
          <w:rFonts w:ascii="Helvetica Neue" w:hAnsi="Helvetica Neue"/>
          <w:color w:val="3F4751"/>
        </w:rPr>
        <w:t>It is at this time that the Seventh and Last Trumpet will sound! Jesus Christ will return to gather the elect from the earth</w:t>
      </w:r>
      <w:r w:rsidRPr="00364081">
        <w:rPr>
          <w:rFonts w:ascii="Helvetica Neue" w:hAnsi="Helvetica Neue"/>
          <w:color w:val="3F4751"/>
        </w:rPr>
        <w:t> </w:t>
      </w:r>
      <w:r w:rsidRPr="00364081">
        <w:rPr>
          <w:rFonts w:ascii="Helvetica Neue" w:hAnsi="Helvetica Neue"/>
          <w:b/>
          <w:bCs/>
          <w:color w:val="3F4751"/>
        </w:rPr>
        <w:t>(Matthew 24:29-31)</w:t>
      </w:r>
      <w:r w:rsidRPr="008B4CF9">
        <w:rPr>
          <w:rFonts w:ascii="Helvetica Neue" w:hAnsi="Helvetica Neue"/>
          <w:color w:val="3F4751"/>
        </w:rPr>
        <w:t>, have the Marriage Supper of the Lamb and go with His saints to fight on behalf of Israel at the Battle of Armageddon</w:t>
      </w:r>
      <w:r w:rsidRPr="00364081">
        <w:rPr>
          <w:rFonts w:ascii="Helvetica Neue" w:hAnsi="Helvetica Neue"/>
          <w:color w:val="3F4751"/>
        </w:rPr>
        <w:t> </w:t>
      </w:r>
      <w:r w:rsidRPr="00364081">
        <w:rPr>
          <w:rFonts w:ascii="Helvetica Neue" w:hAnsi="Helvetica Neue"/>
          <w:b/>
          <w:bCs/>
          <w:color w:val="3F4751"/>
        </w:rPr>
        <w:t>(Revelation 19)</w:t>
      </w:r>
      <w:r w:rsidRPr="008B4CF9">
        <w:rPr>
          <w:rFonts w:ascii="Helvetica Neue" w:hAnsi="Helvetica Neue"/>
          <w:color w:val="3F4751"/>
        </w:rPr>
        <w:t>.</w:t>
      </w:r>
    </w:p>
    <w:p w14:paraId="5B4F3197" w14:textId="77777777" w:rsidR="008B4CF9" w:rsidRPr="008B4CF9" w:rsidRDefault="008B4CF9" w:rsidP="00925F43">
      <w:pPr>
        <w:spacing w:line="276" w:lineRule="auto"/>
        <w:ind w:firstLine="720"/>
        <w:rPr>
          <w:rFonts w:ascii="Helvetica Neue" w:eastAsia="Times New Roman" w:hAnsi="Helvetica Neue"/>
        </w:rPr>
      </w:pPr>
      <w:r w:rsidRPr="008B4CF9">
        <w:rPr>
          <w:rFonts w:ascii="Helvetica Neue" w:eastAsia="Times New Roman" w:hAnsi="Helvetica Neue"/>
          <w:color w:val="3F4751"/>
          <w:shd w:val="clear" w:color="auto" w:fill="FFFFFF"/>
        </w:rPr>
        <w:t>During the Battle of Armageddon, the Seventh Vial will be poured out upon the earth. This will result in great hailstones being rained upon those armies that have come down to fight against Israel at Armageddon.</w:t>
      </w:r>
    </w:p>
    <w:p w14:paraId="082E4EBE" w14:textId="77777777" w:rsidR="00654A2E" w:rsidRPr="00364081" w:rsidRDefault="00654A2E" w:rsidP="00454EB9">
      <w:pPr>
        <w:rPr>
          <w:rFonts w:ascii="Helvetica Neue" w:hAnsi="Helvetica Neue"/>
        </w:rPr>
      </w:pPr>
    </w:p>
    <w:p w14:paraId="738F7D2D" w14:textId="77777777" w:rsidR="008B4CF9" w:rsidRPr="008B4CF9" w:rsidRDefault="008B4CF9" w:rsidP="00925F43">
      <w:pPr>
        <w:spacing w:line="276" w:lineRule="auto"/>
        <w:ind w:firstLine="720"/>
        <w:rPr>
          <w:rFonts w:ascii="Helvetica Neue" w:eastAsia="Times New Roman" w:hAnsi="Helvetica Neue"/>
        </w:rPr>
      </w:pPr>
      <w:r w:rsidRPr="00364081">
        <w:rPr>
          <w:rFonts w:ascii="Helvetica Neue" w:eastAsia="Times New Roman" w:hAnsi="Helvetica Neue"/>
          <w:b/>
          <w:bCs/>
          <w:color w:val="3F4751"/>
        </w:rPr>
        <w:t>Zechariah 14:4</w:t>
      </w:r>
      <w:r w:rsidRPr="00364081">
        <w:rPr>
          <w:rFonts w:ascii="Helvetica Neue" w:eastAsia="Times New Roman" w:hAnsi="Helvetica Neue"/>
          <w:color w:val="3F4751"/>
          <w:shd w:val="clear" w:color="auto" w:fill="FFFFFF"/>
        </w:rPr>
        <w:t> </w:t>
      </w:r>
      <w:r w:rsidRPr="008B4CF9">
        <w:rPr>
          <w:rFonts w:ascii="Helvetica Neue" w:eastAsia="Times New Roman" w:hAnsi="Helvetica Neue"/>
          <w:color w:val="3F4751"/>
          <w:shd w:val="clear" w:color="auto" w:fill="FFFFFF"/>
        </w:rPr>
        <w:t>tells us that Jesus will place His feet on the Mount of Olives just outside of Jerusalem when He comes to the earth. When this happens, there will be a huge earthquake that splits the Mount of Olives in two, killing seven thousand people in the City of Jerusalem.</w:t>
      </w:r>
    </w:p>
    <w:p w14:paraId="62C2235A" w14:textId="77777777" w:rsidR="00654A2E" w:rsidRPr="00364081" w:rsidRDefault="00654A2E" w:rsidP="001E16F0">
      <w:pPr>
        <w:spacing w:line="276" w:lineRule="auto"/>
        <w:rPr>
          <w:rFonts w:ascii="Helvetica Neue" w:hAnsi="Helvetica Neue"/>
        </w:rPr>
      </w:pPr>
    </w:p>
    <w:p w14:paraId="4CD32536" w14:textId="77777777" w:rsidR="008B4CF9" w:rsidRPr="008B4CF9" w:rsidRDefault="008B4CF9" w:rsidP="00925F43">
      <w:pPr>
        <w:spacing w:line="276" w:lineRule="auto"/>
        <w:ind w:firstLine="720"/>
        <w:rPr>
          <w:rFonts w:ascii="Helvetica Neue" w:eastAsia="Times New Roman" w:hAnsi="Helvetica Neue"/>
        </w:rPr>
      </w:pPr>
      <w:r w:rsidRPr="008B4CF9">
        <w:rPr>
          <w:rFonts w:ascii="Helvetica Neue" w:eastAsia="Times New Roman" w:hAnsi="Helvetica Neue"/>
          <w:color w:val="3F4751"/>
          <w:shd w:val="clear" w:color="auto" w:fill="FFFFFF"/>
        </w:rPr>
        <w:t>When Jesus touches down on the Mount of Olives, all of Israel will rush out to meet Him. When they bow before their Messiah, they will notice the nail scars in His hands and feet. They will realize He is Jesus and will receive Him as their Lord and their God.</w:t>
      </w:r>
      <w:r w:rsidRPr="00364081">
        <w:rPr>
          <w:rFonts w:ascii="Helvetica Neue" w:eastAsia="Times New Roman" w:hAnsi="Helvetica Neue"/>
          <w:color w:val="3F4751"/>
          <w:shd w:val="clear" w:color="auto" w:fill="FFFFFF"/>
        </w:rPr>
        <w:t> </w:t>
      </w:r>
      <w:r w:rsidRPr="00364081">
        <w:rPr>
          <w:rFonts w:ascii="Helvetica Neue" w:eastAsia="Times New Roman" w:hAnsi="Helvetica Neue"/>
          <w:b/>
          <w:bCs/>
          <w:color w:val="3F4751"/>
        </w:rPr>
        <w:t>(Zechariah 12:10 and 13:6)</w:t>
      </w:r>
      <w:r w:rsidRPr="008B4CF9">
        <w:rPr>
          <w:rFonts w:ascii="Helvetica Neue" w:eastAsia="Times New Roman" w:hAnsi="Helvetica Neue"/>
          <w:color w:val="3F4751"/>
          <w:shd w:val="clear" w:color="auto" w:fill="FFFFFF"/>
        </w:rPr>
        <w:t>. Scripture tells us that all of Israel will be saved at this time</w:t>
      </w:r>
      <w:r w:rsidRPr="00364081">
        <w:rPr>
          <w:rFonts w:ascii="Helvetica Neue" w:eastAsia="Times New Roman" w:hAnsi="Helvetica Neue"/>
          <w:color w:val="3F4751"/>
          <w:shd w:val="clear" w:color="auto" w:fill="FFFFFF"/>
        </w:rPr>
        <w:t> </w:t>
      </w:r>
      <w:r w:rsidRPr="00364081">
        <w:rPr>
          <w:rFonts w:ascii="Helvetica Neue" w:eastAsia="Times New Roman" w:hAnsi="Helvetica Neue"/>
          <w:b/>
          <w:bCs/>
          <w:color w:val="3F4751"/>
        </w:rPr>
        <w:t>(Romans 11:25-26)</w:t>
      </w:r>
      <w:r w:rsidRPr="008B4CF9">
        <w:rPr>
          <w:rFonts w:ascii="Helvetica Neue" w:eastAsia="Times New Roman" w:hAnsi="Helvetica Neue"/>
          <w:color w:val="3F4751"/>
          <w:shd w:val="clear" w:color="auto" w:fill="FFFFFF"/>
        </w:rPr>
        <w:t>.</w:t>
      </w:r>
    </w:p>
    <w:p w14:paraId="19061DAA" w14:textId="77777777" w:rsidR="001E16F0" w:rsidRDefault="001E16F0" w:rsidP="00690838">
      <w:pPr>
        <w:jc w:val="center"/>
        <w:rPr>
          <w:rFonts w:ascii="Helvetica Neue" w:eastAsia="Times New Roman" w:hAnsi="Helvetica Neue"/>
          <w:b/>
          <w:color w:val="3F4751"/>
          <w:sz w:val="28"/>
          <w:szCs w:val="28"/>
          <w:shd w:val="clear" w:color="auto" w:fill="FFFFFF"/>
        </w:rPr>
      </w:pPr>
    </w:p>
    <w:p w14:paraId="6AFA0661" w14:textId="14D3B652" w:rsidR="001E16F0" w:rsidRPr="001E16F0" w:rsidRDefault="001E16F0" w:rsidP="001E16F0">
      <w:pPr>
        <w:spacing w:line="276" w:lineRule="auto"/>
        <w:jc w:val="center"/>
        <w:rPr>
          <w:rFonts w:ascii="Helvetica Neue" w:eastAsia="Times New Roman" w:hAnsi="Helvetica Neue"/>
          <w:b/>
          <w:color w:val="3F4751"/>
          <w:sz w:val="28"/>
          <w:szCs w:val="28"/>
          <w:shd w:val="clear" w:color="auto" w:fill="FFFFFF"/>
        </w:rPr>
      </w:pPr>
      <w:r w:rsidRPr="001E16F0">
        <w:rPr>
          <w:rFonts w:ascii="Helvetica Neue" w:eastAsia="Times New Roman" w:hAnsi="Helvetica Neue"/>
          <w:b/>
          <w:color w:val="3F4751"/>
          <w:sz w:val="28"/>
          <w:szCs w:val="28"/>
          <w:shd w:val="clear" w:color="auto" w:fill="FFFFFF"/>
        </w:rPr>
        <w:t>Judgments</w:t>
      </w:r>
    </w:p>
    <w:p w14:paraId="5EFD8759" w14:textId="2114B647" w:rsidR="008B4CF9" w:rsidRPr="00925F43" w:rsidRDefault="008B4CF9" w:rsidP="00925F43">
      <w:pPr>
        <w:spacing w:line="276" w:lineRule="auto"/>
        <w:ind w:firstLine="720"/>
        <w:rPr>
          <w:rFonts w:ascii="Helvetica Neue" w:eastAsia="Times New Roman" w:hAnsi="Helvetica Neue"/>
        </w:rPr>
      </w:pPr>
      <w:r w:rsidRPr="008B4CF9">
        <w:rPr>
          <w:rFonts w:ascii="Helvetica Neue" w:eastAsia="Times New Roman" w:hAnsi="Helvetica Neue"/>
          <w:color w:val="3F4751"/>
          <w:shd w:val="clear" w:color="auto" w:fill="FFFFFF"/>
        </w:rPr>
        <w:t>At the Second Coming of Jesus Christ, He will appear as a loving, merciful savior to those who have obeyed His Word and allowed Him to be the Lord of their lives. But, to those who did not obey His Word and receive Him as Lord, He will return in vengeful flaming fire to execute judgment!</w:t>
      </w:r>
    </w:p>
    <w:p w14:paraId="7ADAFE08" w14:textId="77777777" w:rsidR="00690838" w:rsidRDefault="00690838" w:rsidP="00690838">
      <w:pPr>
        <w:ind w:firstLine="720"/>
        <w:rPr>
          <w:rFonts w:ascii="Helvetica Neue" w:eastAsia="Times New Roman" w:hAnsi="Helvetica Neue"/>
          <w:color w:val="3F4751"/>
          <w:shd w:val="clear" w:color="auto" w:fill="FFFFFF"/>
        </w:rPr>
      </w:pPr>
    </w:p>
    <w:p w14:paraId="3F3E5326" w14:textId="77777777" w:rsidR="008B4CF9" w:rsidRPr="008B4CF9" w:rsidRDefault="008B4CF9" w:rsidP="00925F43">
      <w:pPr>
        <w:spacing w:line="276" w:lineRule="auto"/>
        <w:ind w:firstLine="720"/>
        <w:rPr>
          <w:rFonts w:ascii="Helvetica Neue" w:eastAsia="Times New Roman" w:hAnsi="Helvetica Neue"/>
        </w:rPr>
      </w:pPr>
      <w:r w:rsidRPr="008B4CF9">
        <w:rPr>
          <w:rFonts w:ascii="Helvetica Neue" w:eastAsia="Times New Roman" w:hAnsi="Helvetica Neue"/>
          <w:color w:val="3F4751"/>
          <w:shd w:val="clear" w:color="auto" w:fill="FFFFFF"/>
        </w:rPr>
        <w:t>True religion is God’s method of saving the world. False religion is the most effective way of leading people away from the truth. That’s why God devotes two entire chapters of the Book of Revelation, detailing the horrible judgments that God will pour out upon the False Prophet and his false religious system. The same global earthquake that kills 7,000 in Jerusalem will completely destroy the “City of Seven Hills”–Rome</w:t>
      </w:r>
      <w:r w:rsidRPr="00364081">
        <w:rPr>
          <w:rFonts w:ascii="Helvetica Neue" w:eastAsia="Times New Roman" w:hAnsi="Helvetica Neue"/>
          <w:color w:val="3F4751"/>
          <w:shd w:val="clear" w:color="auto" w:fill="FFFFFF"/>
        </w:rPr>
        <w:t> </w:t>
      </w:r>
      <w:r w:rsidRPr="00364081">
        <w:rPr>
          <w:rFonts w:ascii="Helvetica Neue" w:eastAsia="Times New Roman" w:hAnsi="Helvetica Neue"/>
          <w:b/>
          <w:bCs/>
          <w:color w:val="3F4751"/>
        </w:rPr>
        <w:t>(Revelation 16:19 &amp; 17:9)</w:t>
      </w:r>
      <w:r w:rsidRPr="008B4CF9">
        <w:rPr>
          <w:rFonts w:ascii="Helvetica Neue" w:eastAsia="Times New Roman" w:hAnsi="Helvetica Neue"/>
          <w:color w:val="3F4751"/>
          <w:shd w:val="clear" w:color="auto" w:fill="FFFFFF"/>
        </w:rPr>
        <w:t>. Describing the destruction of Rome in Revelation 18:8, the scripture states, “Therefore shall her plagues come in one day, death, and mourning, and famine; and she shall be utterly burned with fire: for strong is the Lord God who judgeth her.”</w:t>
      </w:r>
    </w:p>
    <w:p w14:paraId="5508AF45" w14:textId="77777777" w:rsidR="008B4CF9" w:rsidRPr="00364081" w:rsidRDefault="008B4CF9" w:rsidP="00690838">
      <w:pPr>
        <w:rPr>
          <w:rFonts w:ascii="Helvetica Neue" w:hAnsi="Helvetica Neue"/>
        </w:rPr>
      </w:pPr>
    </w:p>
    <w:p w14:paraId="4938DB6F" w14:textId="77777777" w:rsidR="008B4CF9" w:rsidRPr="008B4CF9" w:rsidRDefault="008B4CF9" w:rsidP="00925F43">
      <w:pPr>
        <w:spacing w:line="276" w:lineRule="auto"/>
        <w:ind w:firstLine="720"/>
        <w:rPr>
          <w:rFonts w:ascii="Helvetica Neue" w:eastAsia="Times New Roman" w:hAnsi="Helvetica Neue"/>
        </w:rPr>
      </w:pPr>
      <w:r w:rsidRPr="008B4CF9">
        <w:rPr>
          <w:rFonts w:ascii="Helvetica Neue" w:eastAsia="Times New Roman" w:hAnsi="Helvetica Neue"/>
          <w:color w:val="3F4751"/>
          <w:shd w:val="clear" w:color="auto" w:fill="FFFFFF"/>
        </w:rPr>
        <w:t>It is also at the Battle of Armageddon, when God will tear down the world governing system of the Antichrist. This is the same socialistic, godless entity that will have implemented the Mark of the Beast and caused so many to turn from God towards a humanistic solution to solve the problems of the world. It will be the end of human government on earth, and the ushering in of the Kingdom of God</w:t>
      </w:r>
      <w:r w:rsidRPr="00364081">
        <w:rPr>
          <w:rFonts w:ascii="Helvetica Neue" w:eastAsia="Times New Roman" w:hAnsi="Helvetica Neue"/>
          <w:color w:val="3F4751"/>
          <w:shd w:val="clear" w:color="auto" w:fill="FFFFFF"/>
        </w:rPr>
        <w:t> </w:t>
      </w:r>
      <w:r w:rsidRPr="00364081">
        <w:rPr>
          <w:rFonts w:ascii="Helvetica Neue" w:eastAsia="Times New Roman" w:hAnsi="Helvetica Neue"/>
          <w:b/>
          <w:bCs/>
          <w:color w:val="3F4751"/>
        </w:rPr>
        <w:t>(Daniel 7:9)</w:t>
      </w:r>
      <w:r w:rsidRPr="008B4CF9">
        <w:rPr>
          <w:rFonts w:ascii="Helvetica Neue" w:eastAsia="Times New Roman" w:hAnsi="Helvetica Neue"/>
          <w:color w:val="3F4751"/>
          <w:shd w:val="clear" w:color="auto" w:fill="FFFFFF"/>
        </w:rPr>
        <w:t>.</w:t>
      </w:r>
    </w:p>
    <w:p w14:paraId="25470459" w14:textId="77777777" w:rsidR="008B4CF9" w:rsidRPr="00364081" w:rsidRDefault="008B4CF9" w:rsidP="00690838">
      <w:pPr>
        <w:rPr>
          <w:rFonts w:ascii="Helvetica Neue" w:hAnsi="Helvetica Neue"/>
        </w:rPr>
      </w:pPr>
    </w:p>
    <w:p w14:paraId="307E87B3" w14:textId="77777777" w:rsidR="008B4CF9" w:rsidRPr="008B4CF9" w:rsidRDefault="008B4CF9" w:rsidP="00925F43">
      <w:pPr>
        <w:spacing w:line="276" w:lineRule="auto"/>
        <w:ind w:firstLine="720"/>
        <w:rPr>
          <w:rFonts w:ascii="Helvetica Neue" w:eastAsia="Times New Roman" w:hAnsi="Helvetica Neue"/>
        </w:rPr>
      </w:pPr>
      <w:r w:rsidRPr="008B4CF9">
        <w:rPr>
          <w:rFonts w:ascii="Helvetica Neue" w:eastAsia="Times New Roman" w:hAnsi="Helvetica Neue"/>
          <w:color w:val="3F4751"/>
          <w:shd w:val="clear" w:color="auto" w:fill="FFFFFF"/>
        </w:rPr>
        <w:t>Because of their iniquities and deceitfulness, the leader of the world government, the Antichrist, and the head of the global religious system, the False Prophet, will both be cast into the Lake of Fire.</w:t>
      </w:r>
      <w:r w:rsidRPr="00364081">
        <w:rPr>
          <w:rFonts w:ascii="Helvetica Neue" w:eastAsia="Times New Roman" w:hAnsi="Helvetica Neue"/>
          <w:color w:val="3F4751"/>
          <w:shd w:val="clear" w:color="auto" w:fill="FFFFFF"/>
        </w:rPr>
        <w:t> </w:t>
      </w:r>
      <w:r w:rsidRPr="00364081">
        <w:rPr>
          <w:rFonts w:ascii="Helvetica Neue" w:eastAsia="Times New Roman" w:hAnsi="Helvetica Neue"/>
          <w:b/>
          <w:bCs/>
          <w:color w:val="3F4751"/>
        </w:rPr>
        <w:t>Revelation 19:20</w:t>
      </w:r>
      <w:r w:rsidRPr="00364081">
        <w:rPr>
          <w:rFonts w:ascii="Helvetica Neue" w:eastAsia="Times New Roman" w:hAnsi="Helvetica Neue"/>
          <w:color w:val="3F4751"/>
          <w:shd w:val="clear" w:color="auto" w:fill="FFFFFF"/>
        </w:rPr>
        <w:t> </w:t>
      </w:r>
      <w:r w:rsidRPr="008B4CF9">
        <w:rPr>
          <w:rFonts w:ascii="Helvetica Neue" w:eastAsia="Times New Roman" w:hAnsi="Helvetica Neue"/>
          <w:color w:val="3F4751"/>
          <w:shd w:val="clear" w:color="auto" w:fill="FFFFFF"/>
        </w:rPr>
        <w:t>records the event, “And the beast was taken, and with him the false prophet that wrought miracles before him, with which he deceived them that had received the Mark of the Beast, and them that worshipped his image. These both were cast alive into a lake of fire burning with brimstone.”</w:t>
      </w:r>
    </w:p>
    <w:p w14:paraId="0128AECE" w14:textId="77777777" w:rsidR="008B4CF9" w:rsidRPr="00364081" w:rsidRDefault="008B4CF9" w:rsidP="00690838">
      <w:pPr>
        <w:rPr>
          <w:rFonts w:ascii="Helvetica Neue" w:hAnsi="Helvetica Neue"/>
        </w:rPr>
      </w:pPr>
    </w:p>
    <w:p w14:paraId="5E0117C7" w14:textId="09315F0A" w:rsidR="001E16F0" w:rsidRPr="008F3745" w:rsidRDefault="008B4CF9" w:rsidP="008F3745">
      <w:pPr>
        <w:spacing w:line="276" w:lineRule="auto"/>
        <w:ind w:firstLine="720"/>
        <w:rPr>
          <w:rFonts w:ascii="Helvetica Neue" w:eastAsia="Times New Roman" w:hAnsi="Helvetica Neue"/>
        </w:rPr>
      </w:pPr>
      <w:r w:rsidRPr="008B4CF9">
        <w:rPr>
          <w:rFonts w:ascii="Helvetica Neue" w:eastAsia="Times New Roman" w:hAnsi="Helvetica Neue"/>
          <w:color w:val="3F4751"/>
          <w:shd w:val="clear" w:color="auto" w:fill="FFFFFF"/>
        </w:rPr>
        <w:t>Finally, Satan is bound for the next one thousand years,</w:t>
      </w:r>
      <w:r w:rsidRPr="00364081">
        <w:rPr>
          <w:rFonts w:ascii="Helvetica Neue" w:eastAsia="Times New Roman" w:hAnsi="Helvetica Neue"/>
          <w:color w:val="3F4751"/>
          <w:shd w:val="clear" w:color="auto" w:fill="FFFFFF"/>
        </w:rPr>
        <w:t> </w:t>
      </w:r>
      <w:r w:rsidRPr="00364081">
        <w:rPr>
          <w:rFonts w:ascii="Helvetica Neue" w:eastAsia="Times New Roman" w:hAnsi="Helvetica Neue"/>
          <w:b/>
          <w:bCs/>
          <w:color w:val="3F4751"/>
        </w:rPr>
        <w:t>Revelation 20:2</w:t>
      </w:r>
      <w:r w:rsidRPr="008B4CF9">
        <w:rPr>
          <w:rFonts w:ascii="Helvetica Neue" w:eastAsia="Times New Roman" w:hAnsi="Helvetica Neue"/>
          <w:color w:val="3F4751"/>
          <w:shd w:val="clear" w:color="auto" w:fill="FFFFFF"/>
        </w:rPr>
        <w:t>, “And he laid hold on the dragon, that old serpent, which is the Devil, and Satan, and bound him a thousand years.”</w:t>
      </w:r>
    </w:p>
    <w:p w14:paraId="091C577C" w14:textId="465FA31B" w:rsidR="001E16F0" w:rsidRPr="001E16F0" w:rsidRDefault="001E16F0" w:rsidP="001E16F0">
      <w:pPr>
        <w:spacing w:line="276" w:lineRule="auto"/>
        <w:jc w:val="center"/>
        <w:rPr>
          <w:rFonts w:ascii="Helvetica Neue" w:eastAsia="Times New Roman" w:hAnsi="Helvetica Neue"/>
          <w:b/>
          <w:color w:val="3F4751"/>
          <w:sz w:val="28"/>
          <w:szCs w:val="28"/>
          <w:shd w:val="clear" w:color="auto" w:fill="FFFFFF"/>
        </w:rPr>
      </w:pPr>
      <w:r w:rsidRPr="001E16F0">
        <w:rPr>
          <w:rFonts w:ascii="Helvetica Neue" w:eastAsia="Times New Roman" w:hAnsi="Helvetica Neue"/>
          <w:b/>
          <w:color w:val="3F4751"/>
          <w:sz w:val="28"/>
          <w:szCs w:val="28"/>
          <w:shd w:val="clear" w:color="auto" w:fill="FFFFFF"/>
        </w:rPr>
        <w:t>Kingdom of God</w:t>
      </w:r>
    </w:p>
    <w:p w14:paraId="108665E8" w14:textId="77777777" w:rsidR="008B4CF9" w:rsidRPr="008B4CF9" w:rsidRDefault="008B4CF9" w:rsidP="00925F43">
      <w:pPr>
        <w:spacing w:line="276" w:lineRule="auto"/>
        <w:ind w:firstLine="720"/>
        <w:rPr>
          <w:rFonts w:ascii="Helvetica Neue" w:eastAsia="Times New Roman" w:hAnsi="Helvetica Neue"/>
        </w:rPr>
      </w:pPr>
      <w:r w:rsidRPr="008B4CF9">
        <w:rPr>
          <w:rFonts w:ascii="Helvetica Neue" w:eastAsia="Times New Roman" w:hAnsi="Helvetica Neue"/>
          <w:color w:val="3F4751"/>
          <w:shd w:val="clear" w:color="auto" w:fill="FFFFFF"/>
        </w:rPr>
        <w:t>At the Battle of Armageddon, the Lord will eliminate all human governments here on earth. He will set up His government, the Kingdom of God, which will reign supreme on earth for the next one thousand years.</w:t>
      </w:r>
      <w:r w:rsidRPr="00364081">
        <w:rPr>
          <w:rFonts w:ascii="Helvetica Neue" w:eastAsia="Times New Roman" w:hAnsi="Helvetica Neue"/>
          <w:color w:val="3F4751"/>
          <w:shd w:val="clear" w:color="auto" w:fill="FFFFFF"/>
        </w:rPr>
        <w:t> </w:t>
      </w:r>
      <w:r w:rsidRPr="00364081">
        <w:rPr>
          <w:rFonts w:ascii="Helvetica Neue" w:eastAsia="Times New Roman" w:hAnsi="Helvetica Neue"/>
          <w:b/>
          <w:bCs/>
          <w:color w:val="3F4751"/>
        </w:rPr>
        <w:t>Revelation 11:15</w:t>
      </w:r>
      <w:r w:rsidRPr="00364081">
        <w:rPr>
          <w:rFonts w:ascii="Helvetica Neue" w:eastAsia="Times New Roman" w:hAnsi="Helvetica Neue"/>
          <w:color w:val="3F4751"/>
          <w:shd w:val="clear" w:color="auto" w:fill="FFFFFF"/>
        </w:rPr>
        <w:t> </w:t>
      </w:r>
      <w:r w:rsidRPr="008B4CF9">
        <w:rPr>
          <w:rFonts w:ascii="Helvetica Neue" w:eastAsia="Times New Roman" w:hAnsi="Helvetica Neue"/>
          <w:color w:val="3F4751"/>
          <w:shd w:val="clear" w:color="auto" w:fill="FFFFFF"/>
        </w:rPr>
        <w:t>states, “And the seventh angel sounded; and there were great voices in heaven, saying, The kingdoms of this world are become the kingdoms of our Lord, and of his Christ; and he shall reign for ever and ever.” Furthermore,</w:t>
      </w:r>
      <w:r w:rsidRPr="00364081">
        <w:rPr>
          <w:rFonts w:ascii="Helvetica Neue" w:eastAsia="Times New Roman" w:hAnsi="Helvetica Neue"/>
          <w:color w:val="3F4751"/>
          <w:shd w:val="clear" w:color="auto" w:fill="FFFFFF"/>
        </w:rPr>
        <w:t> </w:t>
      </w:r>
      <w:r w:rsidRPr="00364081">
        <w:rPr>
          <w:rFonts w:ascii="Helvetica Neue" w:eastAsia="Times New Roman" w:hAnsi="Helvetica Neue"/>
          <w:b/>
          <w:bCs/>
          <w:color w:val="3F4751"/>
        </w:rPr>
        <w:t>Daniel 2:44</w:t>
      </w:r>
      <w:r w:rsidRPr="00364081">
        <w:rPr>
          <w:rFonts w:ascii="Helvetica Neue" w:eastAsia="Times New Roman" w:hAnsi="Helvetica Neue"/>
          <w:color w:val="3F4751"/>
          <w:shd w:val="clear" w:color="auto" w:fill="FFFFFF"/>
        </w:rPr>
        <w:t> </w:t>
      </w:r>
      <w:r w:rsidRPr="008B4CF9">
        <w:rPr>
          <w:rFonts w:ascii="Helvetica Neue" w:eastAsia="Times New Roman" w:hAnsi="Helvetica Neue"/>
          <w:color w:val="3F4751"/>
          <w:shd w:val="clear" w:color="auto" w:fill="FFFFFF"/>
        </w:rPr>
        <w:t>states, “And in the days of these kings shall the God of heaven set up a kingdom, which shall never be destroyed: and the kingdom shall not be left to other people, but it shall break in pieces and consume all these kingdoms, and it shall stand for ever.”</w:t>
      </w:r>
    </w:p>
    <w:p w14:paraId="0F002D71" w14:textId="77777777" w:rsidR="008B4CF9" w:rsidRPr="00364081" w:rsidRDefault="008B4CF9" w:rsidP="00690838">
      <w:pPr>
        <w:rPr>
          <w:rFonts w:ascii="Helvetica Neue" w:hAnsi="Helvetica Neue"/>
        </w:rPr>
      </w:pPr>
    </w:p>
    <w:p w14:paraId="14DC1412" w14:textId="77777777" w:rsidR="007C62B9" w:rsidRPr="00364081" w:rsidRDefault="008B4CF9" w:rsidP="00925F43">
      <w:pPr>
        <w:spacing w:line="276" w:lineRule="auto"/>
        <w:ind w:firstLine="720"/>
        <w:rPr>
          <w:rFonts w:ascii="Helvetica Neue" w:eastAsia="Times New Roman" w:hAnsi="Helvetica Neue"/>
        </w:rPr>
      </w:pPr>
      <w:r w:rsidRPr="008B4CF9">
        <w:rPr>
          <w:rFonts w:ascii="Helvetica Neue" w:eastAsia="Times New Roman" w:hAnsi="Helvetica Neue"/>
          <w:color w:val="3F4751"/>
          <w:shd w:val="clear" w:color="auto" w:fill="FFFFFF"/>
        </w:rPr>
        <w:t>It will be perfect peace on earth for the next one thousand years. The saints will rule and reign with the Lord in this kingdom, and it will be governed according to Biblical princip</w:t>
      </w:r>
      <w:r w:rsidR="007C62B9" w:rsidRPr="00364081">
        <w:rPr>
          <w:rFonts w:ascii="Helvetica Neue" w:eastAsia="Times New Roman" w:hAnsi="Helvetica Neue"/>
          <w:color w:val="3F4751"/>
          <w:shd w:val="clear" w:color="auto" w:fill="FFFFFF"/>
        </w:rPr>
        <w:t>les.</w:t>
      </w:r>
    </w:p>
    <w:p w14:paraId="59FAA15C" w14:textId="77777777" w:rsidR="008B4CF9" w:rsidRPr="008B4CF9" w:rsidRDefault="008B4CF9" w:rsidP="001E16F0">
      <w:pPr>
        <w:spacing w:line="276" w:lineRule="auto"/>
        <w:rPr>
          <w:rFonts w:ascii="Helvetica Neue" w:eastAsia="Times New Roman" w:hAnsi="Helvetica Neue"/>
        </w:rPr>
      </w:pPr>
    </w:p>
    <w:p w14:paraId="7F0D2C0F" w14:textId="77777777" w:rsidR="008B4CF9" w:rsidRPr="00364081" w:rsidRDefault="008B4CF9" w:rsidP="001E16F0">
      <w:pPr>
        <w:spacing w:line="276" w:lineRule="auto"/>
        <w:rPr>
          <w:rFonts w:ascii="Helvetica Neue" w:hAnsi="Helvetica Neue"/>
        </w:rPr>
      </w:pPr>
    </w:p>
    <w:p w14:paraId="614A104D" w14:textId="77777777" w:rsidR="008B4CF9" w:rsidRPr="00364081" w:rsidRDefault="008B4CF9" w:rsidP="001E16F0">
      <w:pPr>
        <w:spacing w:line="276" w:lineRule="auto"/>
        <w:rPr>
          <w:rFonts w:ascii="Helvetica Neue" w:hAnsi="Helvetica Neue"/>
        </w:rPr>
      </w:pPr>
    </w:p>
    <w:sectPr w:rsidR="008B4CF9" w:rsidRPr="00364081" w:rsidSect="00654A2E">
      <w:footerReference w:type="even" r:id="rId15"/>
      <w:footerReference w:type="default" r:id="rId16"/>
      <w:pgSz w:w="12240" w:h="15840"/>
      <w:pgMar w:top="720" w:right="864" w:bottom="864"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163FA" w14:textId="77777777" w:rsidR="00101371" w:rsidRDefault="00101371" w:rsidP="00654A2E">
      <w:r>
        <w:separator/>
      </w:r>
    </w:p>
  </w:endnote>
  <w:endnote w:type="continuationSeparator" w:id="0">
    <w:p w14:paraId="0FE7D609" w14:textId="77777777" w:rsidR="00101371" w:rsidRDefault="00101371" w:rsidP="0065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FFTisaWeb">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688EA" w14:textId="77777777" w:rsidR="00654A2E" w:rsidRDefault="00654A2E" w:rsidP="007862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DF42CF" w14:textId="77777777" w:rsidR="00654A2E" w:rsidRDefault="00654A2E" w:rsidP="00654A2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149A6" w14:textId="77777777" w:rsidR="00654A2E" w:rsidRDefault="00654A2E" w:rsidP="007862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1371">
      <w:rPr>
        <w:rStyle w:val="PageNumber"/>
        <w:noProof/>
      </w:rPr>
      <w:t>1</w:t>
    </w:r>
    <w:r>
      <w:rPr>
        <w:rStyle w:val="PageNumber"/>
      </w:rPr>
      <w:fldChar w:fldCharType="end"/>
    </w:r>
  </w:p>
  <w:p w14:paraId="0E535673" w14:textId="77777777" w:rsidR="00654A2E" w:rsidRDefault="00654A2E" w:rsidP="00654A2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D3B24" w14:textId="77777777" w:rsidR="00101371" w:rsidRDefault="00101371" w:rsidP="00654A2E">
      <w:r>
        <w:separator/>
      </w:r>
    </w:p>
  </w:footnote>
  <w:footnote w:type="continuationSeparator" w:id="0">
    <w:p w14:paraId="53865702" w14:textId="77777777" w:rsidR="00101371" w:rsidRDefault="00101371" w:rsidP="00654A2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7C300E"/>
    <w:multiLevelType w:val="hybridMultilevel"/>
    <w:tmpl w:val="51D4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2C72CE"/>
    <w:multiLevelType w:val="hybridMultilevel"/>
    <w:tmpl w:val="56CE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A2E"/>
    <w:rsid w:val="000355AB"/>
    <w:rsid w:val="00087939"/>
    <w:rsid w:val="00101371"/>
    <w:rsid w:val="001413B5"/>
    <w:rsid w:val="00164A5C"/>
    <w:rsid w:val="001B3DC4"/>
    <w:rsid w:val="001B60AE"/>
    <w:rsid w:val="001C441F"/>
    <w:rsid w:val="001C7A2A"/>
    <w:rsid w:val="001D0BA7"/>
    <w:rsid w:val="001D5F39"/>
    <w:rsid w:val="001E16F0"/>
    <w:rsid w:val="00222B97"/>
    <w:rsid w:val="0022740D"/>
    <w:rsid w:val="002317B0"/>
    <w:rsid w:val="00255006"/>
    <w:rsid w:val="002807EB"/>
    <w:rsid w:val="002B67C6"/>
    <w:rsid w:val="002D404D"/>
    <w:rsid w:val="002E0CE2"/>
    <w:rsid w:val="002E2F2F"/>
    <w:rsid w:val="002F6481"/>
    <w:rsid w:val="0032071E"/>
    <w:rsid w:val="00364081"/>
    <w:rsid w:val="00364876"/>
    <w:rsid w:val="00364B4D"/>
    <w:rsid w:val="00387622"/>
    <w:rsid w:val="003B3608"/>
    <w:rsid w:val="003B551A"/>
    <w:rsid w:val="003F2348"/>
    <w:rsid w:val="00445E5E"/>
    <w:rsid w:val="00453908"/>
    <w:rsid w:val="00454EB9"/>
    <w:rsid w:val="00455C2D"/>
    <w:rsid w:val="00492403"/>
    <w:rsid w:val="004B27A0"/>
    <w:rsid w:val="004D663F"/>
    <w:rsid w:val="004E30DB"/>
    <w:rsid w:val="00513BBF"/>
    <w:rsid w:val="005562E5"/>
    <w:rsid w:val="00565709"/>
    <w:rsid w:val="00571AE8"/>
    <w:rsid w:val="0057400F"/>
    <w:rsid w:val="005953E9"/>
    <w:rsid w:val="005B05A6"/>
    <w:rsid w:val="005B5ADD"/>
    <w:rsid w:val="005E3337"/>
    <w:rsid w:val="005E59A0"/>
    <w:rsid w:val="006053DD"/>
    <w:rsid w:val="00605C22"/>
    <w:rsid w:val="00605DE4"/>
    <w:rsid w:val="00610ABE"/>
    <w:rsid w:val="006149CD"/>
    <w:rsid w:val="00616669"/>
    <w:rsid w:val="00627550"/>
    <w:rsid w:val="00652076"/>
    <w:rsid w:val="00653AFF"/>
    <w:rsid w:val="00654A2E"/>
    <w:rsid w:val="0066513B"/>
    <w:rsid w:val="00685699"/>
    <w:rsid w:val="00690838"/>
    <w:rsid w:val="006930F5"/>
    <w:rsid w:val="007600AB"/>
    <w:rsid w:val="007804A8"/>
    <w:rsid w:val="007C3A14"/>
    <w:rsid w:val="007C62B9"/>
    <w:rsid w:val="007C6515"/>
    <w:rsid w:val="007D37C9"/>
    <w:rsid w:val="008335BF"/>
    <w:rsid w:val="00845CFE"/>
    <w:rsid w:val="00871E03"/>
    <w:rsid w:val="008A2B47"/>
    <w:rsid w:val="008B4CF9"/>
    <w:rsid w:val="008E7732"/>
    <w:rsid w:val="008F3745"/>
    <w:rsid w:val="00916EB1"/>
    <w:rsid w:val="00925F43"/>
    <w:rsid w:val="00975869"/>
    <w:rsid w:val="0099088E"/>
    <w:rsid w:val="009A5B23"/>
    <w:rsid w:val="00A32D6B"/>
    <w:rsid w:val="00A56236"/>
    <w:rsid w:val="00A914DE"/>
    <w:rsid w:val="00AF514B"/>
    <w:rsid w:val="00B05D45"/>
    <w:rsid w:val="00B23A10"/>
    <w:rsid w:val="00B42C50"/>
    <w:rsid w:val="00B45CC5"/>
    <w:rsid w:val="00B63CE0"/>
    <w:rsid w:val="00B714C1"/>
    <w:rsid w:val="00B757DF"/>
    <w:rsid w:val="00BC0CD3"/>
    <w:rsid w:val="00BE2279"/>
    <w:rsid w:val="00C11A75"/>
    <w:rsid w:val="00C12A34"/>
    <w:rsid w:val="00C378E5"/>
    <w:rsid w:val="00C45A83"/>
    <w:rsid w:val="00C852C8"/>
    <w:rsid w:val="00CC4029"/>
    <w:rsid w:val="00D26EFF"/>
    <w:rsid w:val="00D45069"/>
    <w:rsid w:val="00D53A0F"/>
    <w:rsid w:val="00D7357A"/>
    <w:rsid w:val="00DB64C0"/>
    <w:rsid w:val="00DC485C"/>
    <w:rsid w:val="00DD4BC1"/>
    <w:rsid w:val="00DD5D43"/>
    <w:rsid w:val="00DF4D19"/>
    <w:rsid w:val="00E042EF"/>
    <w:rsid w:val="00E1701F"/>
    <w:rsid w:val="00E4184D"/>
    <w:rsid w:val="00E43B94"/>
    <w:rsid w:val="00E70C71"/>
    <w:rsid w:val="00ED4B64"/>
    <w:rsid w:val="00EE5E68"/>
    <w:rsid w:val="00F15DDA"/>
    <w:rsid w:val="00F364DA"/>
    <w:rsid w:val="00F67098"/>
    <w:rsid w:val="00FC1F0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46F8CE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914DE"/>
    <w:rPr>
      <w:rFonts w:ascii="Times New Roman" w:hAnsi="Times New Roman" w:cs="Times New Roman"/>
    </w:rPr>
  </w:style>
  <w:style w:type="paragraph" w:styleId="Heading1">
    <w:name w:val="heading 1"/>
    <w:basedOn w:val="Normal"/>
    <w:next w:val="Normal"/>
    <w:link w:val="Heading1Char"/>
    <w:uiPriority w:val="9"/>
    <w:qFormat/>
    <w:rsid w:val="007C62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54A2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4A2E"/>
    <w:rPr>
      <w:rFonts w:ascii="Times New Roman" w:hAnsi="Times New Roman" w:cs="Times New Roman"/>
      <w:b/>
      <w:bCs/>
      <w:sz w:val="36"/>
      <w:szCs w:val="36"/>
    </w:rPr>
  </w:style>
  <w:style w:type="character" w:styleId="Strong">
    <w:name w:val="Strong"/>
    <w:basedOn w:val="DefaultParagraphFont"/>
    <w:uiPriority w:val="22"/>
    <w:qFormat/>
    <w:rsid w:val="00654A2E"/>
    <w:rPr>
      <w:b/>
      <w:bCs/>
    </w:rPr>
  </w:style>
  <w:style w:type="character" w:customStyle="1" w:styleId="apple-converted-space">
    <w:name w:val="apple-converted-space"/>
    <w:basedOn w:val="DefaultParagraphFont"/>
    <w:rsid w:val="00654A2E"/>
  </w:style>
  <w:style w:type="paragraph" w:styleId="Footer">
    <w:name w:val="footer"/>
    <w:basedOn w:val="Normal"/>
    <w:link w:val="FooterChar"/>
    <w:uiPriority w:val="99"/>
    <w:unhideWhenUsed/>
    <w:rsid w:val="00654A2E"/>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654A2E"/>
  </w:style>
  <w:style w:type="character" w:styleId="PageNumber">
    <w:name w:val="page number"/>
    <w:basedOn w:val="DefaultParagraphFont"/>
    <w:uiPriority w:val="99"/>
    <w:semiHidden/>
    <w:unhideWhenUsed/>
    <w:rsid w:val="00654A2E"/>
  </w:style>
  <w:style w:type="character" w:styleId="Emphasis">
    <w:name w:val="Emphasis"/>
    <w:basedOn w:val="DefaultParagraphFont"/>
    <w:uiPriority w:val="20"/>
    <w:qFormat/>
    <w:rsid w:val="00654A2E"/>
    <w:rPr>
      <w:i/>
      <w:iCs/>
    </w:rPr>
  </w:style>
  <w:style w:type="paragraph" w:styleId="NormalWeb">
    <w:name w:val="Normal (Web)"/>
    <w:basedOn w:val="Normal"/>
    <w:uiPriority w:val="99"/>
    <w:semiHidden/>
    <w:unhideWhenUsed/>
    <w:rsid w:val="008B4CF9"/>
    <w:pPr>
      <w:spacing w:before="100" w:beforeAutospacing="1" w:after="100" w:afterAutospacing="1"/>
    </w:pPr>
  </w:style>
  <w:style w:type="character" w:customStyle="1" w:styleId="Heading1Char">
    <w:name w:val="Heading 1 Char"/>
    <w:basedOn w:val="DefaultParagraphFont"/>
    <w:link w:val="Heading1"/>
    <w:uiPriority w:val="9"/>
    <w:rsid w:val="007C62B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C4029"/>
    <w:pPr>
      <w:ind w:left="720"/>
      <w:contextualSpacing/>
    </w:pPr>
  </w:style>
  <w:style w:type="character" w:styleId="Hyperlink">
    <w:name w:val="Hyperlink"/>
    <w:basedOn w:val="DefaultParagraphFont"/>
    <w:uiPriority w:val="99"/>
    <w:unhideWhenUsed/>
    <w:rsid w:val="00CC4029"/>
    <w:rPr>
      <w:color w:val="0000FF"/>
      <w:u w:val="single"/>
    </w:rPr>
  </w:style>
  <w:style w:type="character" w:customStyle="1" w:styleId="text">
    <w:name w:val="text"/>
    <w:basedOn w:val="DefaultParagraphFont"/>
    <w:rsid w:val="0022740D"/>
  </w:style>
  <w:style w:type="character" w:customStyle="1" w:styleId="small-caps">
    <w:name w:val="small-caps"/>
    <w:basedOn w:val="DefaultParagraphFont"/>
    <w:rsid w:val="0022740D"/>
  </w:style>
  <w:style w:type="character" w:styleId="FollowedHyperlink">
    <w:name w:val="FollowedHyperlink"/>
    <w:basedOn w:val="DefaultParagraphFont"/>
    <w:uiPriority w:val="99"/>
    <w:semiHidden/>
    <w:unhideWhenUsed/>
    <w:rsid w:val="002550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030">
      <w:bodyDiv w:val="1"/>
      <w:marLeft w:val="0"/>
      <w:marRight w:val="0"/>
      <w:marTop w:val="0"/>
      <w:marBottom w:val="0"/>
      <w:divBdr>
        <w:top w:val="none" w:sz="0" w:space="0" w:color="auto"/>
        <w:left w:val="none" w:sz="0" w:space="0" w:color="auto"/>
        <w:bottom w:val="none" w:sz="0" w:space="0" w:color="auto"/>
        <w:right w:val="none" w:sz="0" w:space="0" w:color="auto"/>
      </w:divBdr>
    </w:div>
    <w:div w:id="58090044">
      <w:bodyDiv w:val="1"/>
      <w:marLeft w:val="0"/>
      <w:marRight w:val="0"/>
      <w:marTop w:val="0"/>
      <w:marBottom w:val="0"/>
      <w:divBdr>
        <w:top w:val="none" w:sz="0" w:space="0" w:color="auto"/>
        <w:left w:val="none" w:sz="0" w:space="0" w:color="auto"/>
        <w:bottom w:val="none" w:sz="0" w:space="0" w:color="auto"/>
        <w:right w:val="none" w:sz="0" w:space="0" w:color="auto"/>
      </w:divBdr>
    </w:div>
    <w:div w:id="128281149">
      <w:bodyDiv w:val="1"/>
      <w:marLeft w:val="0"/>
      <w:marRight w:val="0"/>
      <w:marTop w:val="0"/>
      <w:marBottom w:val="0"/>
      <w:divBdr>
        <w:top w:val="none" w:sz="0" w:space="0" w:color="auto"/>
        <w:left w:val="none" w:sz="0" w:space="0" w:color="auto"/>
        <w:bottom w:val="none" w:sz="0" w:space="0" w:color="auto"/>
        <w:right w:val="none" w:sz="0" w:space="0" w:color="auto"/>
      </w:divBdr>
    </w:div>
    <w:div w:id="137648420">
      <w:bodyDiv w:val="1"/>
      <w:marLeft w:val="0"/>
      <w:marRight w:val="0"/>
      <w:marTop w:val="0"/>
      <w:marBottom w:val="0"/>
      <w:divBdr>
        <w:top w:val="none" w:sz="0" w:space="0" w:color="auto"/>
        <w:left w:val="none" w:sz="0" w:space="0" w:color="auto"/>
        <w:bottom w:val="none" w:sz="0" w:space="0" w:color="auto"/>
        <w:right w:val="none" w:sz="0" w:space="0" w:color="auto"/>
      </w:divBdr>
    </w:div>
    <w:div w:id="216551070">
      <w:bodyDiv w:val="1"/>
      <w:marLeft w:val="0"/>
      <w:marRight w:val="0"/>
      <w:marTop w:val="0"/>
      <w:marBottom w:val="0"/>
      <w:divBdr>
        <w:top w:val="none" w:sz="0" w:space="0" w:color="auto"/>
        <w:left w:val="none" w:sz="0" w:space="0" w:color="auto"/>
        <w:bottom w:val="none" w:sz="0" w:space="0" w:color="auto"/>
        <w:right w:val="none" w:sz="0" w:space="0" w:color="auto"/>
      </w:divBdr>
    </w:div>
    <w:div w:id="280652520">
      <w:bodyDiv w:val="1"/>
      <w:marLeft w:val="0"/>
      <w:marRight w:val="0"/>
      <w:marTop w:val="0"/>
      <w:marBottom w:val="0"/>
      <w:divBdr>
        <w:top w:val="none" w:sz="0" w:space="0" w:color="auto"/>
        <w:left w:val="none" w:sz="0" w:space="0" w:color="auto"/>
        <w:bottom w:val="none" w:sz="0" w:space="0" w:color="auto"/>
        <w:right w:val="none" w:sz="0" w:space="0" w:color="auto"/>
      </w:divBdr>
    </w:div>
    <w:div w:id="284894684">
      <w:bodyDiv w:val="1"/>
      <w:marLeft w:val="0"/>
      <w:marRight w:val="0"/>
      <w:marTop w:val="0"/>
      <w:marBottom w:val="0"/>
      <w:divBdr>
        <w:top w:val="none" w:sz="0" w:space="0" w:color="auto"/>
        <w:left w:val="none" w:sz="0" w:space="0" w:color="auto"/>
        <w:bottom w:val="none" w:sz="0" w:space="0" w:color="auto"/>
        <w:right w:val="none" w:sz="0" w:space="0" w:color="auto"/>
      </w:divBdr>
    </w:div>
    <w:div w:id="313729271">
      <w:bodyDiv w:val="1"/>
      <w:marLeft w:val="0"/>
      <w:marRight w:val="0"/>
      <w:marTop w:val="0"/>
      <w:marBottom w:val="0"/>
      <w:divBdr>
        <w:top w:val="none" w:sz="0" w:space="0" w:color="auto"/>
        <w:left w:val="none" w:sz="0" w:space="0" w:color="auto"/>
        <w:bottom w:val="none" w:sz="0" w:space="0" w:color="auto"/>
        <w:right w:val="none" w:sz="0" w:space="0" w:color="auto"/>
      </w:divBdr>
    </w:div>
    <w:div w:id="320423845">
      <w:bodyDiv w:val="1"/>
      <w:marLeft w:val="0"/>
      <w:marRight w:val="0"/>
      <w:marTop w:val="0"/>
      <w:marBottom w:val="0"/>
      <w:divBdr>
        <w:top w:val="none" w:sz="0" w:space="0" w:color="auto"/>
        <w:left w:val="none" w:sz="0" w:space="0" w:color="auto"/>
        <w:bottom w:val="none" w:sz="0" w:space="0" w:color="auto"/>
        <w:right w:val="none" w:sz="0" w:space="0" w:color="auto"/>
      </w:divBdr>
    </w:div>
    <w:div w:id="331299961">
      <w:bodyDiv w:val="1"/>
      <w:marLeft w:val="0"/>
      <w:marRight w:val="0"/>
      <w:marTop w:val="0"/>
      <w:marBottom w:val="0"/>
      <w:divBdr>
        <w:top w:val="none" w:sz="0" w:space="0" w:color="auto"/>
        <w:left w:val="none" w:sz="0" w:space="0" w:color="auto"/>
        <w:bottom w:val="none" w:sz="0" w:space="0" w:color="auto"/>
        <w:right w:val="none" w:sz="0" w:space="0" w:color="auto"/>
      </w:divBdr>
    </w:div>
    <w:div w:id="369183592">
      <w:bodyDiv w:val="1"/>
      <w:marLeft w:val="0"/>
      <w:marRight w:val="0"/>
      <w:marTop w:val="0"/>
      <w:marBottom w:val="0"/>
      <w:divBdr>
        <w:top w:val="none" w:sz="0" w:space="0" w:color="auto"/>
        <w:left w:val="none" w:sz="0" w:space="0" w:color="auto"/>
        <w:bottom w:val="none" w:sz="0" w:space="0" w:color="auto"/>
        <w:right w:val="none" w:sz="0" w:space="0" w:color="auto"/>
      </w:divBdr>
    </w:div>
    <w:div w:id="402606958">
      <w:bodyDiv w:val="1"/>
      <w:marLeft w:val="0"/>
      <w:marRight w:val="0"/>
      <w:marTop w:val="0"/>
      <w:marBottom w:val="0"/>
      <w:divBdr>
        <w:top w:val="none" w:sz="0" w:space="0" w:color="auto"/>
        <w:left w:val="none" w:sz="0" w:space="0" w:color="auto"/>
        <w:bottom w:val="none" w:sz="0" w:space="0" w:color="auto"/>
        <w:right w:val="none" w:sz="0" w:space="0" w:color="auto"/>
      </w:divBdr>
    </w:div>
    <w:div w:id="429542898">
      <w:bodyDiv w:val="1"/>
      <w:marLeft w:val="0"/>
      <w:marRight w:val="0"/>
      <w:marTop w:val="0"/>
      <w:marBottom w:val="0"/>
      <w:divBdr>
        <w:top w:val="none" w:sz="0" w:space="0" w:color="auto"/>
        <w:left w:val="none" w:sz="0" w:space="0" w:color="auto"/>
        <w:bottom w:val="none" w:sz="0" w:space="0" w:color="auto"/>
        <w:right w:val="none" w:sz="0" w:space="0" w:color="auto"/>
      </w:divBdr>
    </w:div>
    <w:div w:id="437868506">
      <w:bodyDiv w:val="1"/>
      <w:marLeft w:val="0"/>
      <w:marRight w:val="0"/>
      <w:marTop w:val="0"/>
      <w:marBottom w:val="0"/>
      <w:divBdr>
        <w:top w:val="none" w:sz="0" w:space="0" w:color="auto"/>
        <w:left w:val="none" w:sz="0" w:space="0" w:color="auto"/>
        <w:bottom w:val="none" w:sz="0" w:space="0" w:color="auto"/>
        <w:right w:val="none" w:sz="0" w:space="0" w:color="auto"/>
      </w:divBdr>
    </w:div>
    <w:div w:id="446584247">
      <w:bodyDiv w:val="1"/>
      <w:marLeft w:val="0"/>
      <w:marRight w:val="0"/>
      <w:marTop w:val="0"/>
      <w:marBottom w:val="0"/>
      <w:divBdr>
        <w:top w:val="none" w:sz="0" w:space="0" w:color="auto"/>
        <w:left w:val="none" w:sz="0" w:space="0" w:color="auto"/>
        <w:bottom w:val="none" w:sz="0" w:space="0" w:color="auto"/>
        <w:right w:val="none" w:sz="0" w:space="0" w:color="auto"/>
      </w:divBdr>
    </w:div>
    <w:div w:id="450706496">
      <w:bodyDiv w:val="1"/>
      <w:marLeft w:val="0"/>
      <w:marRight w:val="0"/>
      <w:marTop w:val="0"/>
      <w:marBottom w:val="0"/>
      <w:divBdr>
        <w:top w:val="none" w:sz="0" w:space="0" w:color="auto"/>
        <w:left w:val="none" w:sz="0" w:space="0" w:color="auto"/>
        <w:bottom w:val="none" w:sz="0" w:space="0" w:color="auto"/>
        <w:right w:val="none" w:sz="0" w:space="0" w:color="auto"/>
      </w:divBdr>
    </w:div>
    <w:div w:id="478963077">
      <w:bodyDiv w:val="1"/>
      <w:marLeft w:val="0"/>
      <w:marRight w:val="0"/>
      <w:marTop w:val="0"/>
      <w:marBottom w:val="0"/>
      <w:divBdr>
        <w:top w:val="none" w:sz="0" w:space="0" w:color="auto"/>
        <w:left w:val="none" w:sz="0" w:space="0" w:color="auto"/>
        <w:bottom w:val="none" w:sz="0" w:space="0" w:color="auto"/>
        <w:right w:val="none" w:sz="0" w:space="0" w:color="auto"/>
      </w:divBdr>
    </w:div>
    <w:div w:id="490416684">
      <w:bodyDiv w:val="1"/>
      <w:marLeft w:val="0"/>
      <w:marRight w:val="0"/>
      <w:marTop w:val="0"/>
      <w:marBottom w:val="0"/>
      <w:divBdr>
        <w:top w:val="none" w:sz="0" w:space="0" w:color="auto"/>
        <w:left w:val="none" w:sz="0" w:space="0" w:color="auto"/>
        <w:bottom w:val="none" w:sz="0" w:space="0" w:color="auto"/>
        <w:right w:val="none" w:sz="0" w:space="0" w:color="auto"/>
      </w:divBdr>
    </w:div>
    <w:div w:id="494615948">
      <w:bodyDiv w:val="1"/>
      <w:marLeft w:val="0"/>
      <w:marRight w:val="0"/>
      <w:marTop w:val="0"/>
      <w:marBottom w:val="0"/>
      <w:divBdr>
        <w:top w:val="none" w:sz="0" w:space="0" w:color="auto"/>
        <w:left w:val="none" w:sz="0" w:space="0" w:color="auto"/>
        <w:bottom w:val="none" w:sz="0" w:space="0" w:color="auto"/>
        <w:right w:val="none" w:sz="0" w:space="0" w:color="auto"/>
      </w:divBdr>
    </w:div>
    <w:div w:id="494953263">
      <w:bodyDiv w:val="1"/>
      <w:marLeft w:val="0"/>
      <w:marRight w:val="0"/>
      <w:marTop w:val="0"/>
      <w:marBottom w:val="0"/>
      <w:divBdr>
        <w:top w:val="none" w:sz="0" w:space="0" w:color="auto"/>
        <w:left w:val="none" w:sz="0" w:space="0" w:color="auto"/>
        <w:bottom w:val="none" w:sz="0" w:space="0" w:color="auto"/>
        <w:right w:val="none" w:sz="0" w:space="0" w:color="auto"/>
      </w:divBdr>
    </w:div>
    <w:div w:id="500389579">
      <w:bodyDiv w:val="1"/>
      <w:marLeft w:val="0"/>
      <w:marRight w:val="0"/>
      <w:marTop w:val="0"/>
      <w:marBottom w:val="0"/>
      <w:divBdr>
        <w:top w:val="none" w:sz="0" w:space="0" w:color="auto"/>
        <w:left w:val="none" w:sz="0" w:space="0" w:color="auto"/>
        <w:bottom w:val="none" w:sz="0" w:space="0" w:color="auto"/>
        <w:right w:val="none" w:sz="0" w:space="0" w:color="auto"/>
      </w:divBdr>
    </w:div>
    <w:div w:id="505171918">
      <w:bodyDiv w:val="1"/>
      <w:marLeft w:val="0"/>
      <w:marRight w:val="0"/>
      <w:marTop w:val="0"/>
      <w:marBottom w:val="0"/>
      <w:divBdr>
        <w:top w:val="none" w:sz="0" w:space="0" w:color="auto"/>
        <w:left w:val="none" w:sz="0" w:space="0" w:color="auto"/>
        <w:bottom w:val="none" w:sz="0" w:space="0" w:color="auto"/>
        <w:right w:val="none" w:sz="0" w:space="0" w:color="auto"/>
      </w:divBdr>
    </w:div>
    <w:div w:id="562330778">
      <w:bodyDiv w:val="1"/>
      <w:marLeft w:val="0"/>
      <w:marRight w:val="0"/>
      <w:marTop w:val="0"/>
      <w:marBottom w:val="0"/>
      <w:divBdr>
        <w:top w:val="none" w:sz="0" w:space="0" w:color="auto"/>
        <w:left w:val="none" w:sz="0" w:space="0" w:color="auto"/>
        <w:bottom w:val="none" w:sz="0" w:space="0" w:color="auto"/>
        <w:right w:val="none" w:sz="0" w:space="0" w:color="auto"/>
      </w:divBdr>
    </w:div>
    <w:div w:id="569117783">
      <w:bodyDiv w:val="1"/>
      <w:marLeft w:val="0"/>
      <w:marRight w:val="0"/>
      <w:marTop w:val="0"/>
      <w:marBottom w:val="0"/>
      <w:divBdr>
        <w:top w:val="none" w:sz="0" w:space="0" w:color="auto"/>
        <w:left w:val="none" w:sz="0" w:space="0" w:color="auto"/>
        <w:bottom w:val="none" w:sz="0" w:space="0" w:color="auto"/>
        <w:right w:val="none" w:sz="0" w:space="0" w:color="auto"/>
      </w:divBdr>
    </w:div>
    <w:div w:id="637221089">
      <w:bodyDiv w:val="1"/>
      <w:marLeft w:val="0"/>
      <w:marRight w:val="0"/>
      <w:marTop w:val="0"/>
      <w:marBottom w:val="0"/>
      <w:divBdr>
        <w:top w:val="none" w:sz="0" w:space="0" w:color="auto"/>
        <w:left w:val="none" w:sz="0" w:space="0" w:color="auto"/>
        <w:bottom w:val="none" w:sz="0" w:space="0" w:color="auto"/>
        <w:right w:val="none" w:sz="0" w:space="0" w:color="auto"/>
      </w:divBdr>
    </w:div>
    <w:div w:id="671101738">
      <w:bodyDiv w:val="1"/>
      <w:marLeft w:val="0"/>
      <w:marRight w:val="0"/>
      <w:marTop w:val="0"/>
      <w:marBottom w:val="0"/>
      <w:divBdr>
        <w:top w:val="none" w:sz="0" w:space="0" w:color="auto"/>
        <w:left w:val="none" w:sz="0" w:space="0" w:color="auto"/>
        <w:bottom w:val="none" w:sz="0" w:space="0" w:color="auto"/>
        <w:right w:val="none" w:sz="0" w:space="0" w:color="auto"/>
      </w:divBdr>
    </w:div>
    <w:div w:id="705101892">
      <w:bodyDiv w:val="1"/>
      <w:marLeft w:val="0"/>
      <w:marRight w:val="0"/>
      <w:marTop w:val="0"/>
      <w:marBottom w:val="0"/>
      <w:divBdr>
        <w:top w:val="none" w:sz="0" w:space="0" w:color="auto"/>
        <w:left w:val="none" w:sz="0" w:space="0" w:color="auto"/>
        <w:bottom w:val="none" w:sz="0" w:space="0" w:color="auto"/>
        <w:right w:val="none" w:sz="0" w:space="0" w:color="auto"/>
      </w:divBdr>
    </w:div>
    <w:div w:id="749280665">
      <w:bodyDiv w:val="1"/>
      <w:marLeft w:val="0"/>
      <w:marRight w:val="0"/>
      <w:marTop w:val="0"/>
      <w:marBottom w:val="0"/>
      <w:divBdr>
        <w:top w:val="none" w:sz="0" w:space="0" w:color="auto"/>
        <w:left w:val="none" w:sz="0" w:space="0" w:color="auto"/>
        <w:bottom w:val="none" w:sz="0" w:space="0" w:color="auto"/>
        <w:right w:val="none" w:sz="0" w:space="0" w:color="auto"/>
      </w:divBdr>
    </w:div>
    <w:div w:id="751708506">
      <w:bodyDiv w:val="1"/>
      <w:marLeft w:val="0"/>
      <w:marRight w:val="0"/>
      <w:marTop w:val="0"/>
      <w:marBottom w:val="0"/>
      <w:divBdr>
        <w:top w:val="none" w:sz="0" w:space="0" w:color="auto"/>
        <w:left w:val="none" w:sz="0" w:space="0" w:color="auto"/>
        <w:bottom w:val="none" w:sz="0" w:space="0" w:color="auto"/>
        <w:right w:val="none" w:sz="0" w:space="0" w:color="auto"/>
      </w:divBdr>
    </w:div>
    <w:div w:id="845946477">
      <w:bodyDiv w:val="1"/>
      <w:marLeft w:val="0"/>
      <w:marRight w:val="0"/>
      <w:marTop w:val="0"/>
      <w:marBottom w:val="0"/>
      <w:divBdr>
        <w:top w:val="none" w:sz="0" w:space="0" w:color="auto"/>
        <w:left w:val="none" w:sz="0" w:space="0" w:color="auto"/>
        <w:bottom w:val="none" w:sz="0" w:space="0" w:color="auto"/>
        <w:right w:val="none" w:sz="0" w:space="0" w:color="auto"/>
      </w:divBdr>
    </w:div>
    <w:div w:id="864486182">
      <w:bodyDiv w:val="1"/>
      <w:marLeft w:val="0"/>
      <w:marRight w:val="0"/>
      <w:marTop w:val="0"/>
      <w:marBottom w:val="0"/>
      <w:divBdr>
        <w:top w:val="none" w:sz="0" w:space="0" w:color="auto"/>
        <w:left w:val="none" w:sz="0" w:space="0" w:color="auto"/>
        <w:bottom w:val="none" w:sz="0" w:space="0" w:color="auto"/>
        <w:right w:val="none" w:sz="0" w:space="0" w:color="auto"/>
      </w:divBdr>
    </w:div>
    <w:div w:id="876427373">
      <w:bodyDiv w:val="1"/>
      <w:marLeft w:val="0"/>
      <w:marRight w:val="0"/>
      <w:marTop w:val="0"/>
      <w:marBottom w:val="0"/>
      <w:divBdr>
        <w:top w:val="none" w:sz="0" w:space="0" w:color="auto"/>
        <w:left w:val="none" w:sz="0" w:space="0" w:color="auto"/>
        <w:bottom w:val="none" w:sz="0" w:space="0" w:color="auto"/>
        <w:right w:val="none" w:sz="0" w:space="0" w:color="auto"/>
      </w:divBdr>
    </w:div>
    <w:div w:id="898245259">
      <w:bodyDiv w:val="1"/>
      <w:marLeft w:val="0"/>
      <w:marRight w:val="0"/>
      <w:marTop w:val="0"/>
      <w:marBottom w:val="0"/>
      <w:divBdr>
        <w:top w:val="none" w:sz="0" w:space="0" w:color="auto"/>
        <w:left w:val="none" w:sz="0" w:space="0" w:color="auto"/>
        <w:bottom w:val="none" w:sz="0" w:space="0" w:color="auto"/>
        <w:right w:val="none" w:sz="0" w:space="0" w:color="auto"/>
      </w:divBdr>
    </w:div>
    <w:div w:id="928588326">
      <w:bodyDiv w:val="1"/>
      <w:marLeft w:val="0"/>
      <w:marRight w:val="0"/>
      <w:marTop w:val="0"/>
      <w:marBottom w:val="0"/>
      <w:divBdr>
        <w:top w:val="none" w:sz="0" w:space="0" w:color="auto"/>
        <w:left w:val="none" w:sz="0" w:space="0" w:color="auto"/>
        <w:bottom w:val="none" w:sz="0" w:space="0" w:color="auto"/>
        <w:right w:val="none" w:sz="0" w:space="0" w:color="auto"/>
      </w:divBdr>
    </w:div>
    <w:div w:id="996878196">
      <w:bodyDiv w:val="1"/>
      <w:marLeft w:val="0"/>
      <w:marRight w:val="0"/>
      <w:marTop w:val="0"/>
      <w:marBottom w:val="0"/>
      <w:divBdr>
        <w:top w:val="none" w:sz="0" w:space="0" w:color="auto"/>
        <w:left w:val="none" w:sz="0" w:space="0" w:color="auto"/>
        <w:bottom w:val="none" w:sz="0" w:space="0" w:color="auto"/>
        <w:right w:val="none" w:sz="0" w:space="0" w:color="auto"/>
      </w:divBdr>
    </w:div>
    <w:div w:id="996957758">
      <w:bodyDiv w:val="1"/>
      <w:marLeft w:val="0"/>
      <w:marRight w:val="0"/>
      <w:marTop w:val="0"/>
      <w:marBottom w:val="0"/>
      <w:divBdr>
        <w:top w:val="none" w:sz="0" w:space="0" w:color="auto"/>
        <w:left w:val="none" w:sz="0" w:space="0" w:color="auto"/>
        <w:bottom w:val="none" w:sz="0" w:space="0" w:color="auto"/>
        <w:right w:val="none" w:sz="0" w:space="0" w:color="auto"/>
      </w:divBdr>
    </w:div>
    <w:div w:id="1076435327">
      <w:bodyDiv w:val="1"/>
      <w:marLeft w:val="0"/>
      <w:marRight w:val="0"/>
      <w:marTop w:val="0"/>
      <w:marBottom w:val="0"/>
      <w:divBdr>
        <w:top w:val="none" w:sz="0" w:space="0" w:color="auto"/>
        <w:left w:val="none" w:sz="0" w:space="0" w:color="auto"/>
        <w:bottom w:val="none" w:sz="0" w:space="0" w:color="auto"/>
        <w:right w:val="none" w:sz="0" w:space="0" w:color="auto"/>
      </w:divBdr>
    </w:div>
    <w:div w:id="1080100760">
      <w:bodyDiv w:val="1"/>
      <w:marLeft w:val="0"/>
      <w:marRight w:val="0"/>
      <w:marTop w:val="0"/>
      <w:marBottom w:val="0"/>
      <w:divBdr>
        <w:top w:val="none" w:sz="0" w:space="0" w:color="auto"/>
        <w:left w:val="none" w:sz="0" w:space="0" w:color="auto"/>
        <w:bottom w:val="none" w:sz="0" w:space="0" w:color="auto"/>
        <w:right w:val="none" w:sz="0" w:space="0" w:color="auto"/>
      </w:divBdr>
    </w:div>
    <w:div w:id="1082800760">
      <w:bodyDiv w:val="1"/>
      <w:marLeft w:val="0"/>
      <w:marRight w:val="0"/>
      <w:marTop w:val="0"/>
      <w:marBottom w:val="0"/>
      <w:divBdr>
        <w:top w:val="none" w:sz="0" w:space="0" w:color="auto"/>
        <w:left w:val="none" w:sz="0" w:space="0" w:color="auto"/>
        <w:bottom w:val="none" w:sz="0" w:space="0" w:color="auto"/>
        <w:right w:val="none" w:sz="0" w:space="0" w:color="auto"/>
      </w:divBdr>
    </w:div>
    <w:div w:id="1099762198">
      <w:bodyDiv w:val="1"/>
      <w:marLeft w:val="0"/>
      <w:marRight w:val="0"/>
      <w:marTop w:val="0"/>
      <w:marBottom w:val="0"/>
      <w:divBdr>
        <w:top w:val="none" w:sz="0" w:space="0" w:color="auto"/>
        <w:left w:val="none" w:sz="0" w:space="0" w:color="auto"/>
        <w:bottom w:val="none" w:sz="0" w:space="0" w:color="auto"/>
        <w:right w:val="none" w:sz="0" w:space="0" w:color="auto"/>
      </w:divBdr>
    </w:div>
    <w:div w:id="1153567180">
      <w:bodyDiv w:val="1"/>
      <w:marLeft w:val="0"/>
      <w:marRight w:val="0"/>
      <w:marTop w:val="0"/>
      <w:marBottom w:val="0"/>
      <w:divBdr>
        <w:top w:val="none" w:sz="0" w:space="0" w:color="auto"/>
        <w:left w:val="none" w:sz="0" w:space="0" w:color="auto"/>
        <w:bottom w:val="none" w:sz="0" w:space="0" w:color="auto"/>
        <w:right w:val="none" w:sz="0" w:space="0" w:color="auto"/>
      </w:divBdr>
    </w:div>
    <w:div w:id="1180121491">
      <w:bodyDiv w:val="1"/>
      <w:marLeft w:val="0"/>
      <w:marRight w:val="0"/>
      <w:marTop w:val="0"/>
      <w:marBottom w:val="0"/>
      <w:divBdr>
        <w:top w:val="none" w:sz="0" w:space="0" w:color="auto"/>
        <w:left w:val="none" w:sz="0" w:space="0" w:color="auto"/>
        <w:bottom w:val="none" w:sz="0" w:space="0" w:color="auto"/>
        <w:right w:val="none" w:sz="0" w:space="0" w:color="auto"/>
      </w:divBdr>
    </w:div>
    <w:div w:id="1284389432">
      <w:bodyDiv w:val="1"/>
      <w:marLeft w:val="0"/>
      <w:marRight w:val="0"/>
      <w:marTop w:val="0"/>
      <w:marBottom w:val="0"/>
      <w:divBdr>
        <w:top w:val="none" w:sz="0" w:space="0" w:color="auto"/>
        <w:left w:val="none" w:sz="0" w:space="0" w:color="auto"/>
        <w:bottom w:val="none" w:sz="0" w:space="0" w:color="auto"/>
        <w:right w:val="none" w:sz="0" w:space="0" w:color="auto"/>
      </w:divBdr>
    </w:div>
    <w:div w:id="1291667371">
      <w:bodyDiv w:val="1"/>
      <w:marLeft w:val="0"/>
      <w:marRight w:val="0"/>
      <w:marTop w:val="0"/>
      <w:marBottom w:val="0"/>
      <w:divBdr>
        <w:top w:val="none" w:sz="0" w:space="0" w:color="auto"/>
        <w:left w:val="none" w:sz="0" w:space="0" w:color="auto"/>
        <w:bottom w:val="none" w:sz="0" w:space="0" w:color="auto"/>
        <w:right w:val="none" w:sz="0" w:space="0" w:color="auto"/>
      </w:divBdr>
    </w:div>
    <w:div w:id="1304046422">
      <w:bodyDiv w:val="1"/>
      <w:marLeft w:val="0"/>
      <w:marRight w:val="0"/>
      <w:marTop w:val="0"/>
      <w:marBottom w:val="0"/>
      <w:divBdr>
        <w:top w:val="none" w:sz="0" w:space="0" w:color="auto"/>
        <w:left w:val="none" w:sz="0" w:space="0" w:color="auto"/>
        <w:bottom w:val="none" w:sz="0" w:space="0" w:color="auto"/>
        <w:right w:val="none" w:sz="0" w:space="0" w:color="auto"/>
      </w:divBdr>
    </w:div>
    <w:div w:id="1325553584">
      <w:bodyDiv w:val="1"/>
      <w:marLeft w:val="0"/>
      <w:marRight w:val="0"/>
      <w:marTop w:val="0"/>
      <w:marBottom w:val="0"/>
      <w:divBdr>
        <w:top w:val="none" w:sz="0" w:space="0" w:color="auto"/>
        <w:left w:val="none" w:sz="0" w:space="0" w:color="auto"/>
        <w:bottom w:val="none" w:sz="0" w:space="0" w:color="auto"/>
        <w:right w:val="none" w:sz="0" w:space="0" w:color="auto"/>
      </w:divBdr>
    </w:div>
    <w:div w:id="1352336056">
      <w:bodyDiv w:val="1"/>
      <w:marLeft w:val="0"/>
      <w:marRight w:val="0"/>
      <w:marTop w:val="0"/>
      <w:marBottom w:val="0"/>
      <w:divBdr>
        <w:top w:val="none" w:sz="0" w:space="0" w:color="auto"/>
        <w:left w:val="none" w:sz="0" w:space="0" w:color="auto"/>
        <w:bottom w:val="none" w:sz="0" w:space="0" w:color="auto"/>
        <w:right w:val="none" w:sz="0" w:space="0" w:color="auto"/>
      </w:divBdr>
    </w:div>
    <w:div w:id="1432699480">
      <w:bodyDiv w:val="1"/>
      <w:marLeft w:val="0"/>
      <w:marRight w:val="0"/>
      <w:marTop w:val="0"/>
      <w:marBottom w:val="0"/>
      <w:divBdr>
        <w:top w:val="none" w:sz="0" w:space="0" w:color="auto"/>
        <w:left w:val="none" w:sz="0" w:space="0" w:color="auto"/>
        <w:bottom w:val="none" w:sz="0" w:space="0" w:color="auto"/>
        <w:right w:val="none" w:sz="0" w:space="0" w:color="auto"/>
      </w:divBdr>
    </w:div>
    <w:div w:id="1438671578">
      <w:bodyDiv w:val="1"/>
      <w:marLeft w:val="0"/>
      <w:marRight w:val="0"/>
      <w:marTop w:val="0"/>
      <w:marBottom w:val="0"/>
      <w:divBdr>
        <w:top w:val="none" w:sz="0" w:space="0" w:color="auto"/>
        <w:left w:val="none" w:sz="0" w:space="0" w:color="auto"/>
        <w:bottom w:val="none" w:sz="0" w:space="0" w:color="auto"/>
        <w:right w:val="none" w:sz="0" w:space="0" w:color="auto"/>
      </w:divBdr>
    </w:div>
    <w:div w:id="1448888779">
      <w:bodyDiv w:val="1"/>
      <w:marLeft w:val="0"/>
      <w:marRight w:val="0"/>
      <w:marTop w:val="0"/>
      <w:marBottom w:val="0"/>
      <w:divBdr>
        <w:top w:val="none" w:sz="0" w:space="0" w:color="auto"/>
        <w:left w:val="none" w:sz="0" w:space="0" w:color="auto"/>
        <w:bottom w:val="none" w:sz="0" w:space="0" w:color="auto"/>
        <w:right w:val="none" w:sz="0" w:space="0" w:color="auto"/>
      </w:divBdr>
    </w:div>
    <w:div w:id="1492452754">
      <w:bodyDiv w:val="1"/>
      <w:marLeft w:val="0"/>
      <w:marRight w:val="0"/>
      <w:marTop w:val="0"/>
      <w:marBottom w:val="0"/>
      <w:divBdr>
        <w:top w:val="none" w:sz="0" w:space="0" w:color="auto"/>
        <w:left w:val="none" w:sz="0" w:space="0" w:color="auto"/>
        <w:bottom w:val="none" w:sz="0" w:space="0" w:color="auto"/>
        <w:right w:val="none" w:sz="0" w:space="0" w:color="auto"/>
      </w:divBdr>
    </w:div>
    <w:div w:id="1578903638">
      <w:bodyDiv w:val="1"/>
      <w:marLeft w:val="0"/>
      <w:marRight w:val="0"/>
      <w:marTop w:val="0"/>
      <w:marBottom w:val="0"/>
      <w:divBdr>
        <w:top w:val="none" w:sz="0" w:space="0" w:color="auto"/>
        <w:left w:val="none" w:sz="0" w:space="0" w:color="auto"/>
        <w:bottom w:val="none" w:sz="0" w:space="0" w:color="auto"/>
        <w:right w:val="none" w:sz="0" w:space="0" w:color="auto"/>
      </w:divBdr>
    </w:div>
    <w:div w:id="1650288755">
      <w:bodyDiv w:val="1"/>
      <w:marLeft w:val="0"/>
      <w:marRight w:val="0"/>
      <w:marTop w:val="0"/>
      <w:marBottom w:val="0"/>
      <w:divBdr>
        <w:top w:val="none" w:sz="0" w:space="0" w:color="auto"/>
        <w:left w:val="none" w:sz="0" w:space="0" w:color="auto"/>
        <w:bottom w:val="none" w:sz="0" w:space="0" w:color="auto"/>
        <w:right w:val="none" w:sz="0" w:space="0" w:color="auto"/>
      </w:divBdr>
    </w:div>
    <w:div w:id="1652246624">
      <w:bodyDiv w:val="1"/>
      <w:marLeft w:val="0"/>
      <w:marRight w:val="0"/>
      <w:marTop w:val="0"/>
      <w:marBottom w:val="0"/>
      <w:divBdr>
        <w:top w:val="none" w:sz="0" w:space="0" w:color="auto"/>
        <w:left w:val="none" w:sz="0" w:space="0" w:color="auto"/>
        <w:bottom w:val="none" w:sz="0" w:space="0" w:color="auto"/>
        <w:right w:val="none" w:sz="0" w:space="0" w:color="auto"/>
      </w:divBdr>
    </w:div>
    <w:div w:id="1666086626">
      <w:bodyDiv w:val="1"/>
      <w:marLeft w:val="0"/>
      <w:marRight w:val="0"/>
      <w:marTop w:val="0"/>
      <w:marBottom w:val="0"/>
      <w:divBdr>
        <w:top w:val="none" w:sz="0" w:space="0" w:color="auto"/>
        <w:left w:val="none" w:sz="0" w:space="0" w:color="auto"/>
        <w:bottom w:val="none" w:sz="0" w:space="0" w:color="auto"/>
        <w:right w:val="none" w:sz="0" w:space="0" w:color="auto"/>
      </w:divBdr>
    </w:div>
    <w:div w:id="1678573976">
      <w:bodyDiv w:val="1"/>
      <w:marLeft w:val="0"/>
      <w:marRight w:val="0"/>
      <w:marTop w:val="0"/>
      <w:marBottom w:val="0"/>
      <w:divBdr>
        <w:top w:val="none" w:sz="0" w:space="0" w:color="auto"/>
        <w:left w:val="none" w:sz="0" w:space="0" w:color="auto"/>
        <w:bottom w:val="none" w:sz="0" w:space="0" w:color="auto"/>
        <w:right w:val="none" w:sz="0" w:space="0" w:color="auto"/>
      </w:divBdr>
    </w:div>
    <w:div w:id="1693340668">
      <w:bodyDiv w:val="1"/>
      <w:marLeft w:val="0"/>
      <w:marRight w:val="0"/>
      <w:marTop w:val="0"/>
      <w:marBottom w:val="0"/>
      <w:divBdr>
        <w:top w:val="none" w:sz="0" w:space="0" w:color="auto"/>
        <w:left w:val="none" w:sz="0" w:space="0" w:color="auto"/>
        <w:bottom w:val="none" w:sz="0" w:space="0" w:color="auto"/>
        <w:right w:val="none" w:sz="0" w:space="0" w:color="auto"/>
      </w:divBdr>
    </w:div>
    <w:div w:id="1704550259">
      <w:bodyDiv w:val="1"/>
      <w:marLeft w:val="0"/>
      <w:marRight w:val="0"/>
      <w:marTop w:val="0"/>
      <w:marBottom w:val="0"/>
      <w:divBdr>
        <w:top w:val="none" w:sz="0" w:space="0" w:color="auto"/>
        <w:left w:val="none" w:sz="0" w:space="0" w:color="auto"/>
        <w:bottom w:val="none" w:sz="0" w:space="0" w:color="auto"/>
        <w:right w:val="none" w:sz="0" w:space="0" w:color="auto"/>
      </w:divBdr>
    </w:div>
    <w:div w:id="1790784467">
      <w:bodyDiv w:val="1"/>
      <w:marLeft w:val="0"/>
      <w:marRight w:val="0"/>
      <w:marTop w:val="0"/>
      <w:marBottom w:val="0"/>
      <w:divBdr>
        <w:top w:val="none" w:sz="0" w:space="0" w:color="auto"/>
        <w:left w:val="none" w:sz="0" w:space="0" w:color="auto"/>
        <w:bottom w:val="none" w:sz="0" w:space="0" w:color="auto"/>
        <w:right w:val="none" w:sz="0" w:space="0" w:color="auto"/>
      </w:divBdr>
    </w:div>
    <w:div w:id="1795174454">
      <w:bodyDiv w:val="1"/>
      <w:marLeft w:val="0"/>
      <w:marRight w:val="0"/>
      <w:marTop w:val="0"/>
      <w:marBottom w:val="0"/>
      <w:divBdr>
        <w:top w:val="none" w:sz="0" w:space="0" w:color="auto"/>
        <w:left w:val="none" w:sz="0" w:space="0" w:color="auto"/>
        <w:bottom w:val="none" w:sz="0" w:space="0" w:color="auto"/>
        <w:right w:val="none" w:sz="0" w:space="0" w:color="auto"/>
      </w:divBdr>
    </w:div>
    <w:div w:id="1827699822">
      <w:bodyDiv w:val="1"/>
      <w:marLeft w:val="0"/>
      <w:marRight w:val="0"/>
      <w:marTop w:val="0"/>
      <w:marBottom w:val="0"/>
      <w:divBdr>
        <w:top w:val="none" w:sz="0" w:space="0" w:color="auto"/>
        <w:left w:val="none" w:sz="0" w:space="0" w:color="auto"/>
        <w:bottom w:val="none" w:sz="0" w:space="0" w:color="auto"/>
        <w:right w:val="none" w:sz="0" w:space="0" w:color="auto"/>
      </w:divBdr>
    </w:div>
    <w:div w:id="1848598800">
      <w:bodyDiv w:val="1"/>
      <w:marLeft w:val="0"/>
      <w:marRight w:val="0"/>
      <w:marTop w:val="0"/>
      <w:marBottom w:val="0"/>
      <w:divBdr>
        <w:top w:val="none" w:sz="0" w:space="0" w:color="auto"/>
        <w:left w:val="none" w:sz="0" w:space="0" w:color="auto"/>
        <w:bottom w:val="none" w:sz="0" w:space="0" w:color="auto"/>
        <w:right w:val="none" w:sz="0" w:space="0" w:color="auto"/>
      </w:divBdr>
    </w:div>
    <w:div w:id="1849515201">
      <w:bodyDiv w:val="1"/>
      <w:marLeft w:val="0"/>
      <w:marRight w:val="0"/>
      <w:marTop w:val="0"/>
      <w:marBottom w:val="0"/>
      <w:divBdr>
        <w:top w:val="none" w:sz="0" w:space="0" w:color="auto"/>
        <w:left w:val="none" w:sz="0" w:space="0" w:color="auto"/>
        <w:bottom w:val="none" w:sz="0" w:space="0" w:color="auto"/>
        <w:right w:val="none" w:sz="0" w:space="0" w:color="auto"/>
      </w:divBdr>
    </w:div>
    <w:div w:id="1913199150">
      <w:bodyDiv w:val="1"/>
      <w:marLeft w:val="0"/>
      <w:marRight w:val="0"/>
      <w:marTop w:val="0"/>
      <w:marBottom w:val="0"/>
      <w:divBdr>
        <w:top w:val="none" w:sz="0" w:space="0" w:color="auto"/>
        <w:left w:val="none" w:sz="0" w:space="0" w:color="auto"/>
        <w:bottom w:val="none" w:sz="0" w:space="0" w:color="auto"/>
        <w:right w:val="none" w:sz="0" w:space="0" w:color="auto"/>
      </w:divBdr>
    </w:div>
    <w:div w:id="1933855323">
      <w:bodyDiv w:val="1"/>
      <w:marLeft w:val="0"/>
      <w:marRight w:val="0"/>
      <w:marTop w:val="0"/>
      <w:marBottom w:val="0"/>
      <w:divBdr>
        <w:top w:val="none" w:sz="0" w:space="0" w:color="auto"/>
        <w:left w:val="none" w:sz="0" w:space="0" w:color="auto"/>
        <w:bottom w:val="none" w:sz="0" w:space="0" w:color="auto"/>
        <w:right w:val="none" w:sz="0" w:space="0" w:color="auto"/>
      </w:divBdr>
    </w:div>
    <w:div w:id="2001807862">
      <w:bodyDiv w:val="1"/>
      <w:marLeft w:val="0"/>
      <w:marRight w:val="0"/>
      <w:marTop w:val="0"/>
      <w:marBottom w:val="0"/>
      <w:divBdr>
        <w:top w:val="none" w:sz="0" w:space="0" w:color="auto"/>
        <w:left w:val="none" w:sz="0" w:space="0" w:color="auto"/>
        <w:bottom w:val="none" w:sz="0" w:space="0" w:color="auto"/>
        <w:right w:val="none" w:sz="0" w:space="0" w:color="auto"/>
      </w:divBdr>
    </w:div>
    <w:div w:id="2006200785">
      <w:bodyDiv w:val="1"/>
      <w:marLeft w:val="0"/>
      <w:marRight w:val="0"/>
      <w:marTop w:val="0"/>
      <w:marBottom w:val="0"/>
      <w:divBdr>
        <w:top w:val="none" w:sz="0" w:space="0" w:color="auto"/>
        <w:left w:val="none" w:sz="0" w:space="0" w:color="auto"/>
        <w:bottom w:val="none" w:sz="0" w:space="0" w:color="auto"/>
        <w:right w:val="none" w:sz="0" w:space="0" w:color="auto"/>
      </w:divBdr>
    </w:div>
    <w:div w:id="2053579523">
      <w:bodyDiv w:val="1"/>
      <w:marLeft w:val="0"/>
      <w:marRight w:val="0"/>
      <w:marTop w:val="0"/>
      <w:marBottom w:val="0"/>
      <w:divBdr>
        <w:top w:val="none" w:sz="0" w:space="0" w:color="auto"/>
        <w:left w:val="none" w:sz="0" w:space="0" w:color="auto"/>
        <w:bottom w:val="none" w:sz="0" w:space="0" w:color="auto"/>
        <w:right w:val="none" w:sz="0" w:space="0" w:color="auto"/>
      </w:divBdr>
    </w:div>
    <w:div w:id="21450806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biblia.com/bible/esv/Rev%2013.11-15" TargetMode="External"/><Relationship Id="rId12" Type="http://schemas.openxmlformats.org/officeDocument/2006/relationships/hyperlink" Target="https://biblia.com/bible/esv/Rev%2016.13" TargetMode="External"/><Relationship Id="rId13" Type="http://schemas.openxmlformats.org/officeDocument/2006/relationships/hyperlink" Target="https://biblia.com/bible/esv/Revelation%2019.20" TargetMode="External"/><Relationship Id="rId14" Type="http://schemas.openxmlformats.org/officeDocument/2006/relationships/hyperlink" Target="https://biblia.com/bible/esv/Revelation%2020.10"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biblegateway.com/passage/?search=Daniel+9&amp;version=ESV" TargetMode="External"/><Relationship Id="rId8" Type="http://schemas.openxmlformats.org/officeDocument/2006/relationships/hyperlink" Target="https://www.biblegateway.com/passage/?search=Revelation+9&amp;version=ESV" TargetMode="External"/><Relationship Id="rId9" Type="http://schemas.openxmlformats.org/officeDocument/2006/relationships/hyperlink" Target="https://www.americamagazine.org/pope-francis" TargetMode="External"/><Relationship Id="rId10" Type="http://schemas.openxmlformats.org/officeDocument/2006/relationships/hyperlink" Target="https://www.americamagazine.org/faith/2019/02/04/pope-francis-worlds-religious-leaders-we-build-future-together-or-there-will-b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3404</Words>
  <Characters>19407</Characters>
  <Application>Microsoft Macintosh Word</Application>
  <DocSecurity>0</DocSecurity>
  <Lines>161</Lines>
  <Paragraphs>45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LinksUpToDate>false</LinksUpToDate>
  <CharactersWithSpaces>22766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6</cp:revision>
  <dcterms:created xsi:type="dcterms:W3CDTF">2021-01-06T03:24:00Z</dcterms:created>
  <dcterms:modified xsi:type="dcterms:W3CDTF">2021-01-06T06:46:00Z</dcterms:modified>
</cp:coreProperties>
</file>