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1045A" w14:textId="77777777" w:rsidR="00777273" w:rsidRPr="00BB4F01" w:rsidRDefault="00777273" w:rsidP="00777273">
      <w:pPr>
        <w:spacing w:line="276" w:lineRule="auto"/>
        <w:rPr>
          <w:rFonts w:ascii="Helvetica Neue" w:hAnsi="Helvetica Neue"/>
          <w:color w:val="000000" w:themeColor="text1"/>
        </w:rPr>
      </w:pPr>
      <w:r w:rsidRPr="00BB4F01">
        <w:rPr>
          <w:rFonts w:ascii="Helvetica Neue" w:hAnsi="Helvetica Neue"/>
          <w:color w:val="000000" w:themeColor="text1"/>
        </w:rPr>
        <w:t>Oct</w:t>
      </w:r>
      <w:r w:rsidRPr="00BB4F01">
        <w:rPr>
          <w:rFonts w:ascii="Helvetica Neue" w:hAnsi="Helvetica Neue"/>
          <w:color w:val="000000" w:themeColor="text1"/>
        </w:rPr>
        <w:t>. 1, 2023</w:t>
      </w:r>
    </w:p>
    <w:p w14:paraId="66D0EFEC" w14:textId="77777777" w:rsidR="00777273" w:rsidRPr="00BB4F01" w:rsidRDefault="00777273" w:rsidP="00777273">
      <w:pPr>
        <w:spacing w:line="276" w:lineRule="auto"/>
        <w:rPr>
          <w:rFonts w:ascii="Helvetica Neue" w:hAnsi="Helvetica Neue"/>
          <w:color w:val="000000" w:themeColor="text1"/>
        </w:rPr>
      </w:pPr>
    </w:p>
    <w:p w14:paraId="7C41F6CE" w14:textId="77777777" w:rsidR="00B86FA9" w:rsidRPr="00BB4F01" w:rsidRDefault="00B86FA9" w:rsidP="00B86FA9">
      <w:pPr>
        <w:spacing w:line="360" w:lineRule="auto"/>
        <w:rPr>
          <w:rFonts w:ascii="Helvetica Neue" w:hAnsi="Helvetica Neue"/>
          <w:color w:val="000000" w:themeColor="text1"/>
        </w:rPr>
      </w:pPr>
      <w:r w:rsidRPr="00BB4F01">
        <w:rPr>
          <w:rFonts w:ascii="Helvetica Neue" w:hAnsi="Helvetica Neue"/>
          <w:color w:val="000000" w:themeColor="text1"/>
        </w:rPr>
        <w:t>Greeting to all . . .</w:t>
      </w:r>
    </w:p>
    <w:p w14:paraId="559736F5" w14:textId="584CBFAD" w:rsidR="00B86FA9" w:rsidRPr="00BB4F01" w:rsidRDefault="00B86FA9" w:rsidP="00B86FA9">
      <w:pPr>
        <w:spacing w:line="360" w:lineRule="auto"/>
        <w:ind w:firstLine="720"/>
        <w:rPr>
          <w:rFonts w:ascii="Helvetica Neue" w:hAnsi="Helvetica Neue"/>
          <w:color w:val="000000" w:themeColor="text1"/>
        </w:rPr>
      </w:pPr>
      <w:r w:rsidRPr="00BB4F01">
        <w:rPr>
          <w:rFonts w:ascii="Helvetica Neue" w:hAnsi="Helvetica Neue"/>
          <w:color w:val="000000" w:themeColor="text1"/>
        </w:rPr>
        <w:t>The Lord blessing to you and your family. I hope this letter finds you in good health and spirit.</w:t>
      </w:r>
      <w:r w:rsidRPr="00BB4F01">
        <w:rPr>
          <w:rFonts w:ascii="Helvetica Neue" w:hAnsi="Helvetica Neue"/>
          <w:color w:val="000000" w:themeColor="text1"/>
        </w:rPr>
        <w:t xml:space="preserve"> As Fall has begun we are supposed to have cooler weather but the heat just doesn’t want to go away for at least </w:t>
      </w:r>
      <w:r w:rsidR="00186612">
        <w:rPr>
          <w:rFonts w:ascii="Helvetica Neue" w:hAnsi="Helvetica Neue"/>
          <w:color w:val="000000" w:themeColor="text1"/>
        </w:rPr>
        <w:t xml:space="preserve">the time </w:t>
      </w:r>
      <w:r w:rsidRPr="00BB4F01">
        <w:rPr>
          <w:rFonts w:ascii="Helvetica Neue" w:hAnsi="Helvetica Neue"/>
          <w:color w:val="000000" w:themeColor="text1"/>
        </w:rPr>
        <w:t>of this writing.</w:t>
      </w:r>
      <w:r w:rsidR="00E54DD8" w:rsidRPr="00BB4F01">
        <w:rPr>
          <w:rFonts w:ascii="Helvetica Neue" w:hAnsi="Helvetica Neue"/>
          <w:color w:val="000000" w:themeColor="text1"/>
        </w:rPr>
        <w:t xml:space="preserve"> </w:t>
      </w:r>
    </w:p>
    <w:p w14:paraId="25244A45" w14:textId="0D8ADB23" w:rsidR="00B86FA9" w:rsidRPr="00BB4F01" w:rsidRDefault="00B86FA9" w:rsidP="00777273">
      <w:pPr>
        <w:spacing w:line="360" w:lineRule="auto"/>
        <w:ind w:firstLine="720"/>
        <w:rPr>
          <w:rFonts w:ascii="Helvetica Neue" w:hAnsi="Helvetica Neue"/>
          <w:color w:val="000000" w:themeColor="text1"/>
        </w:rPr>
      </w:pPr>
      <w:r w:rsidRPr="00BB4F01">
        <w:rPr>
          <w:rFonts w:ascii="Helvetica Neue" w:hAnsi="Helvetica Neue"/>
          <w:color w:val="000000" w:themeColor="text1"/>
        </w:rPr>
        <w:t xml:space="preserve">This month </w:t>
      </w:r>
      <w:r w:rsidRPr="00BB4F01">
        <w:rPr>
          <w:rFonts w:ascii="Helvetica Neue" w:hAnsi="Helvetica Neue"/>
          <w:b/>
          <w:color w:val="000000" w:themeColor="text1"/>
        </w:rPr>
        <w:t>BSL</w:t>
      </w:r>
      <w:r w:rsidRPr="00BB4F01">
        <w:rPr>
          <w:rFonts w:ascii="Helvetica Neue" w:hAnsi="Helvetica Neue"/>
          <w:color w:val="000000" w:themeColor="text1"/>
        </w:rPr>
        <w:t xml:space="preserve"> will be on </w:t>
      </w:r>
      <w:r w:rsidRPr="00BB4F01">
        <w:rPr>
          <w:rFonts w:ascii="Helvetica Neue" w:hAnsi="Helvetica Neue"/>
          <w:b/>
          <w:color w:val="000000" w:themeColor="text1"/>
        </w:rPr>
        <w:t>“The Sheep and Goat judgment”</w:t>
      </w:r>
      <w:r w:rsidRPr="00BB4F01">
        <w:rPr>
          <w:rFonts w:ascii="Helvetica Neue" w:hAnsi="Helvetica Neue"/>
          <w:color w:val="000000" w:themeColor="text1"/>
        </w:rPr>
        <w:t xml:space="preserve">. Looking </w:t>
      </w:r>
      <w:r w:rsidR="00365B00" w:rsidRPr="00BB4F01">
        <w:rPr>
          <w:rFonts w:ascii="Helvetica Neue" w:hAnsi="Helvetica Neue"/>
          <w:color w:val="000000" w:themeColor="text1"/>
        </w:rPr>
        <w:t xml:space="preserve">at </w:t>
      </w:r>
      <w:r w:rsidRPr="00BB4F01">
        <w:rPr>
          <w:rFonts w:ascii="Helvetica Neue" w:hAnsi="Helvetica Neue"/>
          <w:color w:val="000000" w:themeColor="text1"/>
        </w:rPr>
        <w:t xml:space="preserve">my </w:t>
      </w:r>
      <w:r w:rsidR="000F739F" w:rsidRPr="00BB4F01">
        <w:rPr>
          <w:rFonts w:ascii="Helvetica Neue" w:hAnsi="Helvetica Neue"/>
          <w:color w:val="000000" w:themeColor="text1"/>
        </w:rPr>
        <w:t>library,</w:t>
      </w:r>
      <w:r w:rsidRPr="00BB4F01">
        <w:rPr>
          <w:rFonts w:ascii="Helvetica Neue" w:hAnsi="Helvetica Neue"/>
          <w:color w:val="000000" w:themeColor="text1"/>
        </w:rPr>
        <w:t xml:space="preserve"> </w:t>
      </w:r>
      <w:r w:rsidR="000F739F" w:rsidRPr="00BB4F01">
        <w:rPr>
          <w:rFonts w:ascii="Helvetica Neue" w:hAnsi="Helvetica Neue"/>
          <w:color w:val="000000" w:themeColor="text1"/>
        </w:rPr>
        <w:t xml:space="preserve">I was amaze how much information I had on this topic. I believe it was because I quite didn’t understand it </w:t>
      </w:r>
      <w:r w:rsidR="00E54DD8" w:rsidRPr="00BB4F01">
        <w:rPr>
          <w:rFonts w:ascii="Helvetica Neue" w:hAnsi="Helvetica Neue"/>
          <w:color w:val="000000" w:themeColor="text1"/>
        </w:rPr>
        <w:t xml:space="preserve">at that time </w:t>
      </w:r>
      <w:r w:rsidR="000F739F" w:rsidRPr="00BB4F01">
        <w:rPr>
          <w:rFonts w:ascii="Helvetica Neue" w:hAnsi="Helvetica Neue"/>
          <w:color w:val="000000" w:themeColor="text1"/>
        </w:rPr>
        <w:t xml:space="preserve">especially why and when this judgment was going to happen. With that said, this </w:t>
      </w:r>
      <w:r w:rsidR="000F739F" w:rsidRPr="00BB4F01">
        <w:rPr>
          <w:rFonts w:ascii="Helvetica Neue" w:hAnsi="Helvetica Neue"/>
          <w:b/>
          <w:color w:val="000000" w:themeColor="text1"/>
        </w:rPr>
        <w:t>BSL</w:t>
      </w:r>
      <w:r w:rsidR="000F739F" w:rsidRPr="00BB4F01">
        <w:rPr>
          <w:rFonts w:ascii="Helvetica Neue" w:hAnsi="Helvetica Neue"/>
          <w:color w:val="000000" w:themeColor="text1"/>
        </w:rPr>
        <w:t xml:space="preserve"> will not be from one source </w:t>
      </w:r>
      <w:r w:rsidR="00E54DD8" w:rsidRPr="00BB4F01">
        <w:rPr>
          <w:rFonts w:ascii="Helvetica Neue" w:hAnsi="Helvetica Neue"/>
          <w:color w:val="000000" w:themeColor="text1"/>
        </w:rPr>
        <w:t xml:space="preserve">only </w:t>
      </w:r>
      <w:r w:rsidR="000F739F" w:rsidRPr="00BB4F01">
        <w:rPr>
          <w:rFonts w:ascii="Helvetica Neue" w:hAnsi="Helvetica Neue"/>
          <w:color w:val="000000" w:themeColor="text1"/>
        </w:rPr>
        <w:t>but of many</w:t>
      </w:r>
      <w:r w:rsidR="00E54DD8" w:rsidRPr="00BB4F01">
        <w:rPr>
          <w:rFonts w:ascii="Helvetica Neue" w:hAnsi="Helvetica Neue"/>
          <w:color w:val="000000" w:themeColor="text1"/>
        </w:rPr>
        <w:t xml:space="preserve"> which I’</w:t>
      </w:r>
      <w:r w:rsidR="00C60D32" w:rsidRPr="00BB4F01">
        <w:rPr>
          <w:rFonts w:ascii="Helvetica Neue" w:hAnsi="Helvetica Neue"/>
          <w:color w:val="000000" w:themeColor="text1"/>
        </w:rPr>
        <w:t xml:space="preserve">ll will put the </w:t>
      </w:r>
      <w:r w:rsidR="00E54DD8" w:rsidRPr="00BB4F01">
        <w:rPr>
          <w:rFonts w:ascii="Helvetica Neue" w:hAnsi="Helvetica Neue"/>
          <w:color w:val="000000" w:themeColor="text1"/>
        </w:rPr>
        <w:t xml:space="preserve">source at the end of the </w:t>
      </w:r>
      <w:r w:rsidR="00E54DD8" w:rsidRPr="00BB4F01">
        <w:rPr>
          <w:rFonts w:ascii="Helvetica Neue" w:hAnsi="Helvetica Neue"/>
          <w:b/>
          <w:color w:val="000000" w:themeColor="text1"/>
        </w:rPr>
        <w:t>BSL</w:t>
      </w:r>
      <w:r w:rsidR="00E54DD8" w:rsidRPr="00BB4F01">
        <w:rPr>
          <w:rFonts w:ascii="Helvetica Neue" w:hAnsi="Helvetica Neue"/>
          <w:color w:val="000000" w:themeColor="text1"/>
        </w:rPr>
        <w:t>.</w:t>
      </w:r>
      <w:r w:rsidR="00BB4F01">
        <w:rPr>
          <w:rFonts w:ascii="Helvetica Neue" w:hAnsi="Helvetica Neue"/>
          <w:color w:val="000000" w:themeColor="text1"/>
        </w:rPr>
        <w:t xml:space="preserve"> I condensed the topic to just two </w:t>
      </w:r>
      <w:r w:rsidR="00736975">
        <w:rPr>
          <w:rFonts w:ascii="Helvetica Neue" w:hAnsi="Helvetica Neue"/>
          <w:color w:val="000000" w:themeColor="text1"/>
        </w:rPr>
        <w:t xml:space="preserve">very </w:t>
      </w:r>
      <w:bookmarkStart w:id="0" w:name="_GoBack"/>
      <w:bookmarkEnd w:id="0"/>
      <w:r w:rsidR="00BB4F01">
        <w:rPr>
          <w:rFonts w:ascii="Helvetica Neue" w:hAnsi="Helvetica Neue"/>
          <w:color w:val="000000" w:themeColor="text1"/>
        </w:rPr>
        <w:t>short pages</w:t>
      </w:r>
      <w:r w:rsidR="00186612">
        <w:rPr>
          <w:rFonts w:ascii="Helvetica Neue" w:hAnsi="Helvetica Neue"/>
          <w:color w:val="000000" w:themeColor="text1"/>
        </w:rPr>
        <w:t>.</w:t>
      </w:r>
      <w:r w:rsidR="00BB4F01">
        <w:rPr>
          <w:rFonts w:ascii="Helvetica Neue" w:hAnsi="Helvetica Neue"/>
          <w:color w:val="000000" w:themeColor="text1"/>
        </w:rPr>
        <w:t xml:space="preserve">  </w:t>
      </w:r>
    </w:p>
    <w:p w14:paraId="5CA7DE8A" w14:textId="77777777" w:rsidR="00777273" w:rsidRPr="00BB4F01" w:rsidRDefault="00777273" w:rsidP="00777273">
      <w:pPr>
        <w:spacing w:line="360" w:lineRule="auto"/>
        <w:outlineLvl w:val="0"/>
        <w:rPr>
          <w:rFonts w:ascii="Helvetica Neue" w:hAnsi="Helvetica Neue"/>
          <w:color w:val="000000" w:themeColor="text1"/>
        </w:rPr>
      </w:pPr>
    </w:p>
    <w:p w14:paraId="2F113CF5" w14:textId="77777777" w:rsidR="00777273" w:rsidRPr="00BB4F01" w:rsidRDefault="00777273" w:rsidP="00777273">
      <w:pPr>
        <w:spacing w:line="360" w:lineRule="auto"/>
        <w:outlineLvl w:val="0"/>
        <w:rPr>
          <w:rFonts w:ascii="Helvetica Neue" w:hAnsi="Helvetica Neue"/>
          <w:color w:val="000000" w:themeColor="text1"/>
        </w:rPr>
      </w:pPr>
      <w:r w:rsidRPr="00BB4F01">
        <w:rPr>
          <w:rFonts w:ascii="Helvetica Neue" w:hAnsi="Helvetica Neue"/>
          <w:color w:val="000000" w:themeColor="text1"/>
        </w:rPr>
        <w:t>So, let’s get started.</w:t>
      </w:r>
    </w:p>
    <w:p w14:paraId="382247C8" w14:textId="77777777" w:rsidR="00777273" w:rsidRPr="00BB4F01" w:rsidRDefault="00777273" w:rsidP="00777273">
      <w:pPr>
        <w:rPr>
          <w:rFonts w:ascii="Helvetica Neue" w:hAnsi="Helvetica Neue"/>
          <w:color w:val="000000" w:themeColor="text1"/>
        </w:rPr>
      </w:pPr>
    </w:p>
    <w:p w14:paraId="1628A5D1" w14:textId="77777777" w:rsidR="00777273" w:rsidRPr="00BB4F01" w:rsidRDefault="00777273" w:rsidP="00777273">
      <w:pPr>
        <w:spacing w:line="360" w:lineRule="auto"/>
        <w:jc w:val="both"/>
        <w:outlineLvl w:val="0"/>
        <w:rPr>
          <w:rFonts w:ascii="Arial" w:hAnsi="Arial" w:cs="Arial"/>
          <w:color w:val="000000" w:themeColor="text1"/>
        </w:rPr>
      </w:pPr>
      <w:r w:rsidRPr="00BB4F01">
        <w:rPr>
          <w:rFonts w:ascii="Arial" w:hAnsi="Arial" w:cs="Arial"/>
          <w:color w:val="000000" w:themeColor="text1"/>
        </w:rPr>
        <w:t>Your Brother in Christ, Tony Gonzalez</w:t>
      </w:r>
    </w:p>
    <w:p w14:paraId="306DF474" w14:textId="77777777" w:rsidR="00777273" w:rsidRPr="00BB4F01" w:rsidRDefault="00777273" w:rsidP="00777273">
      <w:pPr>
        <w:outlineLvl w:val="0"/>
        <w:rPr>
          <w:rFonts w:ascii="Lucida Calligraphy" w:eastAsia="Times New Roman" w:hAnsi="Lucida Calligraphy"/>
          <w:b/>
          <w:color w:val="000000" w:themeColor="text1"/>
          <w:shd w:val="clear" w:color="auto" w:fill="FFFFFF"/>
        </w:rPr>
      </w:pPr>
      <w:r w:rsidRPr="00BB4F01">
        <w:rPr>
          <w:rFonts w:ascii="Lucida Calligraphy" w:eastAsia="Times New Roman" w:hAnsi="Lucida Calligraphy"/>
          <w:b/>
          <w:color w:val="000000" w:themeColor="text1"/>
          <w:shd w:val="clear" w:color="auto" w:fill="FFFFFF"/>
        </w:rPr>
        <w:t>1 Peter 3:15</w:t>
      </w:r>
    </w:p>
    <w:p w14:paraId="0547E275" w14:textId="77777777" w:rsidR="00777273" w:rsidRPr="00BB4F01" w:rsidRDefault="00777273" w:rsidP="00777273">
      <w:pPr>
        <w:rPr>
          <w:rFonts w:ascii="Lucida Calligraphy" w:eastAsia="Times New Roman" w:hAnsi="Lucida Calligraphy"/>
          <w:color w:val="000000" w:themeColor="text1"/>
        </w:rPr>
      </w:pPr>
      <w:r w:rsidRPr="00BB4F01">
        <w:rPr>
          <w:rFonts w:ascii="Lucida Calligraphy" w:eastAsia="Times New Roman" w:hAnsi="Lucida Calligraphy"/>
          <w:color w:val="000000" w:themeColor="text1"/>
          <w:shd w:val="clear" w:color="auto" w:fill="FFFFFF"/>
        </w:rPr>
        <w:t>but in your hearts honor Christ the Lord as holy, </w:t>
      </w:r>
      <w:r w:rsidRPr="00186612">
        <w:rPr>
          <w:rFonts w:ascii="Lucida Calligraphy" w:eastAsia="Times New Roman" w:hAnsi="Lucida Calligraphy"/>
          <w:b/>
          <w:color w:val="FF0000"/>
          <w:shd w:val="clear" w:color="auto" w:fill="FFFFFF"/>
        </w:rPr>
        <w:t>always being prepared to make a defense</w:t>
      </w:r>
      <w:r w:rsidRPr="00186612">
        <w:rPr>
          <w:rFonts w:ascii="Lucida Calligraphy" w:eastAsia="Times New Roman" w:hAnsi="Lucida Calligraphy"/>
          <w:color w:val="FF0000"/>
          <w:shd w:val="clear" w:color="auto" w:fill="FFFFFF"/>
        </w:rPr>
        <w:t xml:space="preserve"> to anyone who asks</w:t>
      </w:r>
      <w:r w:rsidRPr="00BB4F01">
        <w:rPr>
          <w:rFonts w:ascii="Lucida Calligraphy" w:eastAsia="Times New Roman" w:hAnsi="Lucida Calligraphy"/>
          <w:color w:val="000000" w:themeColor="text1"/>
          <w:shd w:val="clear" w:color="auto" w:fill="FFFFFF"/>
        </w:rPr>
        <w:t xml:space="preserve"> you for a reason for the hope that is in you; yet do it with gentleness and respect,</w:t>
      </w:r>
    </w:p>
    <w:p w14:paraId="31C74D97" w14:textId="77777777" w:rsidR="00737751" w:rsidRPr="00BB4F01" w:rsidRDefault="006755BB">
      <w:pPr>
        <w:rPr>
          <w:color w:val="000000" w:themeColor="text1"/>
        </w:rPr>
      </w:pPr>
    </w:p>
    <w:p w14:paraId="39D5A11A" w14:textId="77777777" w:rsidR="007D4DE9" w:rsidRPr="00BB4F01" w:rsidRDefault="007D4DE9">
      <w:pPr>
        <w:rPr>
          <w:color w:val="000000" w:themeColor="text1"/>
        </w:rPr>
      </w:pPr>
    </w:p>
    <w:p w14:paraId="53922F05" w14:textId="77777777" w:rsidR="007D4DE9" w:rsidRPr="00BB4F01" w:rsidRDefault="007D4DE9">
      <w:pPr>
        <w:rPr>
          <w:color w:val="000000" w:themeColor="text1"/>
        </w:rPr>
      </w:pPr>
    </w:p>
    <w:p w14:paraId="2A22C515" w14:textId="77777777" w:rsidR="007D4DE9" w:rsidRPr="00BB4F01" w:rsidRDefault="007D4DE9">
      <w:pPr>
        <w:rPr>
          <w:color w:val="000000" w:themeColor="text1"/>
        </w:rPr>
      </w:pPr>
    </w:p>
    <w:p w14:paraId="12EF908C" w14:textId="77777777" w:rsidR="007D4DE9" w:rsidRPr="00BB4F01" w:rsidRDefault="007D4DE9">
      <w:pPr>
        <w:rPr>
          <w:color w:val="000000" w:themeColor="text1"/>
        </w:rPr>
      </w:pPr>
    </w:p>
    <w:p w14:paraId="0B88FD24" w14:textId="77777777" w:rsidR="007D4DE9" w:rsidRPr="00BB4F01" w:rsidRDefault="007D4DE9">
      <w:pPr>
        <w:rPr>
          <w:color w:val="000000" w:themeColor="text1"/>
        </w:rPr>
      </w:pPr>
    </w:p>
    <w:p w14:paraId="53B732DB" w14:textId="77777777" w:rsidR="00F866B6" w:rsidRPr="00BB4F01" w:rsidRDefault="00F866B6">
      <w:pPr>
        <w:rPr>
          <w:color w:val="000000" w:themeColor="text1"/>
        </w:rPr>
      </w:pPr>
    </w:p>
    <w:p w14:paraId="3626D9AB" w14:textId="77777777" w:rsidR="00F866B6" w:rsidRPr="00BB4F01" w:rsidRDefault="00F866B6">
      <w:pPr>
        <w:rPr>
          <w:color w:val="000000" w:themeColor="text1"/>
        </w:rPr>
      </w:pPr>
    </w:p>
    <w:p w14:paraId="0B79545C" w14:textId="77777777" w:rsidR="00F866B6" w:rsidRPr="00BB4F01" w:rsidRDefault="00F866B6">
      <w:pPr>
        <w:rPr>
          <w:color w:val="000000" w:themeColor="text1"/>
        </w:rPr>
      </w:pPr>
    </w:p>
    <w:p w14:paraId="48A5FBBA" w14:textId="77777777" w:rsidR="00F866B6" w:rsidRPr="00BB4F01" w:rsidRDefault="00F866B6">
      <w:pPr>
        <w:rPr>
          <w:color w:val="000000" w:themeColor="text1"/>
        </w:rPr>
      </w:pPr>
    </w:p>
    <w:p w14:paraId="22B6F227" w14:textId="77777777" w:rsidR="00F866B6" w:rsidRPr="00BB4F01" w:rsidRDefault="00F866B6">
      <w:pPr>
        <w:rPr>
          <w:color w:val="000000" w:themeColor="text1"/>
        </w:rPr>
      </w:pPr>
    </w:p>
    <w:p w14:paraId="5F748501" w14:textId="77777777" w:rsidR="00F866B6" w:rsidRPr="00BB4F01" w:rsidRDefault="00F866B6">
      <w:pPr>
        <w:rPr>
          <w:color w:val="000000" w:themeColor="text1"/>
        </w:rPr>
      </w:pPr>
    </w:p>
    <w:p w14:paraId="141F521B" w14:textId="77777777" w:rsidR="00F866B6" w:rsidRPr="00BB4F01" w:rsidRDefault="00F866B6">
      <w:pPr>
        <w:rPr>
          <w:color w:val="000000" w:themeColor="text1"/>
        </w:rPr>
      </w:pPr>
    </w:p>
    <w:p w14:paraId="109D8804" w14:textId="77777777" w:rsidR="00F866B6" w:rsidRPr="00BB4F01" w:rsidRDefault="00F866B6">
      <w:pPr>
        <w:rPr>
          <w:color w:val="000000" w:themeColor="text1"/>
        </w:rPr>
      </w:pPr>
    </w:p>
    <w:p w14:paraId="0677A965" w14:textId="77777777" w:rsidR="00F866B6" w:rsidRPr="00BB4F01" w:rsidRDefault="00F866B6">
      <w:pPr>
        <w:rPr>
          <w:color w:val="000000" w:themeColor="text1"/>
        </w:rPr>
      </w:pPr>
    </w:p>
    <w:p w14:paraId="37AA340D" w14:textId="77777777" w:rsidR="00F866B6" w:rsidRPr="00BB4F01" w:rsidRDefault="00F866B6">
      <w:pPr>
        <w:rPr>
          <w:color w:val="000000" w:themeColor="text1"/>
        </w:rPr>
      </w:pPr>
    </w:p>
    <w:p w14:paraId="179B9E95" w14:textId="77777777" w:rsidR="00F866B6" w:rsidRPr="00BB4F01" w:rsidRDefault="00F866B6">
      <w:pPr>
        <w:rPr>
          <w:color w:val="000000" w:themeColor="text1"/>
        </w:rPr>
      </w:pPr>
    </w:p>
    <w:p w14:paraId="481F7506" w14:textId="77777777" w:rsidR="00F866B6" w:rsidRPr="00BB4F01" w:rsidRDefault="00F866B6">
      <w:pPr>
        <w:rPr>
          <w:color w:val="000000" w:themeColor="text1"/>
        </w:rPr>
      </w:pPr>
    </w:p>
    <w:p w14:paraId="79D9382D" w14:textId="77777777" w:rsidR="00F866B6" w:rsidRPr="00BB4F01" w:rsidRDefault="00F866B6">
      <w:pPr>
        <w:rPr>
          <w:color w:val="000000" w:themeColor="text1"/>
        </w:rPr>
      </w:pPr>
    </w:p>
    <w:p w14:paraId="1D4CFDC0" w14:textId="77777777" w:rsidR="00F866B6" w:rsidRPr="00BB4F01" w:rsidRDefault="00F866B6">
      <w:pPr>
        <w:rPr>
          <w:color w:val="000000" w:themeColor="text1"/>
        </w:rPr>
      </w:pPr>
    </w:p>
    <w:p w14:paraId="2DAF7BB4" w14:textId="77777777" w:rsidR="00F866B6" w:rsidRPr="00BB4F01" w:rsidRDefault="00F866B6">
      <w:pPr>
        <w:rPr>
          <w:color w:val="000000" w:themeColor="text1"/>
        </w:rPr>
      </w:pPr>
    </w:p>
    <w:p w14:paraId="402970C6" w14:textId="77777777" w:rsidR="00F866B6" w:rsidRPr="00BB4F01" w:rsidRDefault="00F866B6">
      <w:pPr>
        <w:rPr>
          <w:color w:val="000000" w:themeColor="text1"/>
        </w:rPr>
      </w:pPr>
    </w:p>
    <w:p w14:paraId="10D8213E" w14:textId="77777777" w:rsidR="00F866B6" w:rsidRPr="00BB4F01" w:rsidRDefault="00F866B6">
      <w:pPr>
        <w:rPr>
          <w:color w:val="000000" w:themeColor="text1"/>
        </w:rPr>
      </w:pPr>
    </w:p>
    <w:p w14:paraId="4E7FFBAC" w14:textId="77777777" w:rsidR="00F866B6" w:rsidRPr="00BB4F01" w:rsidRDefault="00F866B6">
      <w:pPr>
        <w:rPr>
          <w:color w:val="000000" w:themeColor="text1"/>
        </w:rPr>
      </w:pPr>
    </w:p>
    <w:p w14:paraId="2163FCFC" w14:textId="539BB38B" w:rsidR="007D4DE9" w:rsidRPr="00BB4F01" w:rsidRDefault="0007584A" w:rsidP="00304E4E">
      <w:pPr>
        <w:jc w:val="center"/>
        <w:rPr>
          <w:rFonts w:ascii="Arial" w:hAnsi="Arial" w:cs="Arial"/>
          <w:b/>
          <w:color w:val="000000" w:themeColor="text1"/>
          <w:sz w:val="28"/>
          <w:szCs w:val="28"/>
        </w:rPr>
      </w:pPr>
      <w:r w:rsidRPr="00BB4F01">
        <w:rPr>
          <w:rFonts w:ascii="Arial" w:hAnsi="Arial" w:cs="Arial"/>
          <w:b/>
          <w:color w:val="000000" w:themeColor="text1"/>
          <w:sz w:val="28"/>
          <w:szCs w:val="28"/>
        </w:rPr>
        <w:lastRenderedPageBreak/>
        <w:t xml:space="preserve"> </w:t>
      </w:r>
      <w:r w:rsidR="00304E4E" w:rsidRPr="00BB4F01">
        <w:rPr>
          <w:rFonts w:ascii="Arial" w:hAnsi="Arial" w:cs="Arial"/>
          <w:b/>
          <w:color w:val="000000" w:themeColor="text1"/>
          <w:sz w:val="28"/>
          <w:szCs w:val="28"/>
        </w:rPr>
        <w:t>‘Sheep and Goat judgment”</w:t>
      </w:r>
    </w:p>
    <w:p w14:paraId="7A2D979D" w14:textId="24691BF0" w:rsidR="00304E4E" w:rsidRPr="00BB4F01" w:rsidRDefault="00304E4E" w:rsidP="00304E4E">
      <w:pPr>
        <w:spacing w:line="276" w:lineRule="auto"/>
        <w:jc w:val="center"/>
        <w:rPr>
          <w:rFonts w:ascii="Helvetica Neue" w:hAnsi="Helvetica Neue"/>
          <w:b/>
          <w:color w:val="000000" w:themeColor="text1"/>
        </w:rPr>
      </w:pPr>
      <w:r w:rsidRPr="00BB4F01">
        <w:rPr>
          <w:rFonts w:ascii="Helvetica Neue" w:hAnsi="Helvetica Neue"/>
          <w:b/>
          <w:color w:val="000000" w:themeColor="text1"/>
        </w:rPr>
        <w:t>Bible Scripture Letter #41</w:t>
      </w:r>
    </w:p>
    <w:p w14:paraId="0C573586" w14:textId="6251E0E5" w:rsidR="00304E4E" w:rsidRPr="00BB4F01" w:rsidRDefault="00304E4E" w:rsidP="00304E4E">
      <w:pPr>
        <w:spacing w:line="276" w:lineRule="auto"/>
        <w:jc w:val="center"/>
        <w:rPr>
          <w:rFonts w:ascii="Arial" w:hAnsi="Arial" w:cs="Arial"/>
          <w:color w:val="000000" w:themeColor="text1"/>
        </w:rPr>
      </w:pPr>
    </w:p>
    <w:p w14:paraId="13ED1E26" w14:textId="1C904A68" w:rsidR="007D4DE9" w:rsidRPr="00BB4F01" w:rsidRDefault="007D4DE9" w:rsidP="007D4DE9">
      <w:pPr>
        <w:spacing w:line="276" w:lineRule="auto"/>
        <w:rPr>
          <w:rFonts w:ascii="Arial" w:hAnsi="Arial" w:cs="Arial"/>
          <w:color w:val="000000" w:themeColor="text1"/>
        </w:rPr>
      </w:pPr>
      <w:r w:rsidRPr="00BB4F01">
        <w:rPr>
          <w:rFonts w:ascii="Arial" w:hAnsi="Arial" w:cs="Arial"/>
          <w:color w:val="000000" w:themeColor="text1"/>
        </w:rPr>
        <w:t>First of all, let’s see where we find scripture passage of ‘</w:t>
      </w:r>
      <w:r w:rsidR="0007584A">
        <w:rPr>
          <w:rFonts w:ascii="Arial" w:hAnsi="Arial" w:cs="Arial"/>
          <w:color w:val="000000" w:themeColor="text1"/>
        </w:rPr>
        <w:t>Sheep and Goat J</w:t>
      </w:r>
      <w:r w:rsidRPr="00BB4F01">
        <w:rPr>
          <w:rFonts w:ascii="Arial" w:hAnsi="Arial" w:cs="Arial"/>
          <w:color w:val="000000" w:themeColor="text1"/>
        </w:rPr>
        <w:t xml:space="preserve">udgment”. It’s found in the book of </w:t>
      </w:r>
      <w:r w:rsidRPr="00BB4F01">
        <w:rPr>
          <w:rFonts w:ascii="Arial" w:hAnsi="Arial" w:cs="Arial"/>
          <w:b/>
          <w:color w:val="000000" w:themeColor="text1"/>
        </w:rPr>
        <w:t>Matthew 25:32-33</w:t>
      </w:r>
      <w:r w:rsidRPr="00BB4F01">
        <w:rPr>
          <w:rFonts w:ascii="Arial" w:hAnsi="Arial" w:cs="Arial"/>
          <w:color w:val="000000" w:themeColor="text1"/>
        </w:rPr>
        <w:t>.</w:t>
      </w:r>
      <w:r w:rsidR="00564CE2" w:rsidRPr="00BB4F01">
        <w:rPr>
          <w:rFonts w:ascii="Arial" w:eastAsia="Times New Roman" w:hAnsi="Arial" w:cs="Arial"/>
          <w:color w:val="000000" w:themeColor="text1"/>
          <w:shd w:val="clear" w:color="auto" w:fill="FFFFFF"/>
        </w:rPr>
        <w:t xml:space="preserve"> </w:t>
      </w:r>
      <w:r w:rsidR="00564CE2" w:rsidRPr="00BB4F01">
        <w:rPr>
          <w:rFonts w:ascii="Arial" w:eastAsia="Times New Roman" w:hAnsi="Arial" w:cs="Arial"/>
          <w:color w:val="000000" w:themeColor="text1"/>
          <w:shd w:val="clear" w:color="auto" w:fill="FFFFFF"/>
        </w:rPr>
        <w:t>A parable is a short, simple story of comparison. Jesus used parables to teach spiritual truths by means of earthly situations.</w:t>
      </w:r>
    </w:p>
    <w:p w14:paraId="3490D218" w14:textId="40D1DF98" w:rsidR="003D2636" w:rsidRPr="00BB4F01" w:rsidRDefault="003D2636" w:rsidP="003D2636">
      <w:pPr>
        <w:pStyle w:val="ListParagraph"/>
        <w:numPr>
          <w:ilvl w:val="0"/>
          <w:numId w:val="1"/>
        </w:numPr>
        <w:spacing w:line="276" w:lineRule="auto"/>
        <w:rPr>
          <w:rStyle w:val="apple-converted-space"/>
          <w:rFonts w:ascii="Arial" w:eastAsia="Times New Roman" w:hAnsi="Arial" w:cs="Arial"/>
          <w:color w:val="000000" w:themeColor="text1"/>
        </w:rPr>
      </w:pPr>
      <w:r w:rsidRPr="00BB4F01">
        <w:rPr>
          <w:rStyle w:val="woj"/>
          <w:rFonts w:ascii="Arial" w:eastAsia="Times New Roman" w:hAnsi="Arial" w:cs="Arial"/>
          <w:b/>
          <w:color w:val="000000" w:themeColor="text1"/>
        </w:rPr>
        <w:t>32</w:t>
      </w:r>
      <w:r w:rsidRPr="00BB4F01">
        <w:rPr>
          <w:rStyle w:val="woj"/>
          <w:rFonts w:ascii="Arial" w:eastAsia="Times New Roman" w:hAnsi="Arial" w:cs="Arial"/>
          <w:color w:val="000000" w:themeColor="text1"/>
        </w:rPr>
        <w:t xml:space="preserve">  </w:t>
      </w:r>
      <w:r w:rsidRPr="00BB4F01">
        <w:rPr>
          <w:rStyle w:val="woj"/>
          <w:rFonts w:ascii="Arial" w:eastAsia="Times New Roman" w:hAnsi="Arial" w:cs="Arial"/>
          <w:color w:val="000000" w:themeColor="text1"/>
        </w:rPr>
        <w:t>All the nations will be gathered before him, and he will separate</w:t>
      </w:r>
      <w:r w:rsidRPr="00BB4F01">
        <w:rPr>
          <w:rStyle w:val="apple-converted-space"/>
          <w:rFonts w:ascii="Arial" w:eastAsia="Times New Roman" w:hAnsi="Arial" w:cs="Arial"/>
          <w:color w:val="000000" w:themeColor="text1"/>
        </w:rPr>
        <w:t> </w:t>
      </w:r>
      <w:r w:rsidRPr="00BB4F01">
        <w:rPr>
          <w:rStyle w:val="woj"/>
          <w:rFonts w:ascii="Arial" w:eastAsia="Times New Roman" w:hAnsi="Arial" w:cs="Arial"/>
          <w:color w:val="000000" w:themeColor="text1"/>
        </w:rPr>
        <w:t>the people one from another as a shepherd separates the sheep from the goats.</w:t>
      </w:r>
    </w:p>
    <w:p w14:paraId="28A46961" w14:textId="1F95DFCB" w:rsidR="003D2636" w:rsidRPr="00BB4F01" w:rsidRDefault="003D2636" w:rsidP="003D2636">
      <w:pPr>
        <w:pStyle w:val="ListParagraph"/>
        <w:numPr>
          <w:ilvl w:val="0"/>
          <w:numId w:val="1"/>
        </w:numPr>
        <w:spacing w:line="276" w:lineRule="auto"/>
        <w:rPr>
          <w:rFonts w:ascii="Arial" w:eastAsia="Times New Roman" w:hAnsi="Arial" w:cs="Arial"/>
          <w:color w:val="000000" w:themeColor="text1"/>
        </w:rPr>
      </w:pPr>
      <w:r w:rsidRPr="00BB4F01">
        <w:rPr>
          <w:rStyle w:val="woj"/>
          <w:rFonts w:ascii="Arial" w:eastAsia="Times New Roman" w:hAnsi="Arial" w:cs="Arial"/>
          <w:b/>
          <w:color w:val="000000" w:themeColor="text1"/>
        </w:rPr>
        <w:t>33</w:t>
      </w:r>
      <w:r w:rsidRPr="00BB4F01">
        <w:rPr>
          <w:rStyle w:val="woj"/>
          <w:rFonts w:ascii="Arial" w:eastAsia="Times New Roman" w:hAnsi="Arial" w:cs="Arial"/>
          <w:color w:val="000000" w:themeColor="text1"/>
        </w:rPr>
        <w:t xml:space="preserve">  </w:t>
      </w:r>
      <w:r w:rsidRPr="00BB4F01">
        <w:rPr>
          <w:rStyle w:val="woj"/>
          <w:rFonts w:ascii="Arial" w:eastAsia="Times New Roman" w:hAnsi="Arial" w:cs="Arial"/>
          <w:color w:val="000000" w:themeColor="text1"/>
        </w:rPr>
        <w:t>He will put the sheep on his right and the goats on his left.</w:t>
      </w:r>
    </w:p>
    <w:p w14:paraId="5914D3CB" w14:textId="0F4637C0" w:rsidR="001A60FF" w:rsidRPr="002E35F5" w:rsidRDefault="003D2636" w:rsidP="002E35F5">
      <w:pPr>
        <w:spacing w:line="276" w:lineRule="auto"/>
        <w:rPr>
          <w:rFonts w:ascii="Arial" w:eastAsia="Times New Roman" w:hAnsi="Arial" w:cs="Arial"/>
          <w:b/>
          <w:color w:val="000000" w:themeColor="text1"/>
        </w:rPr>
      </w:pPr>
      <w:r w:rsidRPr="00BB4F01">
        <w:rPr>
          <w:rFonts w:ascii="Arial" w:hAnsi="Arial" w:cs="Arial"/>
          <w:color w:val="000000" w:themeColor="text1"/>
        </w:rPr>
        <w:t xml:space="preserve">Notice, verse </w:t>
      </w:r>
      <w:r w:rsidRPr="00BB4F01">
        <w:rPr>
          <w:rFonts w:ascii="Arial" w:hAnsi="Arial" w:cs="Arial"/>
          <w:b/>
          <w:color w:val="000000" w:themeColor="text1"/>
        </w:rPr>
        <w:t>32</w:t>
      </w:r>
      <w:r w:rsidRPr="00BB4F01">
        <w:rPr>
          <w:rFonts w:ascii="Arial" w:hAnsi="Arial" w:cs="Arial"/>
          <w:color w:val="000000" w:themeColor="text1"/>
        </w:rPr>
        <w:t xml:space="preserve"> says “</w:t>
      </w:r>
      <w:r w:rsidRPr="00BB4F01">
        <w:rPr>
          <w:rStyle w:val="woj"/>
          <w:rFonts w:ascii="Arial" w:eastAsia="Times New Roman" w:hAnsi="Arial" w:cs="Arial"/>
          <w:i/>
          <w:color w:val="000000" w:themeColor="text1"/>
        </w:rPr>
        <w:t>All the nations will be gathered</w:t>
      </w:r>
      <w:r w:rsidRPr="00BB4F01">
        <w:rPr>
          <w:rStyle w:val="woj"/>
          <w:rFonts w:ascii="Arial" w:eastAsia="Times New Roman" w:hAnsi="Arial" w:cs="Arial"/>
          <w:i/>
          <w:color w:val="000000" w:themeColor="text1"/>
        </w:rPr>
        <w:t xml:space="preserve">”. </w:t>
      </w:r>
      <w:r w:rsidR="007950CF" w:rsidRPr="00BB4F01">
        <w:rPr>
          <w:rStyle w:val="woj"/>
          <w:rFonts w:ascii="Arial" w:eastAsia="Times New Roman" w:hAnsi="Arial" w:cs="Arial"/>
          <w:color w:val="000000" w:themeColor="text1"/>
        </w:rPr>
        <w:t>This means saved and unsaved, Jew</w:t>
      </w:r>
      <w:r w:rsidR="00566D0C" w:rsidRPr="00BB4F01">
        <w:rPr>
          <w:rStyle w:val="woj"/>
          <w:rFonts w:ascii="Arial" w:eastAsia="Times New Roman" w:hAnsi="Arial" w:cs="Arial"/>
          <w:color w:val="000000" w:themeColor="text1"/>
        </w:rPr>
        <w:t>s</w:t>
      </w:r>
      <w:r w:rsidR="007950CF" w:rsidRPr="00BB4F01">
        <w:rPr>
          <w:rStyle w:val="woj"/>
          <w:rFonts w:ascii="Arial" w:eastAsia="Times New Roman" w:hAnsi="Arial" w:cs="Arial"/>
          <w:color w:val="000000" w:themeColor="text1"/>
        </w:rPr>
        <w:t xml:space="preserve"> or gentile</w:t>
      </w:r>
      <w:r w:rsidR="003B7848" w:rsidRPr="00BB4F01">
        <w:rPr>
          <w:rStyle w:val="woj"/>
          <w:rFonts w:ascii="Arial" w:eastAsia="Times New Roman" w:hAnsi="Arial" w:cs="Arial"/>
          <w:color w:val="000000" w:themeColor="text1"/>
        </w:rPr>
        <w:t xml:space="preserve"> who are alive at the 2</w:t>
      </w:r>
      <w:r w:rsidR="003B7848" w:rsidRPr="00BB4F01">
        <w:rPr>
          <w:rStyle w:val="woj"/>
          <w:rFonts w:ascii="Arial" w:eastAsia="Times New Roman" w:hAnsi="Arial" w:cs="Arial"/>
          <w:color w:val="000000" w:themeColor="text1"/>
          <w:vertAlign w:val="superscript"/>
        </w:rPr>
        <w:t>nd</w:t>
      </w:r>
      <w:r w:rsidR="003B7848" w:rsidRPr="00BB4F01">
        <w:rPr>
          <w:rStyle w:val="woj"/>
          <w:rFonts w:ascii="Arial" w:eastAsia="Times New Roman" w:hAnsi="Arial" w:cs="Arial"/>
          <w:color w:val="000000" w:themeColor="text1"/>
        </w:rPr>
        <w:t xml:space="preserve"> Coming of Christ</w:t>
      </w:r>
      <w:r w:rsidR="007950CF" w:rsidRPr="00BB4F01">
        <w:rPr>
          <w:rStyle w:val="woj"/>
          <w:rFonts w:ascii="Arial" w:eastAsia="Times New Roman" w:hAnsi="Arial" w:cs="Arial"/>
          <w:color w:val="000000" w:themeColor="text1"/>
        </w:rPr>
        <w:t>.</w:t>
      </w:r>
      <w:r w:rsidR="008026EA" w:rsidRPr="00BB4F01">
        <w:rPr>
          <w:rStyle w:val="woj"/>
          <w:rFonts w:ascii="Arial" w:eastAsia="Times New Roman" w:hAnsi="Arial" w:cs="Arial"/>
          <w:color w:val="000000" w:themeColor="text1"/>
        </w:rPr>
        <w:t xml:space="preserve"> </w:t>
      </w:r>
      <w:r w:rsidR="008026EA" w:rsidRPr="00BB4F01">
        <w:rPr>
          <w:rFonts w:ascii="Arial" w:hAnsi="Arial" w:cs="Arial"/>
          <w:color w:val="000000" w:themeColor="text1"/>
        </w:rPr>
        <w:t>The subjects of Christ’s judgment will be</w:t>
      </w:r>
      <w:r w:rsidR="008026EA" w:rsidRPr="00BB4F01">
        <w:rPr>
          <w:rStyle w:val="apple-converted-space"/>
          <w:rFonts w:ascii="Arial" w:hAnsi="Arial" w:cs="Arial"/>
          <w:color w:val="000000" w:themeColor="text1"/>
        </w:rPr>
        <w:t> </w:t>
      </w:r>
      <w:r w:rsidR="008026EA" w:rsidRPr="00BB4F01">
        <w:rPr>
          <w:rStyle w:val="Strong"/>
          <w:rFonts w:ascii="Arial" w:hAnsi="Arial" w:cs="Arial"/>
          <w:color w:val="000000" w:themeColor="text1"/>
        </w:rPr>
        <w:t>all the nations</w:t>
      </w:r>
      <w:r w:rsidR="008026EA" w:rsidRPr="00BB4F01">
        <w:rPr>
          <w:rFonts w:ascii="Arial" w:hAnsi="Arial" w:cs="Arial"/>
          <w:color w:val="000000" w:themeColor="text1"/>
        </w:rPr>
        <w:t>.</w:t>
      </w:r>
      <w:r w:rsidR="008026EA" w:rsidRPr="00BB4F01">
        <w:rPr>
          <w:rStyle w:val="apple-converted-space"/>
          <w:rFonts w:ascii="Arial" w:hAnsi="Arial" w:cs="Arial"/>
          <w:color w:val="000000" w:themeColor="text1"/>
        </w:rPr>
        <w:t> </w:t>
      </w:r>
      <w:r w:rsidR="008026EA" w:rsidRPr="00BB4F01">
        <w:rPr>
          <w:rStyle w:val="Emphasis"/>
          <w:rFonts w:ascii="Arial" w:hAnsi="Arial" w:cs="Arial"/>
          <w:color w:val="000000" w:themeColor="text1"/>
        </w:rPr>
        <w:t>Ethna</w:t>
      </w:r>
      <w:r w:rsidR="008026EA" w:rsidRPr="00BB4F01">
        <w:rPr>
          <w:rStyle w:val="apple-converted-space"/>
          <w:rFonts w:ascii="Arial" w:hAnsi="Arial" w:cs="Arial"/>
          <w:color w:val="000000" w:themeColor="text1"/>
        </w:rPr>
        <w:t> </w:t>
      </w:r>
      <w:r w:rsidR="008026EA" w:rsidRPr="00BB4F01">
        <w:rPr>
          <w:rFonts w:ascii="Arial" w:hAnsi="Arial" w:cs="Arial"/>
          <w:color w:val="000000" w:themeColor="text1"/>
        </w:rPr>
        <w:t>(</w:t>
      </w:r>
      <w:r w:rsidR="008026EA" w:rsidRPr="00BB4F01">
        <w:rPr>
          <w:rStyle w:val="Strong"/>
          <w:rFonts w:ascii="Arial" w:hAnsi="Arial" w:cs="Arial"/>
          <w:color w:val="000000" w:themeColor="text1"/>
        </w:rPr>
        <w:t>nations</w:t>
      </w:r>
      <w:r w:rsidR="008026EA" w:rsidRPr="00BB4F01">
        <w:rPr>
          <w:rFonts w:ascii="Arial" w:hAnsi="Arial" w:cs="Arial"/>
          <w:color w:val="000000" w:themeColor="text1"/>
        </w:rPr>
        <w:t xml:space="preserve">) has the basic meaning of peoples and here refers to every person alive on earth when the Lord returns. Although He will have taken all believers into heaven at the Rapture, during the following seven years of the Tribulation many other people will come to believe in Him. During that dreadful </w:t>
      </w:r>
      <w:r w:rsidR="008026EA" w:rsidRPr="00BB4F01">
        <w:rPr>
          <w:rFonts w:ascii="Arial" w:hAnsi="Arial" w:cs="Arial"/>
          <w:color w:val="000000" w:themeColor="text1"/>
        </w:rPr>
        <w:t>time, multitudes of Gentiles</w:t>
      </w:r>
      <w:r w:rsidR="00CC7C42" w:rsidRPr="00BB4F01">
        <w:rPr>
          <w:rFonts w:ascii="Arial" w:hAnsi="Arial" w:cs="Arial"/>
          <w:color w:val="000000" w:themeColor="text1"/>
        </w:rPr>
        <w:t xml:space="preserve"> -</w:t>
      </w:r>
      <w:r w:rsidR="002E35F5">
        <w:rPr>
          <w:rFonts w:ascii="Arial" w:hAnsi="Arial" w:cs="Arial"/>
          <w:color w:val="000000" w:themeColor="text1"/>
        </w:rPr>
        <w:t xml:space="preserve"> </w:t>
      </w:r>
      <w:r w:rsidR="002E35F5" w:rsidRPr="00BB4F01">
        <w:rPr>
          <w:rStyle w:val="woj"/>
          <w:rFonts w:ascii="Arial" w:eastAsia="Times New Roman" w:hAnsi="Arial" w:cs="Arial"/>
          <w:b/>
          <w:color w:val="000000" w:themeColor="text1"/>
        </w:rPr>
        <w:t>Rev. 7:9,13-14</w:t>
      </w:r>
      <w:r w:rsidR="008026EA" w:rsidRPr="00BB4F01">
        <w:rPr>
          <w:rFonts w:ascii="Arial" w:hAnsi="Arial" w:cs="Arial"/>
          <w:color w:val="000000" w:themeColor="text1"/>
        </w:rPr>
        <w:t xml:space="preserve">, as well as all surviving Jews </w:t>
      </w:r>
      <w:r w:rsidR="00CC7C42" w:rsidRPr="00BB4F01">
        <w:rPr>
          <w:rFonts w:ascii="Arial" w:hAnsi="Arial" w:cs="Arial"/>
          <w:color w:val="000000" w:themeColor="text1"/>
        </w:rPr>
        <w:t xml:space="preserve">- </w:t>
      </w:r>
      <w:hyperlink r:id="rId7" w:tgtFrame="_blank" w:history="1">
        <w:r w:rsidR="008026EA" w:rsidRPr="00BB4F01">
          <w:rPr>
            <w:rStyle w:val="Hyperlink"/>
            <w:rFonts w:ascii="Arial" w:hAnsi="Arial" w:cs="Arial"/>
            <w:b/>
            <w:color w:val="000000" w:themeColor="text1"/>
            <w:u w:val="none"/>
          </w:rPr>
          <w:t>Rom. 11:26</w:t>
        </w:r>
      </w:hyperlink>
      <w:r w:rsidR="001378F8" w:rsidRPr="00BB4F01">
        <w:rPr>
          <w:rStyle w:val="Hyperlink"/>
          <w:rFonts w:ascii="Arial" w:hAnsi="Arial" w:cs="Arial"/>
          <w:b/>
          <w:color w:val="000000" w:themeColor="text1"/>
          <w:u w:val="none"/>
        </w:rPr>
        <w:t xml:space="preserve"> - 27</w:t>
      </w:r>
      <w:r w:rsidR="008026EA" w:rsidRPr="00BB4F01">
        <w:rPr>
          <w:rFonts w:ascii="Arial" w:hAnsi="Arial" w:cs="Arial"/>
          <w:color w:val="000000" w:themeColor="text1"/>
        </w:rPr>
        <w:t>, will be brought to faith in Christ.</w:t>
      </w:r>
      <w:r w:rsidR="001A60FF" w:rsidRPr="00BB4F01">
        <w:rPr>
          <w:rFonts w:ascii="Arial" w:hAnsi="Arial" w:cs="Arial"/>
          <w:color w:val="000000" w:themeColor="text1"/>
        </w:rPr>
        <w:t xml:space="preserve"> </w:t>
      </w:r>
    </w:p>
    <w:p w14:paraId="56D4B75B" w14:textId="77777777" w:rsidR="001A60FF" w:rsidRPr="00BB4F01" w:rsidRDefault="001A60FF" w:rsidP="001A60FF">
      <w:pPr>
        <w:spacing w:line="276" w:lineRule="auto"/>
        <w:rPr>
          <w:rStyle w:val="woj"/>
          <w:rFonts w:ascii="Arial" w:eastAsia="Times New Roman" w:hAnsi="Arial" w:cs="Arial"/>
          <w:b/>
          <w:color w:val="000000" w:themeColor="text1"/>
        </w:rPr>
      </w:pPr>
      <w:r w:rsidRPr="00BB4F01">
        <w:rPr>
          <w:rStyle w:val="woj"/>
          <w:rFonts w:ascii="Arial" w:eastAsia="Times New Roman" w:hAnsi="Arial" w:cs="Arial"/>
          <w:b/>
          <w:color w:val="000000" w:themeColor="text1"/>
        </w:rPr>
        <w:t>Rev. 7:9,13-14</w:t>
      </w:r>
    </w:p>
    <w:p w14:paraId="2EA44965" w14:textId="04BF8F30" w:rsidR="001A60FF" w:rsidRPr="00BB4F01" w:rsidRDefault="00F866B6" w:rsidP="001378F8">
      <w:pPr>
        <w:pStyle w:val="ListParagraph"/>
        <w:numPr>
          <w:ilvl w:val="0"/>
          <w:numId w:val="2"/>
        </w:numPr>
        <w:spacing w:line="276" w:lineRule="auto"/>
        <w:rPr>
          <w:rFonts w:ascii="Arial" w:eastAsia="Times New Roman" w:hAnsi="Arial" w:cs="Arial"/>
          <w:color w:val="000000" w:themeColor="text1"/>
        </w:rPr>
      </w:pPr>
      <w:r w:rsidRPr="00BB4F01">
        <w:rPr>
          <w:rFonts w:ascii="Arial" w:eastAsia="Times New Roman" w:hAnsi="Arial" w:cs="Arial"/>
          <w:b/>
          <w:color w:val="000000" w:themeColor="text1"/>
          <w:shd w:val="clear" w:color="auto" w:fill="FFFFFF"/>
        </w:rPr>
        <w:t>9</w:t>
      </w:r>
      <w:r w:rsidRPr="00BB4F01">
        <w:rPr>
          <w:rFonts w:ascii="Arial" w:eastAsia="Times New Roman" w:hAnsi="Arial" w:cs="Arial"/>
          <w:color w:val="000000" w:themeColor="text1"/>
          <w:shd w:val="clear" w:color="auto" w:fill="FFFFFF"/>
        </w:rPr>
        <w:t xml:space="preserve"> </w:t>
      </w:r>
      <w:r w:rsidR="00CC7C42" w:rsidRPr="00BB4F01">
        <w:rPr>
          <w:rFonts w:ascii="Arial" w:eastAsia="Times New Roman" w:hAnsi="Arial" w:cs="Arial"/>
          <w:color w:val="000000" w:themeColor="text1"/>
          <w:shd w:val="clear" w:color="auto" w:fill="FFFFFF"/>
        </w:rPr>
        <w:t xml:space="preserve"> </w:t>
      </w:r>
      <w:r w:rsidRPr="00BB4F01">
        <w:rPr>
          <w:rFonts w:ascii="Arial" w:eastAsia="Times New Roman" w:hAnsi="Arial" w:cs="Arial"/>
          <w:color w:val="000000" w:themeColor="text1"/>
          <w:shd w:val="clear" w:color="auto" w:fill="FFFFFF"/>
        </w:rPr>
        <w:t xml:space="preserve"> </w:t>
      </w:r>
      <w:r w:rsidRPr="00BB4F01">
        <w:rPr>
          <w:rFonts w:ascii="Arial" w:eastAsia="Times New Roman" w:hAnsi="Arial" w:cs="Arial"/>
          <w:color w:val="000000" w:themeColor="text1"/>
          <w:shd w:val="clear" w:color="auto" w:fill="FFFFFF"/>
        </w:rPr>
        <w:t>After this I looked, and there before me was a great multitude that no one could count, from every nation, tribe, people and language,</w:t>
      </w:r>
      <w:r w:rsidR="001378F8" w:rsidRPr="00BB4F01">
        <w:rPr>
          <w:rFonts w:ascii="Arial" w:eastAsia="Times New Roman" w:hAnsi="Arial" w:cs="Arial"/>
          <w:color w:val="000000" w:themeColor="text1"/>
          <w:shd w:val="clear" w:color="auto" w:fill="FFFFFF"/>
        </w:rPr>
        <w:t xml:space="preserve"> </w:t>
      </w:r>
      <w:r w:rsidRPr="00BB4F01">
        <w:rPr>
          <w:rFonts w:ascii="Arial" w:eastAsia="Times New Roman" w:hAnsi="Arial" w:cs="Arial"/>
          <w:color w:val="000000" w:themeColor="text1"/>
          <w:shd w:val="clear" w:color="auto" w:fill="FFFFFF"/>
        </w:rPr>
        <w:t>standing before the throne</w:t>
      </w:r>
      <w:r w:rsidRPr="00BB4F01">
        <w:rPr>
          <w:rStyle w:val="apple-converted-space"/>
          <w:rFonts w:ascii="Arial" w:eastAsia="Times New Roman" w:hAnsi="Arial" w:cs="Arial"/>
          <w:color w:val="000000" w:themeColor="text1"/>
          <w:shd w:val="clear" w:color="auto" w:fill="FFFFFF"/>
        </w:rPr>
        <w:t> </w:t>
      </w:r>
      <w:r w:rsidRPr="00BB4F01">
        <w:rPr>
          <w:rFonts w:ascii="Arial" w:eastAsia="Times New Roman" w:hAnsi="Arial" w:cs="Arial"/>
          <w:color w:val="000000" w:themeColor="text1"/>
          <w:shd w:val="clear" w:color="auto" w:fill="FFFFFF"/>
        </w:rPr>
        <w:t>and before the Lamb. They were wearing white robes</w:t>
      </w:r>
      <w:r w:rsidRPr="00BB4F01">
        <w:rPr>
          <w:rStyle w:val="apple-converted-space"/>
          <w:rFonts w:ascii="Arial" w:eastAsia="Times New Roman" w:hAnsi="Arial" w:cs="Arial"/>
          <w:color w:val="000000" w:themeColor="text1"/>
          <w:shd w:val="clear" w:color="auto" w:fill="FFFFFF"/>
        </w:rPr>
        <w:t> </w:t>
      </w:r>
      <w:r w:rsidRPr="00BB4F01">
        <w:rPr>
          <w:rFonts w:ascii="Arial" w:eastAsia="Times New Roman" w:hAnsi="Arial" w:cs="Arial"/>
          <w:color w:val="000000" w:themeColor="text1"/>
          <w:shd w:val="clear" w:color="auto" w:fill="FFFFFF"/>
        </w:rPr>
        <w:t>and were holding palm branches in their hands.</w:t>
      </w:r>
    </w:p>
    <w:p w14:paraId="43E4E866" w14:textId="77777777" w:rsidR="001378F8" w:rsidRPr="00BB4F01" w:rsidRDefault="001378F8" w:rsidP="001378F8">
      <w:pPr>
        <w:pStyle w:val="ListParagraph"/>
        <w:spacing w:line="276" w:lineRule="auto"/>
        <w:rPr>
          <w:rFonts w:ascii="Arial" w:eastAsia="Times New Roman" w:hAnsi="Arial" w:cs="Arial"/>
          <w:color w:val="000000" w:themeColor="text1"/>
        </w:rPr>
      </w:pPr>
    </w:p>
    <w:p w14:paraId="03C50D0B" w14:textId="77777777" w:rsidR="001A60FF" w:rsidRPr="00BB4F01" w:rsidRDefault="001A60FF" w:rsidP="001378F8">
      <w:pPr>
        <w:pStyle w:val="ListParagraph"/>
        <w:numPr>
          <w:ilvl w:val="0"/>
          <w:numId w:val="2"/>
        </w:numPr>
        <w:spacing w:line="276" w:lineRule="auto"/>
        <w:rPr>
          <w:rStyle w:val="text"/>
          <w:rFonts w:ascii="Arial" w:eastAsia="Times New Roman" w:hAnsi="Arial" w:cs="Arial"/>
          <w:color w:val="000000" w:themeColor="text1"/>
        </w:rPr>
      </w:pPr>
      <w:r w:rsidRPr="00BB4F01">
        <w:rPr>
          <w:rFonts w:ascii="Arial" w:eastAsia="Times New Roman" w:hAnsi="Arial" w:cs="Arial"/>
          <w:b/>
          <w:color w:val="000000" w:themeColor="text1"/>
          <w:shd w:val="clear" w:color="auto" w:fill="FFFFFF"/>
        </w:rPr>
        <w:t xml:space="preserve">13 </w:t>
      </w:r>
      <w:r w:rsidRPr="00BB4F01">
        <w:rPr>
          <w:rStyle w:val="text"/>
          <w:rFonts w:ascii="Arial" w:hAnsi="Arial" w:cs="Arial"/>
          <w:color w:val="000000" w:themeColor="text1"/>
        </w:rPr>
        <w:t>Then one of the elders asked me, “These in white robes—who are they, and where did they come from?”</w:t>
      </w:r>
    </w:p>
    <w:p w14:paraId="784EC53F" w14:textId="029FD017" w:rsidR="003D2636" w:rsidRPr="00BB4F01" w:rsidRDefault="001A60FF" w:rsidP="001378F8">
      <w:pPr>
        <w:pStyle w:val="ListParagraph"/>
        <w:numPr>
          <w:ilvl w:val="0"/>
          <w:numId w:val="2"/>
        </w:numPr>
        <w:spacing w:line="276" w:lineRule="auto"/>
        <w:rPr>
          <w:rStyle w:val="woj"/>
          <w:rFonts w:ascii="Arial" w:eastAsia="Times New Roman" w:hAnsi="Arial" w:cs="Arial"/>
          <w:color w:val="000000" w:themeColor="text1"/>
        </w:rPr>
      </w:pPr>
      <w:r w:rsidRPr="00BB4F01">
        <w:rPr>
          <w:rFonts w:ascii="Arial" w:eastAsia="Times New Roman" w:hAnsi="Arial" w:cs="Arial"/>
          <w:b/>
          <w:color w:val="000000" w:themeColor="text1"/>
          <w:shd w:val="clear" w:color="auto" w:fill="FFFFFF"/>
        </w:rPr>
        <w:t xml:space="preserve">14  </w:t>
      </w:r>
      <w:r w:rsidRPr="00BB4F01">
        <w:rPr>
          <w:rStyle w:val="text"/>
          <w:rFonts w:ascii="Arial" w:hAnsi="Arial" w:cs="Arial"/>
          <w:color w:val="000000" w:themeColor="text1"/>
        </w:rPr>
        <w:t xml:space="preserve">I answered, “Sir, you </w:t>
      </w:r>
      <w:r w:rsidR="00EA4E43" w:rsidRPr="00BB4F01">
        <w:rPr>
          <w:rStyle w:val="text"/>
          <w:rFonts w:ascii="Arial" w:hAnsi="Arial" w:cs="Arial"/>
          <w:color w:val="000000" w:themeColor="text1"/>
        </w:rPr>
        <w:t>know. “And</w:t>
      </w:r>
      <w:r w:rsidRPr="00BB4F01">
        <w:rPr>
          <w:rStyle w:val="text"/>
          <w:rFonts w:ascii="Arial" w:hAnsi="Arial" w:cs="Arial"/>
          <w:color w:val="000000" w:themeColor="text1"/>
        </w:rPr>
        <w:t xml:space="preserve"> he said, “These are they who have come out of the great tribulation; they have washed their robes</w:t>
      </w:r>
      <w:r w:rsidRPr="00BB4F01">
        <w:rPr>
          <w:rStyle w:val="apple-converted-space"/>
          <w:rFonts w:ascii="Arial" w:hAnsi="Arial" w:cs="Arial"/>
          <w:color w:val="000000" w:themeColor="text1"/>
        </w:rPr>
        <w:t> </w:t>
      </w:r>
      <w:r w:rsidRPr="00BB4F01">
        <w:rPr>
          <w:rStyle w:val="text"/>
          <w:rFonts w:ascii="Arial" w:hAnsi="Arial" w:cs="Arial"/>
          <w:color w:val="000000" w:themeColor="text1"/>
        </w:rPr>
        <w:t>and made them white in the blood of the Lamb.</w:t>
      </w:r>
      <w:r w:rsidRPr="00BB4F01">
        <w:rPr>
          <w:rStyle w:val="apple-converted-space"/>
          <w:rFonts w:ascii="Arial" w:hAnsi="Arial" w:cs="Arial"/>
          <w:color w:val="000000" w:themeColor="text1"/>
        </w:rPr>
        <w:t> </w:t>
      </w:r>
    </w:p>
    <w:p w14:paraId="163538B0" w14:textId="77777777" w:rsidR="00CC7C42" w:rsidRPr="00BB4F01" w:rsidRDefault="00CC7C42" w:rsidP="00CC7C42">
      <w:pPr>
        <w:spacing w:line="276" w:lineRule="auto"/>
        <w:rPr>
          <w:rStyle w:val="woj"/>
          <w:rFonts w:ascii="Arial" w:eastAsia="Times New Roman" w:hAnsi="Arial" w:cs="Arial"/>
          <w:b/>
          <w:color w:val="000000" w:themeColor="text1"/>
        </w:rPr>
      </w:pPr>
    </w:p>
    <w:p w14:paraId="00A4D204" w14:textId="77777777" w:rsidR="00CC7C42" w:rsidRPr="00BB4F01" w:rsidRDefault="00CC7C42" w:rsidP="00CC7C42">
      <w:pPr>
        <w:spacing w:line="276" w:lineRule="auto"/>
        <w:rPr>
          <w:rStyle w:val="woj"/>
          <w:rFonts w:ascii="Arial" w:eastAsia="Times New Roman" w:hAnsi="Arial" w:cs="Arial"/>
          <w:b/>
          <w:color w:val="000000" w:themeColor="text1"/>
        </w:rPr>
      </w:pPr>
      <w:r w:rsidRPr="00BB4F01">
        <w:rPr>
          <w:rStyle w:val="woj"/>
          <w:rFonts w:ascii="Arial" w:eastAsia="Times New Roman" w:hAnsi="Arial" w:cs="Arial"/>
          <w:b/>
          <w:color w:val="000000" w:themeColor="text1"/>
        </w:rPr>
        <w:t>Rom. 11:26-27</w:t>
      </w:r>
    </w:p>
    <w:p w14:paraId="38BD298A" w14:textId="4E19A337" w:rsidR="00CC7C42" w:rsidRPr="00BB4F01" w:rsidRDefault="00CC7C42" w:rsidP="00CC7C42">
      <w:pPr>
        <w:pStyle w:val="ListParagraph"/>
        <w:numPr>
          <w:ilvl w:val="0"/>
          <w:numId w:val="4"/>
        </w:numPr>
        <w:spacing w:line="276" w:lineRule="auto"/>
        <w:rPr>
          <w:rFonts w:ascii="Arial" w:eastAsia="Times New Roman" w:hAnsi="Arial" w:cs="Arial"/>
          <w:b/>
          <w:color w:val="000000" w:themeColor="text1"/>
        </w:rPr>
      </w:pPr>
      <w:r w:rsidRPr="00BB4F01">
        <w:rPr>
          <w:rStyle w:val="text"/>
          <w:rFonts w:ascii="Arial" w:hAnsi="Arial" w:cs="Arial"/>
          <w:b/>
          <w:color w:val="000000" w:themeColor="text1"/>
        </w:rPr>
        <w:t>26</w:t>
      </w:r>
      <w:r w:rsidRPr="00BB4F01">
        <w:rPr>
          <w:rStyle w:val="text"/>
          <w:rFonts w:ascii="Arial" w:hAnsi="Arial" w:cs="Arial"/>
          <w:color w:val="000000" w:themeColor="text1"/>
        </w:rPr>
        <w:t xml:space="preserve">  </w:t>
      </w:r>
      <w:r w:rsidRPr="00BB4F01">
        <w:rPr>
          <w:rStyle w:val="text"/>
          <w:rFonts w:ascii="Arial" w:hAnsi="Arial" w:cs="Arial"/>
          <w:color w:val="000000" w:themeColor="text1"/>
        </w:rPr>
        <w:t>and in this way</w:t>
      </w:r>
      <w:r w:rsidRPr="00BB4F01">
        <w:rPr>
          <w:rStyle w:val="text"/>
          <w:rFonts w:ascii="Arial" w:hAnsi="Arial" w:cs="Arial"/>
          <w:color w:val="000000" w:themeColor="text1"/>
          <w:vertAlign w:val="superscript"/>
        </w:rPr>
        <w:t xml:space="preserve"> </w:t>
      </w:r>
      <w:r w:rsidRPr="00BB4F01">
        <w:rPr>
          <w:rStyle w:val="text"/>
          <w:rFonts w:ascii="Arial" w:hAnsi="Arial" w:cs="Arial"/>
          <w:color w:val="000000" w:themeColor="text1"/>
        </w:rPr>
        <w:t>all Israel will be saved.</w:t>
      </w:r>
      <w:r w:rsidRPr="00BB4F01">
        <w:rPr>
          <w:rStyle w:val="apple-converted-space"/>
          <w:rFonts w:ascii="Arial" w:hAnsi="Arial" w:cs="Arial"/>
          <w:color w:val="000000" w:themeColor="text1"/>
        </w:rPr>
        <w:t> </w:t>
      </w:r>
      <w:r w:rsidRPr="00BB4F01">
        <w:rPr>
          <w:rStyle w:val="text"/>
          <w:rFonts w:ascii="Arial" w:hAnsi="Arial" w:cs="Arial"/>
          <w:color w:val="000000" w:themeColor="text1"/>
        </w:rPr>
        <w:t>As it is written:</w:t>
      </w:r>
      <w:r w:rsidRPr="00BB4F01">
        <w:rPr>
          <w:rStyle w:val="text"/>
          <w:rFonts w:ascii="Arial" w:hAnsi="Arial" w:cs="Arial"/>
          <w:color w:val="000000" w:themeColor="text1"/>
        </w:rPr>
        <w:t xml:space="preserve"> </w:t>
      </w:r>
      <w:r w:rsidRPr="00BB4F01">
        <w:rPr>
          <w:rStyle w:val="text"/>
          <w:rFonts w:ascii="Arial" w:hAnsi="Arial" w:cs="Arial"/>
          <w:color w:val="000000" w:themeColor="text1"/>
        </w:rPr>
        <w:t>“The deliverer will come from Zion;</w:t>
      </w:r>
      <w:r w:rsidRPr="00BB4F01">
        <w:rPr>
          <w:rFonts w:ascii="Arial" w:hAnsi="Arial" w:cs="Arial"/>
          <w:color w:val="000000" w:themeColor="text1"/>
        </w:rPr>
        <w:t xml:space="preserve"> </w:t>
      </w:r>
      <w:r w:rsidRPr="00BB4F01">
        <w:rPr>
          <w:rStyle w:val="text"/>
          <w:rFonts w:ascii="Arial" w:hAnsi="Arial" w:cs="Arial"/>
          <w:color w:val="000000" w:themeColor="text1"/>
        </w:rPr>
        <w:t>he will turn godlessness away from Jacob.</w:t>
      </w:r>
    </w:p>
    <w:p w14:paraId="2112D66D" w14:textId="34BA41A3" w:rsidR="00CC7C42" w:rsidRPr="00BB4F01" w:rsidRDefault="00CC7C42" w:rsidP="00CC7C42">
      <w:pPr>
        <w:pStyle w:val="line"/>
        <w:numPr>
          <w:ilvl w:val="0"/>
          <w:numId w:val="3"/>
        </w:numPr>
        <w:spacing w:before="0" w:beforeAutospacing="0" w:after="0" w:afterAutospacing="0" w:line="276" w:lineRule="auto"/>
        <w:rPr>
          <w:rFonts w:ascii="Arial" w:hAnsi="Arial" w:cs="Arial"/>
          <w:color w:val="000000" w:themeColor="text1"/>
        </w:rPr>
      </w:pPr>
      <w:r w:rsidRPr="00BB4F01">
        <w:rPr>
          <w:rFonts w:ascii="Arial" w:hAnsi="Arial" w:cs="Arial"/>
          <w:b/>
          <w:color w:val="000000" w:themeColor="text1"/>
        </w:rPr>
        <w:t>27</w:t>
      </w:r>
      <w:r w:rsidRPr="00BB4F01">
        <w:rPr>
          <w:rFonts w:ascii="Arial" w:hAnsi="Arial" w:cs="Arial"/>
          <w:color w:val="000000" w:themeColor="text1"/>
        </w:rPr>
        <w:t xml:space="preserve">  </w:t>
      </w:r>
      <w:r w:rsidRPr="00BB4F01">
        <w:rPr>
          <w:rStyle w:val="text"/>
          <w:rFonts w:ascii="Arial" w:hAnsi="Arial" w:cs="Arial"/>
          <w:color w:val="000000" w:themeColor="text1"/>
        </w:rPr>
        <w:t>And this is</w:t>
      </w:r>
      <w:r w:rsidRPr="00BB4F01">
        <w:rPr>
          <w:rStyle w:val="apple-converted-space"/>
          <w:rFonts w:ascii="Arial" w:hAnsi="Arial" w:cs="Arial"/>
          <w:color w:val="000000" w:themeColor="text1"/>
        </w:rPr>
        <w:t> </w:t>
      </w:r>
      <w:r w:rsidRPr="00BB4F01">
        <w:rPr>
          <w:rStyle w:val="text"/>
          <w:rFonts w:ascii="Arial" w:hAnsi="Arial" w:cs="Arial"/>
          <w:color w:val="000000" w:themeColor="text1"/>
        </w:rPr>
        <w:t>my covenant with them</w:t>
      </w:r>
      <w:r w:rsidRPr="00BB4F01">
        <w:rPr>
          <w:rFonts w:ascii="Arial" w:hAnsi="Arial" w:cs="Arial"/>
          <w:color w:val="000000" w:themeColor="text1"/>
        </w:rPr>
        <w:br/>
      </w:r>
      <w:r w:rsidRPr="00BB4F01">
        <w:rPr>
          <w:rStyle w:val="indent-1-breaks"/>
          <w:rFonts w:ascii="Arial" w:hAnsi="Arial" w:cs="Arial"/>
          <w:color w:val="000000" w:themeColor="text1"/>
        </w:rPr>
        <w:t>    </w:t>
      </w:r>
      <w:r w:rsidRPr="00BB4F01">
        <w:rPr>
          <w:rStyle w:val="text"/>
          <w:rFonts w:ascii="Arial" w:hAnsi="Arial" w:cs="Arial"/>
          <w:color w:val="000000" w:themeColor="text1"/>
        </w:rPr>
        <w:t>when I take away their sins.”</w:t>
      </w:r>
    </w:p>
    <w:p w14:paraId="5447C4D2" w14:textId="77777777" w:rsidR="00CC7C42" w:rsidRPr="00BB4F01" w:rsidRDefault="00CC7C42" w:rsidP="00CC7C42">
      <w:pPr>
        <w:spacing w:line="276" w:lineRule="auto"/>
        <w:rPr>
          <w:rStyle w:val="woj"/>
          <w:rFonts w:ascii="Arial" w:eastAsia="Times New Roman" w:hAnsi="Arial" w:cs="Arial"/>
          <w:color w:val="000000" w:themeColor="text1"/>
        </w:rPr>
      </w:pPr>
    </w:p>
    <w:p w14:paraId="494CB643" w14:textId="5CA9A9DB" w:rsidR="001A60FF" w:rsidRPr="00BB4F01" w:rsidRDefault="001378F8" w:rsidP="001378F8">
      <w:pPr>
        <w:spacing w:line="276" w:lineRule="auto"/>
        <w:ind w:firstLine="360"/>
        <w:rPr>
          <w:rFonts w:ascii="Arial" w:eastAsia="Times New Roman" w:hAnsi="Arial" w:cs="Arial"/>
          <w:color w:val="000000" w:themeColor="text1"/>
          <w:shd w:val="clear" w:color="auto" w:fill="FFFFFF"/>
        </w:rPr>
      </w:pPr>
      <w:r w:rsidRPr="00BB4F01">
        <w:rPr>
          <w:rFonts w:ascii="Arial" w:eastAsia="Times New Roman" w:hAnsi="Arial" w:cs="Arial"/>
          <w:color w:val="000000" w:themeColor="text1"/>
          <w:shd w:val="clear" w:color="auto" w:fill="FFFFFF"/>
        </w:rPr>
        <w:t>Keep in mind, this is happening at the 2</w:t>
      </w:r>
      <w:r w:rsidRPr="00BB4F01">
        <w:rPr>
          <w:rFonts w:ascii="Arial" w:eastAsia="Times New Roman" w:hAnsi="Arial" w:cs="Arial"/>
          <w:color w:val="000000" w:themeColor="text1"/>
          <w:shd w:val="clear" w:color="auto" w:fill="FFFFFF"/>
          <w:vertAlign w:val="superscript"/>
        </w:rPr>
        <w:t>nd</w:t>
      </w:r>
      <w:r w:rsidRPr="00BB4F01">
        <w:rPr>
          <w:rFonts w:ascii="Arial" w:eastAsia="Times New Roman" w:hAnsi="Arial" w:cs="Arial"/>
          <w:color w:val="000000" w:themeColor="text1"/>
          <w:shd w:val="clear" w:color="auto" w:fill="FFFFFF"/>
        </w:rPr>
        <w:t xml:space="preserve"> Coming of Christ, t</w:t>
      </w:r>
      <w:r w:rsidR="00601683" w:rsidRPr="00BB4F01">
        <w:rPr>
          <w:rFonts w:ascii="Arial" w:eastAsia="Times New Roman" w:hAnsi="Arial" w:cs="Arial"/>
          <w:color w:val="000000" w:themeColor="text1"/>
          <w:shd w:val="clear" w:color="auto" w:fill="FFFFFF"/>
        </w:rPr>
        <w:t>herefore, the setting of this event is at the beginning of the </w:t>
      </w:r>
      <w:hyperlink r:id="rId8" w:history="1">
        <w:r w:rsidR="00601683" w:rsidRPr="00BB4F01">
          <w:rPr>
            <w:rFonts w:ascii="Arial" w:eastAsia="Times New Roman" w:hAnsi="Arial" w:cs="Arial"/>
            <w:color w:val="000000" w:themeColor="text1"/>
          </w:rPr>
          <w:t>millennium</w:t>
        </w:r>
      </w:hyperlink>
      <w:r w:rsidR="00601683" w:rsidRPr="00BB4F01">
        <w:rPr>
          <w:rFonts w:ascii="Arial" w:eastAsia="Times New Roman" w:hAnsi="Arial" w:cs="Arial"/>
          <w:color w:val="000000" w:themeColor="text1"/>
          <w:shd w:val="clear" w:color="auto" w:fill="FFFFFF"/>
        </w:rPr>
        <w:t>, after the tribulation. All those on earth at that time will be brought before the Lord, and He will separate them “as a shepherd separates the sheep from the goats.</w:t>
      </w:r>
      <w:r w:rsidR="00A52A5D" w:rsidRPr="00BB4F01">
        <w:rPr>
          <w:rFonts w:ascii="Arial" w:eastAsia="Times New Roman" w:hAnsi="Arial" w:cs="Arial"/>
          <w:color w:val="000000" w:themeColor="text1"/>
          <w:shd w:val="clear" w:color="auto" w:fill="FFFFFF"/>
        </w:rPr>
        <w:t xml:space="preserve"> </w:t>
      </w:r>
    </w:p>
    <w:p w14:paraId="2C68EB24" w14:textId="4EDB726E" w:rsidR="00A2554B" w:rsidRPr="00BB4F01" w:rsidRDefault="00A2554B" w:rsidP="001378F8">
      <w:pPr>
        <w:spacing w:line="276" w:lineRule="auto"/>
        <w:ind w:firstLine="360"/>
        <w:rPr>
          <w:rFonts w:ascii="Arial" w:eastAsia="Times New Roman" w:hAnsi="Arial" w:cs="Arial"/>
          <w:color w:val="000000" w:themeColor="text1"/>
          <w:shd w:val="clear" w:color="auto" w:fill="FFFFFF"/>
        </w:rPr>
      </w:pPr>
      <w:r w:rsidRPr="00BB4F01">
        <w:rPr>
          <w:rFonts w:ascii="Arial" w:eastAsia="Times New Roman" w:hAnsi="Arial" w:cs="Arial"/>
          <w:color w:val="000000" w:themeColor="text1"/>
          <w:shd w:val="clear" w:color="auto" w:fill="FFFFFF"/>
        </w:rPr>
        <w:t>The core message of the Parable of the Sheep and Goats is that God’s people will love others. Good works will result from our relationship to the Shepherd. Followers of Christ will treat others with kindness, serving them as if they were serving Christ Himself. The unregenerate live in the opposite manner. While “goats” can indeed perform acts of kindness and charity, their hearts are not right with God, and their actions are not for the right purpose – to honor and worship God.</w:t>
      </w:r>
    </w:p>
    <w:p w14:paraId="50119DB1" w14:textId="26B40322" w:rsidR="00A2554B" w:rsidRPr="00BB4F01" w:rsidRDefault="00B2126E" w:rsidP="001378F8">
      <w:pPr>
        <w:spacing w:line="276" w:lineRule="auto"/>
        <w:ind w:firstLine="360"/>
        <w:rPr>
          <w:rStyle w:val="woj"/>
          <w:rFonts w:ascii="Arial" w:eastAsia="Times New Roman" w:hAnsi="Arial" w:cs="Arial"/>
          <w:color w:val="000000" w:themeColor="text1"/>
        </w:rPr>
      </w:pPr>
      <w:r w:rsidRPr="00BB4F01">
        <w:rPr>
          <w:rFonts w:ascii="Arial" w:eastAsia="Times New Roman" w:hAnsi="Arial" w:cs="Arial"/>
          <w:color w:val="000000" w:themeColor="text1"/>
          <w:shd w:val="clear" w:color="auto" w:fill="FFFFFF"/>
        </w:rPr>
        <w:t>Jesus then ends the discourse</w:t>
      </w:r>
      <w:r w:rsidRPr="00BB4F01">
        <w:rPr>
          <w:rFonts w:ascii="Arial" w:eastAsia="Times New Roman" w:hAnsi="Arial" w:cs="Arial"/>
          <w:color w:val="000000" w:themeColor="text1"/>
          <w:shd w:val="clear" w:color="auto" w:fill="FFFFFF"/>
        </w:rPr>
        <w:t xml:space="preserve"> of the “Sheep and Goats”</w:t>
      </w:r>
      <w:r w:rsidRPr="00BB4F01">
        <w:rPr>
          <w:rFonts w:ascii="Arial" w:eastAsia="Times New Roman" w:hAnsi="Arial" w:cs="Arial"/>
          <w:color w:val="000000" w:themeColor="text1"/>
          <w:shd w:val="clear" w:color="auto" w:fill="FFFFFF"/>
        </w:rPr>
        <w:t xml:space="preserve"> with a contrast: “They will go away to eternal punishment, but the r</w:t>
      </w:r>
      <w:r w:rsidR="0025707D" w:rsidRPr="00BB4F01">
        <w:rPr>
          <w:rFonts w:ascii="Arial" w:eastAsia="Times New Roman" w:hAnsi="Arial" w:cs="Arial"/>
          <w:color w:val="000000" w:themeColor="text1"/>
          <w:shd w:val="clear" w:color="auto" w:fill="FFFFFF"/>
        </w:rPr>
        <w:t xml:space="preserve">ighteous to eternal life” -  </w:t>
      </w:r>
      <w:r w:rsidR="0025707D" w:rsidRPr="00BB4F01">
        <w:rPr>
          <w:rFonts w:ascii="Arial" w:eastAsia="Times New Roman" w:hAnsi="Arial" w:cs="Arial"/>
          <w:b/>
          <w:color w:val="000000" w:themeColor="text1"/>
          <w:shd w:val="clear" w:color="auto" w:fill="FFFFFF"/>
        </w:rPr>
        <w:t>Matt.25:46</w:t>
      </w:r>
      <w:r w:rsidRPr="00BB4F01">
        <w:rPr>
          <w:rFonts w:ascii="Arial" w:eastAsia="Times New Roman" w:hAnsi="Arial" w:cs="Arial"/>
          <w:color w:val="000000" w:themeColor="text1"/>
          <w:shd w:val="clear" w:color="auto" w:fill="FFFFFF"/>
        </w:rPr>
        <w:t>.</w:t>
      </w:r>
    </w:p>
    <w:p w14:paraId="1EF90ED8" w14:textId="77777777" w:rsidR="001A60FF" w:rsidRPr="00BB4F01" w:rsidRDefault="001A60FF" w:rsidP="00CC7C42">
      <w:pPr>
        <w:spacing w:line="276" w:lineRule="auto"/>
        <w:rPr>
          <w:rStyle w:val="woj"/>
          <w:rFonts w:ascii="Arial" w:eastAsia="Times New Roman" w:hAnsi="Arial" w:cs="Arial"/>
          <w:color w:val="000000" w:themeColor="text1"/>
        </w:rPr>
      </w:pPr>
    </w:p>
    <w:p w14:paraId="5F3FB388" w14:textId="5F8D4F37" w:rsidR="008026EA" w:rsidRPr="00736975" w:rsidRDefault="003E2BE1" w:rsidP="00736975">
      <w:pPr>
        <w:spacing w:line="276" w:lineRule="auto"/>
        <w:rPr>
          <w:rStyle w:val="woj"/>
          <w:rFonts w:ascii="Arial" w:eastAsia="Times New Roman" w:hAnsi="Arial" w:cs="Arial"/>
          <w:color w:val="000000" w:themeColor="text1"/>
        </w:rPr>
      </w:pPr>
      <w:r w:rsidRPr="00736975">
        <w:rPr>
          <w:rFonts w:ascii="Arial" w:hAnsi="Arial" w:cs="Arial"/>
          <w:color w:val="000000" w:themeColor="text1"/>
        </w:rPr>
        <w:t xml:space="preserve">I would like to add this additional information </w:t>
      </w:r>
      <w:r w:rsidR="003D0A1B" w:rsidRPr="00736975">
        <w:rPr>
          <w:rFonts w:ascii="Arial" w:hAnsi="Arial" w:cs="Arial"/>
          <w:color w:val="000000" w:themeColor="text1"/>
        </w:rPr>
        <w:t xml:space="preserve">that’s </w:t>
      </w:r>
      <w:r w:rsidR="00BB4F01" w:rsidRPr="00736975">
        <w:rPr>
          <w:rFonts w:ascii="Arial" w:hAnsi="Arial" w:cs="Arial"/>
          <w:color w:val="000000" w:themeColor="text1"/>
        </w:rPr>
        <w:t xml:space="preserve">out there in the world that </w:t>
      </w:r>
      <w:r w:rsidR="003D0A1B" w:rsidRPr="00736975">
        <w:rPr>
          <w:rFonts w:ascii="Arial" w:hAnsi="Arial" w:cs="Arial"/>
          <w:color w:val="000000" w:themeColor="text1"/>
        </w:rPr>
        <w:t xml:space="preserve">needs to be address. </w:t>
      </w:r>
      <w:r w:rsidR="002E35F5" w:rsidRPr="00736975">
        <w:rPr>
          <w:rFonts w:ascii="Arial" w:hAnsi="Arial" w:cs="Arial"/>
          <w:color w:val="000000" w:themeColor="text1"/>
        </w:rPr>
        <w:t>Some have said the “Sheep and Goat J</w:t>
      </w:r>
      <w:r w:rsidR="00304E4E" w:rsidRPr="00736975">
        <w:rPr>
          <w:rFonts w:ascii="Arial" w:hAnsi="Arial" w:cs="Arial"/>
          <w:color w:val="000000" w:themeColor="text1"/>
        </w:rPr>
        <w:t>udgment</w:t>
      </w:r>
      <w:r w:rsidR="002E35F5" w:rsidRPr="00736975">
        <w:rPr>
          <w:rFonts w:ascii="Arial" w:hAnsi="Arial" w:cs="Arial"/>
          <w:color w:val="000000" w:themeColor="text1"/>
        </w:rPr>
        <w:t>”</w:t>
      </w:r>
      <w:r w:rsidR="00304E4E" w:rsidRPr="00736975">
        <w:rPr>
          <w:rFonts w:ascii="Arial" w:hAnsi="Arial" w:cs="Arial"/>
          <w:color w:val="000000" w:themeColor="text1"/>
        </w:rPr>
        <w:t xml:space="preserve"> occurs immediately at Jesus’ Second Coming. Others believe it occurs at the Great White Throne. This difference of opinion occurs because of one’s view of the end times held by dispensationalists and non-dispensationalists (amillennialists and postmillennialists).</w:t>
      </w:r>
      <w:r w:rsidR="003D0A1B" w:rsidRPr="00736975">
        <w:rPr>
          <w:rFonts w:ascii="Arial" w:hAnsi="Arial" w:cs="Arial"/>
          <w:color w:val="000000" w:themeColor="text1"/>
        </w:rPr>
        <w:t xml:space="preserve"> This is another topic for the future if I get enough request to presented for a </w:t>
      </w:r>
      <w:r w:rsidR="003D0A1B" w:rsidRPr="00736975">
        <w:rPr>
          <w:rFonts w:ascii="Arial" w:hAnsi="Arial" w:cs="Arial"/>
          <w:b/>
          <w:color w:val="000000" w:themeColor="text1"/>
        </w:rPr>
        <w:t>BSL</w:t>
      </w:r>
      <w:r w:rsidR="003D0A1B" w:rsidRPr="00736975">
        <w:rPr>
          <w:rFonts w:ascii="Arial" w:hAnsi="Arial" w:cs="Arial"/>
          <w:color w:val="000000" w:themeColor="text1"/>
        </w:rPr>
        <w:t>.</w:t>
      </w:r>
    </w:p>
    <w:p w14:paraId="25863526" w14:textId="77777777" w:rsidR="003D0A1B" w:rsidRPr="00736975" w:rsidRDefault="003D0A1B" w:rsidP="00736975">
      <w:pPr>
        <w:spacing w:line="276" w:lineRule="auto"/>
        <w:rPr>
          <w:rStyle w:val="woj"/>
          <w:rFonts w:ascii="Arial" w:eastAsia="Times New Roman" w:hAnsi="Arial" w:cs="Arial"/>
          <w:color w:val="000000"/>
        </w:rPr>
      </w:pPr>
    </w:p>
    <w:p w14:paraId="46F33DA4" w14:textId="77777777" w:rsidR="003D0A1B" w:rsidRPr="00736975" w:rsidRDefault="003D0A1B" w:rsidP="00736975">
      <w:pPr>
        <w:spacing w:line="276" w:lineRule="auto"/>
        <w:rPr>
          <w:rStyle w:val="woj"/>
          <w:rFonts w:ascii="Arial" w:eastAsia="Times New Roman" w:hAnsi="Arial" w:cs="Arial"/>
          <w:color w:val="000000"/>
        </w:rPr>
      </w:pPr>
    </w:p>
    <w:p w14:paraId="7C909E95" w14:textId="77777777" w:rsidR="003D0A1B" w:rsidRDefault="003D0A1B" w:rsidP="00CC7C42">
      <w:pPr>
        <w:spacing w:line="276" w:lineRule="auto"/>
        <w:rPr>
          <w:rStyle w:val="woj"/>
          <w:rFonts w:ascii="Arial" w:eastAsia="Times New Roman" w:hAnsi="Arial" w:cs="Arial"/>
          <w:color w:val="000000"/>
        </w:rPr>
      </w:pPr>
    </w:p>
    <w:p w14:paraId="28B1CBE5" w14:textId="22D028A5" w:rsidR="003D0A1B" w:rsidRDefault="003D0A1B" w:rsidP="00CC7C42">
      <w:pPr>
        <w:spacing w:line="276" w:lineRule="auto"/>
        <w:rPr>
          <w:rStyle w:val="woj"/>
          <w:rFonts w:ascii="Arial" w:eastAsia="Times New Roman" w:hAnsi="Arial" w:cs="Arial"/>
          <w:color w:val="000000"/>
        </w:rPr>
      </w:pPr>
      <w:r>
        <w:rPr>
          <w:rFonts w:ascii="Helvetica Neue" w:hAnsi="Helvetica Neue" w:cs="Arial"/>
          <w:i/>
          <w:color w:val="000000" w:themeColor="text1"/>
        </w:rPr>
        <w:t>Source</w:t>
      </w:r>
      <w:r w:rsidR="00BB4F01">
        <w:rPr>
          <w:rFonts w:ascii="Helvetica Neue" w:hAnsi="Helvetica Neue" w:cs="Arial"/>
          <w:i/>
          <w:color w:val="000000" w:themeColor="text1"/>
        </w:rPr>
        <w:t>s</w:t>
      </w:r>
      <w:r>
        <w:rPr>
          <w:rFonts w:ascii="Helvetica Neue" w:hAnsi="Helvetica Neue" w:cs="Arial"/>
          <w:i/>
          <w:color w:val="000000" w:themeColor="text1"/>
        </w:rPr>
        <w:t>:</w:t>
      </w:r>
    </w:p>
    <w:p w14:paraId="0D8D3201" w14:textId="628E61A3" w:rsidR="00304E4E" w:rsidRDefault="003D0A1B" w:rsidP="003D0A1B">
      <w:pPr>
        <w:pStyle w:val="NormalWeb"/>
        <w:spacing w:line="276" w:lineRule="auto"/>
        <w:rPr>
          <w:rFonts w:ascii="Arial" w:hAnsi="Arial" w:cs="Arial"/>
          <w:color w:val="000000"/>
        </w:rPr>
      </w:pPr>
      <w:hyperlink r:id="rId9" w:history="1">
        <w:r w:rsidRPr="003E2836">
          <w:rPr>
            <w:rStyle w:val="Hyperlink"/>
            <w:rFonts w:ascii="Arial" w:hAnsi="Arial" w:cs="Arial"/>
          </w:rPr>
          <w:t>https://www.gty.org/library/bibleqnas-library/QA0095/the-judgment-of-the-sheep-and-the-goats</w:t>
        </w:r>
      </w:hyperlink>
    </w:p>
    <w:p w14:paraId="16B4FF22" w14:textId="6A884DB5" w:rsidR="003D0A1B" w:rsidRDefault="00BB4F01" w:rsidP="003D0A1B">
      <w:pPr>
        <w:spacing w:line="276" w:lineRule="auto"/>
        <w:rPr>
          <w:rFonts w:ascii="Arial" w:eastAsia="Times New Roman" w:hAnsi="Arial" w:cs="Arial"/>
          <w:color w:val="000000" w:themeColor="text1"/>
          <w:shd w:val="clear" w:color="auto" w:fill="FFFFFF"/>
        </w:rPr>
      </w:pPr>
      <w:hyperlink r:id="rId10" w:history="1">
        <w:r w:rsidRPr="003E2836">
          <w:rPr>
            <w:rStyle w:val="Hyperlink"/>
            <w:rFonts w:ascii="Arial" w:eastAsia="Times New Roman" w:hAnsi="Arial" w:cs="Arial"/>
            <w:shd w:val="clear" w:color="auto" w:fill="FFFFFF"/>
          </w:rPr>
          <w:t>https://www.gotquestions.org/parable-sheep-goats.html</w:t>
        </w:r>
      </w:hyperlink>
    </w:p>
    <w:p w14:paraId="1B43FDE1" w14:textId="77777777" w:rsidR="00BB4F01" w:rsidRDefault="00BB4F01" w:rsidP="003D0A1B">
      <w:pPr>
        <w:spacing w:line="276" w:lineRule="auto"/>
        <w:rPr>
          <w:rFonts w:ascii="Arial" w:eastAsia="Times New Roman" w:hAnsi="Arial" w:cs="Arial"/>
          <w:color w:val="000000" w:themeColor="text1"/>
          <w:shd w:val="clear" w:color="auto" w:fill="FFFFFF"/>
        </w:rPr>
      </w:pPr>
    </w:p>
    <w:p w14:paraId="59E37121" w14:textId="5DF533C6" w:rsidR="00BB4F01" w:rsidRDefault="00BB4F01" w:rsidP="00BB4F01">
      <w:hyperlink r:id="rId11" w:history="1">
        <w:r w:rsidRPr="003E2836">
          <w:rPr>
            <w:rStyle w:val="Hyperlink"/>
          </w:rPr>
          <w:t>https://www.neverthirsty.org/bible-qa/qa-archives/question/when-and-where-does-the-goat-and-sheep-  judgment-occur/</w:t>
        </w:r>
      </w:hyperlink>
    </w:p>
    <w:p w14:paraId="213DC60C" w14:textId="77777777" w:rsidR="00BB4F01" w:rsidRPr="00470267" w:rsidRDefault="00BB4F01" w:rsidP="003D0A1B">
      <w:pPr>
        <w:spacing w:line="276" w:lineRule="auto"/>
        <w:rPr>
          <w:rFonts w:ascii="Arial" w:eastAsia="Times New Roman" w:hAnsi="Arial" w:cs="Arial"/>
          <w:color w:val="000000" w:themeColor="text1"/>
          <w:shd w:val="clear" w:color="auto" w:fill="FFFFFF"/>
        </w:rPr>
      </w:pPr>
    </w:p>
    <w:p w14:paraId="4A86462A" w14:textId="77777777" w:rsidR="003D0A1B" w:rsidRDefault="003D0A1B" w:rsidP="003D0A1B">
      <w:pPr>
        <w:pStyle w:val="NormalWeb"/>
        <w:spacing w:line="276" w:lineRule="auto"/>
        <w:jc w:val="both"/>
        <w:rPr>
          <w:rFonts w:ascii="Arial" w:hAnsi="Arial" w:cs="Arial"/>
          <w:color w:val="000000"/>
        </w:rPr>
      </w:pPr>
    </w:p>
    <w:p w14:paraId="16C4CB39" w14:textId="77777777" w:rsidR="003D0A1B" w:rsidRDefault="003D0A1B" w:rsidP="003D0A1B">
      <w:pPr>
        <w:pStyle w:val="NormalWeb"/>
        <w:spacing w:line="276" w:lineRule="auto"/>
        <w:rPr>
          <w:rFonts w:ascii="Arial" w:hAnsi="Arial" w:cs="Arial"/>
          <w:color w:val="000000"/>
        </w:rPr>
      </w:pPr>
    </w:p>
    <w:p w14:paraId="29D75235" w14:textId="73E61AF6" w:rsidR="008026EA" w:rsidRPr="003D2636" w:rsidRDefault="008026EA" w:rsidP="00304E4E">
      <w:pPr>
        <w:spacing w:line="276" w:lineRule="auto"/>
        <w:rPr>
          <w:rFonts w:ascii="Arial" w:hAnsi="Arial" w:cs="Arial"/>
        </w:rPr>
      </w:pPr>
    </w:p>
    <w:sectPr w:rsidR="008026EA" w:rsidRPr="003D2636" w:rsidSect="00777273">
      <w:footerReference w:type="even" r:id="rId12"/>
      <w:footerReference w:type="default" r:id="rId13"/>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41F1F" w14:textId="77777777" w:rsidR="006755BB" w:rsidRDefault="006755BB" w:rsidP="00186612">
      <w:r>
        <w:separator/>
      </w:r>
    </w:p>
  </w:endnote>
  <w:endnote w:type="continuationSeparator" w:id="0">
    <w:p w14:paraId="5ED19EF4" w14:textId="77777777" w:rsidR="006755BB" w:rsidRDefault="006755BB" w:rsidP="0018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97C1D" w14:textId="77777777" w:rsidR="00186612" w:rsidRDefault="00186612" w:rsidP="003E28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67C40" w14:textId="77777777" w:rsidR="00186612" w:rsidRDefault="00186612" w:rsidP="0018661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B926A" w14:textId="77777777" w:rsidR="00186612" w:rsidRDefault="00186612" w:rsidP="003E28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55BB">
      <w:rPr>
        <w:rStyle w:val="PageNumber"/>
        <w:noProof/>
      </w:rPr>
      <w:t>1</w:t>
    </w:r>
    <w:r>
      <w:rPr>
        <w:rStyle w:val="PageNumber"/>
      </w:rPr>
      <w:fldChar w:fldCharType="end"/>
    </w:r>
  </w:p>
  <w:p w14:paraId="0D675E5B" w14:textId="77777777" w:rsidR="00186612" w:rsidRDefault="00186612" w:rsidP="0018661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4920A" w14:textId="77777777" w:rsidR="006755BB" w:rsidRDefault="006755BB" w:rsidP="00186612">
      <w:r>
        <w:separator/>
      </w:r>
    </w:p>
  </w:footnote>
  <w:footnote w:type="continuationSeparator" w:id="0">
    <w:p w14:paraId="66FEB9F2" w14:textId="77777777" w:rsidR="006755BB" w:rsidRDefault="006755BB" w:rsidP="0018661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771D2B"/>
    <w:multiLevelType w:val="hybridMultilevel"/>
    <w:tmpl w:val="6A744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967306"/>
    <w:multiLevelType w:val="hybridMultilevel"/>
    <w:tmpl w:val="0EB8F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5D732F"/>
    <w:multiLevelType w:val="hybridMultilevel"/>
    <w:tmpl w:val="4368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CE6376"/>
    <w:multiLevelType w:val="hybridMultilevel"/>
    <w:tmpl w:val="8AD8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273"/>
    <w:rsid w:val="0007584A"/>
    <w:rsid w:val="000F739F"/>
    <w:rsid w:val="001378F8"/>
    <w:rsid w:val="00170320"/>
    <w:rsid w:val="00186612"/>
    <w:rsid w:val="001A60FF"/>
    <w:rsid w:val="001D0BA7"/>
    <w:rsid w:val="0025707D"/>
    <w:rsid w:val="002E35F5"/>
    <w:rsid w:val="002E3E6D"/>
    <w:rsid w:val="00304E4E"/>
    <w:rsid w:val="00365B00"/>
    <w:rsid w:val="003B7848"/>
    <w:rsid w:val="003D0A1B"/>
    <w:rsid w:val="003D2636"/>
    <w:rsid w:val="003E2BE1"/>
    <w:rsid w:val="00453908"/>
    <w:rsid w:val="004C4217"/>
    <w:rsid w:val="00564CE2"/>
    <w:rsid w:val="00566D0C"/>
    <w:rsid w:val="00601683"/>
    <w:rsid w:val="006053DD"/>
    <w:rsid w:val="006755BB"/>
    <w:rsid w:val="00736975"/>
    <w:rsid w:val="00777273"/>
    <w:rsid w:val="007950CF"/>
    <w:rsid w:val="007D4DE9"/>
    <w:rsid w:val="008026EA"/>
    <w:rsid w:val="00A2554B"/>
    <w:rsid w:val="00A52A5D"/>
    <w:rsid w:val="00B05D45"/>
    <w:rsid w:val="00B2126E"/>
    <w:rsid w:val="00B86FA9"/>
    <w:rsid w:val="00BB4F01"/>
    <w:rsid w:val="00C60D32"/>
    <w:rsid w:val="00CC7C42"/>
    <w:rsid w:val="00E54DD8"/>
    <w:rsid w:val="00EA4E43"/>
    <w:rsid w:val="00F866B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F12622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7273"/>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3D2636"/>
  </w:style>
  <w:style w:type="character" w:customStyle="1" w:styleId="apple-converted-space">
    <w:name w:val="apple-converted-space"/>
    <w:basedOn w:val="DefaultParagraphFont"/>
    <w:rsid w:val="003D2636"/>
  </w:style>
  <w:style w:type="paragraph" w:styleId="ListParagraph">
    <w:name w:val="List Paragraph"/>
    <w:basedOn w:val="Normal"/>
    <w:uiPriority w:val="34"/>
    <w:qFormat/>
    <w:rsid w:val="003D2636"/>
    <w:pPr>
      <w:ind w:left="720"/>
      <w:contextualSpacing/>
    </w:pPr>
  </w:style>
  <w:style w:type="paragraph" w:styleId="NormalWeb">
    <w:name w:val="Normal (Web)"/>
    <w:basedOn w:val="Normal"/>
    <w:uiPriority w:val="99"/>
    <w:unhideWhenUsed/>
    <w:rsid w:val="008026EA"/>
    <w:pPr>
      <w:spacing w:before="100" w:beforeAutospacing="1" w:after="100" w:afterAutospacing="1"/>
    </w:pPr>
  </w:style>
  <w:style w:type="character" w:styleId="Emphasis">
    <w:name w:val="Emphasis"/>
    <w:basedOn w:val="DefaultParagraphFont"/>
    <w:uiPriority w:val="20"/>
    <w:qFormat/>
    <w:rsid w:val="008026EA"/>
    <w:rPr>
      <w:i/>
      <w:iCs/>
    </w:rPr>
  </w:style>
  <w:style w:type="character" w:styleId="Strong">
    <w:name w:val="Strong"/>
    <w:basedOn w:val="DefaultParagraphFont"/>
    <w:uiPriority w:val="22"/>
    <w:qFormat/>
    <w:rsid w:val="008026EA"/>
    <w:rPr>
      <w:b/>
      <w:bCs/>
    </w:rPr>
  </w:style>
  <w:style w:type="character" w:styleId="Hyperlink">
    <w:name w:val="Hyperlink"/>
    <w:basedOn w:val="DefaultParagraphFont"/>
    <w:uiPriority w:val="99"/>
    <w:unhideWhenUsed/>
    <w:rsid w:val="008026EA"/>
    <w:rPr>
      <w:color w:val="0000FF"/>
      <w:u w:val="single"/>
    </w:rPr>
  </w:style>
  <w:style w:type="character" w:styleId="FollowedHyperlink">
    <w:name w:val="FollowedHyperlink"/>
    <w:basedOn w:val="DefaultParagraphFont"/>
    <w:uiPriority w:val="99"/>
    <w:semiHidden/>
    <w:unhideWhenUsed/>
    <w:rsid w:val="001A60FF"/>
    <w:rPr>
      <w:color w:val="954F72" w:themeColor="followedHyperlink"/>
      <w:u w:val="single"/>
    </w:rPr>
  </w:style>
  <w:style w:type="paragraph" w:customStyle="1" w:styleId="top-05">
    <w:name w:val="top-05"/>
    <w:basedOn w:val="Normal"/>
    <w:rsid w:val="001A60FF"/>
    <w:pPr>
      <w:spacing w:before="100" w:beforeAutospacing="1" w:after="100" w:afterAutospacing="1"/>
    </w:pPr>
  </w:style>
  <w:style w:type="character" w:customStyle="1" w:styleId="text">
    <w:name w:val="text"/>
    <w:basedOn w:val="DefaultParagraphFont"/>
    <w:rsid w:val="001A60FF"/>
  </w:style>
  <w:style w:type="paragraph" w:customStyle="1" w:styleId="line">
    <w:name w:val="line"/>
    <w:basedOn w:val="Normal"/>
    <w:rsid w:val="00CC7C42"/>
    <w:pPr>
      <w:spacing w:before="100" w:beforeAutospacing="1" w:after="100" w:afterAutospacing="1"/>
    </w:pPr>
  </w:style>
  <w:style w:type="character" w:customStyle="1" w:styleId="indent-1-breaks">
    <w:name w:val="indent-1-breaks"/>
    <w:basedOn w:val="DefaultParagraphFont"/>
    <w:rsid w:val="00CC7C42"/>
  </w:style>
  <w:style w:type="paragraph" w:styleId="Footer">
    <w:name w:val="footer"/>
    <w:basedOn w:val="Normal"/>
    <w:link w:val="FooterChar"/>
    <w:uiPriority w:val="99"/>
    <w:unhideWhenUsed/>
    <w:rsid w:val="00186612"/>
    <w:pPr>
      <w:tabs>
        <w:tab w:val="center" w:pos="4680"/>
        <w:tab w:val="right" w:pos="9360"/>
      </w:tabs>
    </w:pPr>
  </w:style>
  <w:style w:type="character" w:customStyle="1" w:styleId="FooterChar">
    <w:name w:val="Footer Char"/>
    <w:basedOn w:val="DefaultParagraphFont"/>
    <w:link w:val="Footer"/>
    <w:uiPriority w:val="99"/>
    <w:rsid w:val="00186612"/>
    <w:rPr>
      <w:rFonts w:ascii="Times New Roman" w:hAnsi="Times New Roman" w:cs="Times New Roman"/>
    </w:rPr>
  </w:style>
  <w:style w:type="character" w:styleId="PageNumber">
    <w:name w:val="page number"/>
    <w:basedOn w:val="DefaultParagraphFont"/>
    <w:uiPriority w:val="99"/>
    <w:semiHidden/>
    <w:unhideWhenUsed/>
    <w:rsid w:val="00186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85034">
      <w:bodyDiv w:val="1"/>
      <w:marLeft w:val="0"/>
      <w:marRight w:val="0"/>
      <w:marTop w:val="0"/>
      <w:marBottom w:val="0"/>
      <w:divBdr>
        <w:top w:val="none" w:sz="0" w:space="0" w:color="auto"/>
        <w:left w:val="none" w:sz="0" w:space="0" w:color="auto"/>
        <w:bottom w:val="none" w:sz="0" w:space="0" w:color="auto"/>
        <w:right w:val="none" w:sz="0" w:space="0" w:color="auto"/>
      </w:divBdr>
      <w:divsChild>
        <w:div w:id="2078933133">
          <w:marLeft w:val="240"/>
          <w:marRight w:val="0"/>
          <w:marTop w:val="240"/>
          <w:marBottom w:val="240"/>
          <w:divBdr>
            <w:top w:val="none" w:sz="0" w:space="0" w:color="auto"/>
            <w:left w:val="none" w:sz="0" w:space="0" w:color="auto"/>
            <w:bottom w:val="none" w:sz="0" w:space="0" w:color="auto"/>
            <w:right w:val="none" w:sz="0" w:space="0" w:color="auto"/>
          </w:divBdr>
        </w:div>
      </w:divsChild>
    </w:div>
    <w:div w:id="1349790660">
      <w:bodyDiv w:val="1"/>
      <w:marLeft w:val="0"/>
      <w:marRight w:val="0"/>
      <w:marTop w:val="0"/>
      <w:marBottom w:val="0"/>
      <w:divBdr>
        <w:top w:val="none" w:sz="0" w:space="0" w:color="auto"/>
        <w:left w:val="none" w:sz="0" w:space="0" w:color="auto"/>
        <w:bottom w:val="none" w:sz="0" w:space="0" w:color="auto"/>
        <w:right w:val="none" w:sz="0" w:space="0" w:color="auto"/>
      </w:divBdr>
    </w:div>
    <w:div w:id="1547832963">
      <w:bodyDiv w:val="1"/>
      <w:marLeft w:val="0"/>
      <w:marRight w:val="0"/>
      <w:marTop w:val="0"/>
      <w:marBottom w:val="0"/>
      <w:divBdr>
        <w:top w:val="none" w:sz="0" w:space="0" w:color="auto"/>
        <w:left w:val="none" w:sz="0" w:space="0" w:color="auto"/>
        <w:bottom w:val="none" w:sz="0" w:space="0" w:color="auto"/>
        <w:right w:val="none" w:sz="0" w:space="0" w:color="auto"/>
      </w:divBdr>
    </w:div>
    <w:div w:id="18684505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neverthirsty.org/bible-qa/qa-archives/question/when-and-where-does-the-goat-and-sheep-%20%20judgment-occur/"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biblia.com/bible/nasb95/Rom.%2011.26" TargetMode="External"/><Relationship Id="rId8" Type="http://schemas.openxmlformats.org/officeDocument/2006/relationships/hyperlink" Target="https://www.gotquestions.org/millennium.html" TargetMode="External"/><Relationship Id="rId9" Type="http://schemas.openxmlformats.org/officeDocument/2006/relationships/hyperlink" Target="https://www.gty.org/library/bibleqnas-library/QA0095/the-judgment-of-the-sheep-and-the-goats" TargetMode="External"/><Relationship Id="rId10" Type="http://schemas.openxmlformats.org/officeDocument/2006/relationships/hyperlink" Target="https://www.gotquestions.org/parable-sheep-goa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769</Words>
  <Characters>4384</Characters>
  <Application>Microsoft Macintosh Word</Application>
  <DocSecurity>0</DocSecurity>
  <Lines>36</Lines>
  <Paragraphs>10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So, let’s get started.</vt:lpstr>
      <vt:lpstr>Your Brother in Christ, Tony Gonzalez</vt:lpstr>
      <vt:lpstr>1 Peter 3:15</vt:lpstr>
    </vt:vector>
  </TitlesOfParts>
  <LinksUpToDate>false</LinksUpToDate>
  <CharactersWithSpaces>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Antonio Gonzalez Jr</cp:lastModifiedBy>
  <cp:revision>6</cp:revision>
  <dcterms:created xsi:type="dcterms:W3CDTF">2023-10-02T17:22:00Z</dcterms:created>
  <dcterms:modified xsi:type="dcterms:W3CDTF">2023-10-02T20:05:00Z</dcterms:modified>
</cp:coreProperties>
</file>