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080C4" w14:textId="77777777" w:rsidR="00D26D56" w:rsidRDefault="00D26D56">
      <w:pPr>
        <w:rPr>
          <w:rFonts w:ascii="Helvetica" w:eastAsia="Times New Roman" w:hAnsi="Helvetica" w:cs="Times New Roman"/>
          <w:b/>
          <w:bCs/>
          <w:color w:val="081C2A"/>
          <w:spacing w:val="15"/>
          <w:kern w:val="36"/>
          <w:sz w:val="32"/>
          <w:szCs w:val="32"/>
        </w:rPr>
      </w:pPr>
    </w:p>
    <w:p w14:paraId="0FF89322" w14:textId="77777777" w:rsidR="00D26D56" w:rsidRPr="005A5215" w:rsidRDefault="00D26D56" w:rsidP="00D26D56">
      <w:pPr>
        <w:spacing w:line="276" w:lineRule="auto"/>
        <w:rPr>
          <w:rFonts w:ascii="Helvetica Neue" w:hAnsi="Helvetica Neue"/>
        </w:rPr>
      </w:pPr>
      <w:r>
        <w:rPr>
          <w:rFonts w:ascii="Helvetica Neue" w:hAnsi="Helvetica Neue"/>
        </w:rPr>
        <w:t>Mar. 1, 2026</w:t>
      </w:r>
    </w:p>
    <w:p w14:paraId="4E312E1B" w14:textId="77777777" w:rsidR="00D26D56" w:rsidRPr="005A5215" w:rsidRDefault="00D26D56" w:rsidP="00D26D56">
      <w:pPr>
        <w:spacing w:line="276" w:lineRule="auto"/>
        <w:rPr>
          <w:rFonts w:ascii="Helvetica Neue" w:hAnsi="Helvetica Neue"/>
        </w:rPr>
      </w:pPr>
    </w:p>
    <w:p w14:paraId="4FC2A8D6" w14:textId="77777777" w:rsidR="00D26D56" w:rsidRPr="00BB4F01" w:rsidRDefault="00D26D56" w:rsidP="00D26D56">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79D3EA36" w14:textId="207E363B" w:rsidR="00D26D56" w:rsidRDefault="00D26D56" w:rsidP="00D26D56">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 b</w:t>
      </w:r>
      <w:r>
        <w:rPr>
          <w:rFonts w:ascii="Helvetica Neue" w:hAnsi="Helvetica Neue"/>
          <w:color w:val="000000" w:themeColor="text1"/>
        </w:rPr>
        <w:t xml:space="preserve">lessing </w:t>
      </w:r>
      <w:r w:rsidR="00E06AFD">
        <w:rPr>
          <w:rFonts w:ascii="Helvetica Neue" w:hAnsi="Helvetica Neue"/>
          <w:color w:val="000000" w:themeColor="text1"/>
        </w:rPr>
        <w:t xml:space="preserve">and His Pease </w:t>
      </w:r>
      <w:r>
        <w:rPr>
          <w:rFonts w:ascii="Helvetica Neue" w:hAnsi="Helvetica Neue"/>
          <w:color w:val="000000" w:themeColor="text1"/>
        </w:rPr>
        <w:t xml:space="preserve">to you and </w:t>
      </w:r>
      <w:r w:rsidR="00E06AFD">
        <w:rPr>
          <w:rFonts w:ascii="Helvetica Neue" w:hAnsi="Helvetica Neue"/>
          <w:color w:val="000000" w:themeColor="text1"/>
        </w:rPr>
        <w:t xml:space="preserve">your love ones and also </w:t>
      </w:r>
      <w:r w:rsidR="00A319AE">
        <w:rPr>
          <w:rFonts w:ascii="Helvetica Neue" w:hAnsi="Helvetica Neue"/>
          <w:color w:val="000000" w:themeColor="text1"/>
        </w:rPr>
        <w:t>to the safety of our Arm F</w:t>
      </w:r>
      <w:r w:rsidR="007C3E65">
        <w:rPr>
          <w:rFonts w:ascii="Helvetica Neue" w:hAnsi="Helvetica Neue"/>
          <w:color w:val="000000" w:themeColor="text1"/>
        </w:rPr>
        <w:t>o</w:t>
      </w:r>
      <w:r w:rsidR="00A319AE">
        <w:rPr>
          <w:rFonts w:ascii="Helvetica Neue" w:hAnsi="Helvetica Neue"/>
          <w:color w:val="000000" w:themeColor="text1"/>
        </w:rPr>
        <w:t>rces and the people of Iran. Folks, our Savior is closer to His 2</w:t>
      </w:r>
      <w:r w:rsidR="00A319AE" w:rsidRPr="00A319AE">
        <w:rPr>
          <w:rFonts w:ascii="Helvetica Neue" w:hAnsi="Helvetica Neue"/>
          <w:color w:val="000000" w:themeColor="text1"/>
          <w:vertAlign w:val="superscript"/>
        </w:rPr>
        <w:t>nd</w:t>
      </w:r>
      <w:r w:rsidR="00A319AE">
        <w:rPr>
          <w:rFonts w:ascii="Helvetica Neue" w:hAnsi="Helvetica Neue"/>
          <w:color w:val="000000" w:themeColor="text1"/>
        </w:rPr>
        <w:t xml:space="preserve"> Coming than ever before. </w:t>
      </w:r>
    </w:p>
    <w:p w14:paraId="24F34409" w14:textId="4E10FB43" w:rsidR="00A319AE" w:rsidRDefault="00D6695E" w:rsidP="00D26D56">
      <w:pPr>
        <w:spacing w:line="360" w:lineRule="auto"/>
        <w:ind w:firstLine="720"/>
        <w:rPr>
          <w:rFonts w:ascii="Helvetica Neue" w:hAnsi="Helvetica Neue"/>
          <w:color w:val="000000" w:themeColor="text1"/>
        </w:rPr>
      </w:pPr>
      <w:r>
        <w:rPr>
          <w:rFonts w:ascii="Helvetica Neue" w:hAnsi="Helvetica Neue"/>
          <w:color w:val="000000" w:themeColor="text1"/>
        </w:rPr>
        <w:t xml:space="preserve">This month </w:t>
      </w:r>
      <w:r w:rsidRPr="00D6695E">
        <w:rPr>
          <w:rFonts w:ascii="Helvetica Neue" w:hAnsi="Helvetica Neue"/>
          <w:b/>
          <w:color w:val="000000" w:themeColor="text1"/>
        </w:rPr>
        <w:t>BSL</w:t>
      </w:r>
      <w:r>
        <w:rPr>
          <w:rFonts w:ascii="Helvetica Neue" w:hAnsi="Helvetica Neue"/>
          <w:color w:val="000000" w:themeColor="text1"/>
        </w:rPr>
        <w:t xml:space="preserve"> takes place in Persia, today known as Iran</w:t>
      </w:r>
      <w:r w:rsidR="00714EAF">
        <w:rPr>
          <w:rFonts w:ascii="Helvetica Neue" w:hAnsi="Helvetica Neue"/>
          <w:color w:val="000000" w:themeColor="text1"/>
        </w:rPr>
        <w:t>,</w:t>
      </w:r>
      <w:r>
        <w:rPr>
          <w:rFonts w:ascii="Helvetica Neue" w:hAnsi="Helvetica Neue"/>
          <w:color w:val="000000" w:themeColor="text1"/>
        </w:rPr>
        <w:t xml:space="preserve"> the Bible calls it “The Book of Esther”.</w:t>
      </w:r>
      <w:r w:rsidR="00E10426">
        <w:rPr>
          <w:rFonts w:ascii="Helvetica Neue" w:hAnsi="Helvetica Neue"/>
          <w:color w:val="000000" w:themeColor="text1"/>
        </w:rPr>
        <w:t xml:space="preserve"> If you haven’t read it yet, do so and if you find it difficulty understanding it, I recommend viewing the movie made a number of years ago.</w:t>
      </w:r>
      <w:r w:rsidR="00C00662">
        <w:rPr>
          <w:rFonts w:ascii="Helvetica Neue" w:hAnsi="Helvetica Neue"/>
          <w:color w:val="000000" w:themeColor="text1"/>
        </w:rPr>
        <w:t xml:space="preserve"> I </w:t>
      </w:r>
      <w:r w:rsidR="008B35DB">
        <w:rPr>
          <w:rFonts w:ascii="Helvetica Neue" w:hAnsi="Helvetica Neue"/>
          <w:color w:val="000000" w:themeColor="text1"/>
        </w:rPr>
        <w:t>believe</w:t>
      </w:r>
      <w:r w:rsidR="00714EAF">
        <w:rPr>
          <w:rFonts w:ascii="Helvetica Neue" w:hAnsi="Helvetica Neue"/>
          <w:color w:val="000000" w:themeColor="text1"/>
        </w:rPr>
        <w:t xml:space="preserve"> it was c</w:t>
      </w:r>
      <w:r w:rsidR="00C00662">
        <w:rPr>
          <w:rFonts w:ascii="Helvetica Neue" w:hAnsi="Helvetica Neue"/>
          <w:color w:val="000000" w:themeColor="text1"/>
        </w:rPr>
        <w:t>alled “One night with the King”</w:t>
      </w:r>
      <w:r w:rsidR="008B35DB">
        <w:rPr>
          <w:rFonts w:ascii="Helvetica Neue" w:hAnsi="Helvetica Neue"/>
          <w:color w:val="000000" w:themeColor="text1"/>
        </w:rPr>
        <w:t>. Sorry but I don’t have further information</w:t>
      </w:r>
      <w:r w:rsidR="00D22F7F">
        <w:rPr>
          <w:rFonts w:ascii="Helvetica Neue" w:hAnsi="Helvetica Neue"/>
          <w:color w:val="000000" w:themeColor="text1"/>
        </w:rPr>
        <w:t xml:space="preserve"> on the movie</w:t>
      </w:r>
      <w:r w:rsidR="008B35DB">
        <w:rPr>
          <w:rFonts w:ascii="Helvetica Neue" w:hAnsi="Helvetica Neue"/>
          <w:color w:val="000000" w:themeColor="text1"/>
        </w:rPr>
        <w:t xml:space="preserve"> but</w:t>
      </w:r>
      <w:r w:rsidR="00714EAF">
        <w:rPr>
          <w:rFonts w:ascii="Helvetica Neue" w:hAnsi="Helvetica Neue"/>
          <w:color w:val="000000" w:themeColor="text1"/>
        </w:rPr>
        <w:t xml:space="preserve"> I do recall</w:t>
      </w:r>
      <w:r w:rsidR="008B35DB">
        <w:rPr>
          <w:rFonts w:ascii="Helvetica Neue" w:hAnsi="Helvetica Neue"/>
          <w:color w:val="000000" w:themeColor="text1"/>
        </w:rPr>
        <w:t xml:space="preserve"> it was free. </w:t>
      </w:r>
    </w:p>
    <w:p w14:paraId="561725FB" w14:textId="6456DCD2" w:rsidR="00714EAF" w:rsidRPr="00287FF4" w:rsidRDefault="00714EAF" w:rsidP="00D26D56">
      <w:pPr>
        <w:spacing w:line="360" w:lineRule="auto"/>
        <w:ind w:firstLine="720"/>
        <w:rPr>
          <w:rFonts w:ascii="Helvetica Neue" w:hAnsi="Helvetica Neue"/>
          <w:b/>
          <w:color w:val="000000" w:themeColor="text1"/>
        </w:rPr>
      </w:pPr>
      <w:r>
        <w:rPr>
          <w:rFonts w:ascii="Helvetica Neue" w:hAnsi="Helvetica Neue"/>
          <w:color w:val="000000" w:themeColor="text1"/>
        </w:rPr>
        <w:t xml:space="preserve">One think </w:t>
      </w:r>
      <w:r w:rsidR="001E5DA9">
        <w:rPr>
          <w:rFonts w:ascii="Helvetica Neue" w:hAnsi="Helvetica Neue"/>
          <w:color w:val="000000" w:themeColor="text1"/>
        </w:rPr>
        <w:t xml:space="preserve">you’ll </w:t>
      </w:r>
      <w:r w:rsidR="000A590B">
        <w:rPr>
          <w:rFonts w:ascii="Helvetica Neue" w:hAnsi="Helvetica Neue"/>
          <w:color w:val="000000" w:themeColor="text1"/>
        </w:rPr>
        <w:t xml:space="preserve">find </w:t>
      </w:r>
      <w:r>
        <w:rPr>
          <w:rFonts w:ascii="Helvetica Neue" w:hAnsi="Helvetica Neue"/>
          <w:color w:val="000000" w:themeColor="text1"/>
        </w:rPr>
        <w:t>different about the “Book of Esther” is that God’s name is never mention</w:t>
      </w:r>
      <w:r w:rsidR="00F1155F">
        <w:rPr>
          <w:rFonts w:ascii="Helvetica Neue" w:hAnsi="Helvetica Neue"/>
          <w:color w:val="000000" w:themeColor="text1"/>
        </w:rPr>
        <w:t xml:space="preserve"> but He is there behind the scenes</w:t>
      </w:r>
      <w:r w:rsidR="00A42BF6">
        <w:rPr>
          <w:rFonts w:ascii="Helvetica Neue" w:hAnsi="Helvetica Neue"/>
          <w:color w:val="000000" w:themeColor="text1"/>
        </w:rPr>
        <w:t xml:space="preserve">. As </w:t>
      </w:r>
      <w:r w:rsidR="00C155B1">
        <w:rPr>
          <w:rFonts w:ascii="Helvetica Neue" w:hAnsi="Helvetica Neue"/>
          <w:color w:val="000000" w:themeColor="text1"/>
        </w:rPr>
        <w:t>in today’s</w:t>
      </w:r>
      <w:r w:rsidR="00A42BF6">
        <w:rPr>
          <w:rFonts w:ascii="Helvetica Neue" w:hAnsi="Helvetica Neue"/>
          <w:color w:val="000000" w:themeColor="text1"/>
        </w:rPr>
        <w:t xml:space="preserve"> </w:t>
      </w:r>
      <w:r w:rsidR="00C155B1">
        <w:rPr>
          <w:rFonts w:ascii="Helvetica Neue" w:hAnsi="Helvetica Neue"/>
          <w:color w:val="000000" w:themeColor="text1"/>
        </w:rPr>
        <w:t xml:space="preserve">political </w:t>
      </w:r>
      <w:r w:rsidR="00A42BF6">
        <w:rPr>
          <w:rFonts w:ascii="Helvetica Neue" w:hAnsi="Helvetica Neue"/>
          <w:color w:val="000000" w:themeColor="text1"/>
        </w:rPr>
        <w:t>slo</w:t>
      </w:r>
      <w:r w:rsidR="00C155B1">
        <w:rPr>
          <w:rFonts w:ascii="Helvetica Neue" w:hAnsi="Helvetica Neue"/>
          <w:color w:val="000000" w:themeColor="text1"/>
        </w:rPr>
        <w:t>gan</w:t>
      </w:r>
      <w:r w:rsidR="000A590B">
        <w:rPr>
          <w:rFonts w:ascii="Helvetica Neue" w:hAnsi="Helvetica Neue"/>
          <w:color w:val="000000" w:themeColor="text1"/>
        </w:rPr>
        <w:t xml:space="preserve"> </w:t>
      </w:r>
      <w:r w:rsidR="009128D9">
        <w:rPr>
          <w:rFonts w:ascii="Helvetica Neue" w:hAnsi="Helvetica Neue"/>
          <w:color w:val="000000" w:themeColor="text1"/>
        </w:rPr>
        <w:t xml:space="preserve">by </w:t>
      </w:r>
      <w:r w:rsidR="00C155B1">
        <w:rPr>
          <w:rFonts w:ascii="Helvetica Neue" w:hAnsi="Helvetica Neue"/>
          <w:color w:val="000000" w:themeColor="text1"/>
        </w:rPr>
        <w:t xml:space="preserve">the Islamic Republic </w:t>
      </w:r>
      <w:r w:rsidR="000A590B">
        <w:rPr>
          <w:rFonts w:ascii="Helvetica Neue" w:hAnsi="Helvetica Neue"/>
          <w:color w:val="000000" w:themeColor="text1"/>
        </w:rPr>
        <w:t>in Iran – “Death to Israel”</w:t>
      </w:r>
      <w:r w:rsidR="00F1155F">
        <w:rPr>
          <w:rFonts w:ascii="Helvetica Neue" w:hAnsi="Helvetica Neue"/>
          <w:color w:val="000000" w:themeColor="text1"/>
        </w:rPr>
        <w:t xml:space="preserve"> </w:t>
      </w:r>
      <w:r w:rsidR="000A590B">
        <w:rPr>
          <w:rFonts w:ascii="Helvetica Neue" w:hAnsi="Helvetica Neue"/>
          <w:color w:val="000000" w:themeColor="text1"/>
        </w:rPr>
        <w:t>it was no differ</w:t>
      </w:r>
      <w:r w:rsidR="00287FF4">
        <w:rPr>
          <w:rFonts w:ascii="Helvetica Neue" w:hAnsi="Helvetica Neue"/>
          <w:color w:val="000000" w:themeColor="text1"/>
        </w:rPr>
        <w:t>ent at the time of Esther</w:t>
      </w:r>
      <w:r w:rsidR="000A590B">
        <w:rPr>
          <w:rFonts w:ascii="Helvetica Neue" w:hAnsi="Helvetica Neue"/>
          <w:color w:val="000000" w:themeColor="text1"/>
        </w:rPr>
        <w:t>.</w:t>
      </w:r>
      <w:r w:rsidR="00B54387">
        <w:rPr>
          <w:rFonts w:ascii="Helvetica Neue" w:hAnsi="Helvetica Neue"/>
          <w:color w:val="000000" w:themeColor="text1"/>
        </w:rPr>
        <w:t xml:space="preserve"> God saved the Jews then and </w:t>
      </w:r>
      <w:r w:rsidR="00287FF4">
        <w:rPr>
          <w:rFonts w:ascii="Helvetica Neue" w:hAnsi="Helvetica Neue"/>
          <w:color w:val="000000" w:themeColor="text1"/>
        </w:rPr>
        <w:t xml:space="preserve">He </w:t>
      </w:r>
      <w:r w:rsidR="00B54387">
        <w:rPr>
          <w:rFonts w:ascii="Helvetica Neue" w:hAnsi="Helvetica Neue"/>
          <w:color w:val="000000" w:themeColor="text1"/>
        </w:rPr>
        <w:t>will save them today.</w:t>
      </w:r>
      <w:r w:rsidR="00287FF4">
        <w:rPr>
          <w:rFonts w:ascii="Helvetica Neue" w:hAnsi="Helvetica Neue"/>
          <w:color w:val="000000" w:themeColor="text1"/>
        </w:rPr>
        <w:t xml:space="preserve"> </w:t>
      </w:r>
      <w:r w:rsidR="00287FF4" w:rsidRPr="00287FF4">
        <w:rPr>
          <w:rFonts w:ascii="Helvetica Neue" w:hAnsi="Helvetica Neue"/>
          <w:b/>
          <w:color w:val="000000" w:themeColor="text1"/>
        </w:rPr>
        <w:t>Amen</w:t>
      </w:r>
    </w:p>
    <w:p w14:paraId="44DD199B" w14:textId="77777777" w:rsidR="00D26D56" w:rsidRDefault="00D26D56" w:rsidP="00D26D56">
      <w:pPr>
        <w:spacing w:line="276" w:lineRule="auto"/>
        <w:rPr>
          <w:rFonts w:ascii="Helvetica Neue" w:hAnsi="Helvetica Neue"/>
        </w:rPr>
      </w:pPr>
    </w:p>
    <w:p w14:paraId="712C1C08" w14:textId="77777777" w:rsidR="00D26D56" w:rsidRPr="00867D74" w:rsidRDefault="00D26D56" w:rsidP="00D26D56">
      <w:pPr>
        <w:spacing w:line="276" w:lineRule="auto"/>
        <w:ind w:firstLine="720"/>
        <w:rPr>
          <w:rFonts w:ascii="Helvetica" w:eastAsia="Times New Roman" w:hAnsi="Helvetica"/>
          <w:bCs/>
          <w:color w:val="081C2A"/>
          <w:spacing w:val="15"/>
          <w:kern w:val="36"/>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 past, go </w:t>
      </w:r>
      <w:proofErr w:type="gramStart"/>
      <w:r>
        <w:rPr>
          <w:rFonts w:ascii="Helvetica Neue" w:hAnsi="Helvetica Neue"/>
        </w:rPr>
        <w:t xml:space="preserve">to  </w:t>
      </w:r>
      <w:r>
        <w:rPr>
          <w:rFonts w:ascii="Helvetica" w:eastAsia="Times New Roman" w:hAnsi="Helvetica"/>
          <w:bCs/>
          <w:color w:val="FF0000"/>
          <w:spacing w:val="15"/>
          <w:kern w:val="36"/>
        </w:rPr>
        <w:t>the-</w:t>
      </w:r>
      <w:r w:rsidRPr="00C9316F">
        <w:rPr>
          <w:rFonts w:ascii="Helvetica" w:eastAsia="Times New Roman" w:hAnsi="Helvetica"/>
          <w:bCs/>
          <w:color w:val="FF0000"/>
          <w:spacing w:val="15"/>
          <w:kern w:val="36"/>
        </w:rPr>
        <w:t>rock-house.org</w:t>
      </w:r>
      <w:proofErr w:type="gramEnd"/>
      <w:r w:rsidRPr="00C9316F">
        <w:rPr>
          <w:rFonts w:ascii="Helvetica" w:eastAsia="Times New Roman" w:hAnsi="Helvetica"/>
          <w:bCs/>
          <w:color w:val="FF0000"/>
          <w:spacing w:val="15"/>
          <w:kern w:val="36"/>
        </w:rPr>
        <w:t xml:space="preserve"> </w:t>
      </w:r>
      <w:r>
        <w:rPr>
          <w:rFonts w:ascii="Helvetica" w:eastAsia="Times New Roman" w:hAnsi="Helvetica"/>
          <w:bCs/>
          <w:color w:val="081C2A"/>
          <w:spacing w:val="15"/>
          <w:kern w:val="36"/>
        </w:rPr>
        <w:t xml:space="preserve">   </w:t>
      </w:r>
      <w:r w:rsidRPr="009A696E">
        <w:rPr>
          <w:rFonts w:ascii="Helvetica Neue" w:hAnsi="Helvetica Neue"/>
          <w:color w:val="FF0000"/>
        </w:rPr>
        <w:t>Select</w:t>
      </w:r>
      <w:r>
        <w:rPr>
          <w:rFonts w:ascii="Helvetica Neue" w:hAnsi="Helvetica Neue"/>
        </w:rPr>
        <w:t xml:space="preserve">  “about the teachers”  then  </w:t>
      </w:r>
      <w:r w:rsidRPr="009A696E">
        <w:rPr>
          <w:rFonts w:ascii="Helvetica Neue" w:hAnsi="Helvetica Neue"/>
          <w:color w:val="FF0000"/>
        </w:rPr>
        <w:t>Scroll</w:t>
      </w:r>
      <w:r>
        <w:rPr>
          <w:rFonts w:ascii="Helvetica Neue" w:hAnsi="Helvetica Neue"/>
        </w:rPr>
        <w:t xml:space="preserve">  down to my name.</w:t>
      </w:r>
    </w:p>
    <w:p w14:paraId="443C5F1C" w14:textId="77777777" w:rsidR="00D26D56" w:rsidRDefault="00D26D56" w:rsidP="00D26D56">
      <w:pPr>
        <w:spacing w:line="276" w:lineRule="auto"/>
        <w:ind w:firstLine="720"/>
        <w:rPr>
          <w:rFonts w:ascii="Helvetica Neue" w:hAnsi="Helvetica Neue"/>
        </w:rPr>
      </w:pPr>
    </w:p>
    <w:p w14:paraId="5B1986EB" w14:textId="77777777" w:rsidR="00D26D56" w:rsidRDefault="00D26D56" w:rsidP="00D26D56">
      <w:pPr>
        <w:spacing w:line="360" w:lineRule="auto"/>
        <w:outlineLvl w:val="0"/>
        <w:rPr>
          <w:rFonts w:ascii="Helvetica Neue" w:hAnsi="Helvetica Neue"/>
        </w:rPr>
      </w:pPr>
      <w:r w:rsidRPr="005A5215">
        <w:rPr>
          <w:rFonts w:ascii="Helvetica Neue" w:hAnsi="Helvetica Neue"/>
        </w:rPr>
        <w:t>So, let’s get started.</w:t>
      </w:r>
    </w:p>
    <w:p w14:paraId="7D59C5BA" w14:textId="77777777" w:rsidR="00D26D56" w:rsidRDefault="00D26D56" w:rsidP="00D26D56">
      <w:pPr>
        <w:spacing w:line="360" w:lineRule="auto"/>
        <w:outlineLvl w:val="0"/>
        <w:rPr>
          <w:rFonts w:ascii="Helvetica Neue" w:hAnsi="Helvetica Neue"/>
        </w:rPr>
      </w:pPr>
    </w:p>
    <w:p w14:paraId="78036109" w14:textId="77777777" w:rsidR="00D26D56" w:rsidRPr="005A5215" w:rsidRDefault="00D26D56" w:rsidP="00D26D56">
      <w:pPr>
        <w:rPr>
          <w:rFonts w:ascii="Helvetica Neue" w:hAnsi="Helvetica Neue"/>
        </w:rPr>
      </w:pPr>
    </w:p>
    <w:p w14:paraId="34AE88D6" w14:textId="77777777" w:rsidR="00D26D56" w:rsidRDefault="00D26D56" w:rsidP="00D26D56">
      <w:pPr>
        <w:spacing w:line="360" w:lineRule="auto"/>
        <w:jc w:val="both"/>
        <w:outlineLvl w:val="0"/>
        <w:rPr>
          <w:rFonts w:ascii="Arial" w:hAnsi="Arial" w:cs="Arial"/>
        </w:rPr>
      </w:pPr>
      <w:r>
        <w:rPr>
          <w:rFonts w:ascii="Arial" w:hAnsi="Arial" w:cs="Arial"/>
        </w:rPr>
        <w:t>Your Brother in Christ, Tony Gonzalez</w:t>
      </w:r>
      <w:bookmarkStart w:id="0" w:name="_GoBack"/>
      <w:bookmarkEnd w:id="0"/>
    </w:p>
    <w:p w14:paraId="26C4493E" w14:textId="77777777" w:rsidR="00D26D56" w:rsidRPr="00FC0C10" w:rsidRDefault="00D26D56" w:rsidP="00D26D5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533A9EA6" w14:textId="77777777" w:rsidR="00D26D56" w:rsidRPr="006E1D41" w:rsidRDefault="00D26D56" w:rsidP="00D26D5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0AE518F4" w14:textId="77777777" w:rsidR="00D26D56" w:rsidRDefault="00D26D56"/>
    <w:p w14:paraId="11FB0988" w14:textId="77777777" w:rsidR="00D26D56" w:rsidRDefault="00D26D56"/>
    <w:p w14:paraId="66A9656B" w14:textId="77777777" w:rsidR="00D26D56" w:rsidRDefault="00D26D56"/>
    <w:p w14:paraId="0BA4B0DC" w14:textId="77777777" w:rsidR="00D26D56" w:rsidRDefault="00D26D56"/>
    <w:p w14:paraId="4821AC7B" w14:textId="77777777" w:rsidR="00D26D56" w:rsidRDefault="00D26D56"/>
    <w:p w14:paraId="4EE2CC3D" w14:textId="77777777" w:rsidR="00D26D56" w:rsidRDefault="00D26D56"/>
    <w:p w14:paraId="6DC22D07" w14:textId="77777777" w:rsidR="00D26D56" w:rsidRDefault="00D26D56"/>
    <w:p w14:paraId="4D4662D3" w14:textId="77777777" w:rsidR="00D26D56" w:rsidRDefault="00D26D56"/>
    <w:p w14:paraId="204A071B" w14:textId="77777777" w:rsidR="00D26D56" w:rsidRDefault="00D26D56"/>
    <w:p w14:paraId="52FF511A" w14:textId="77777777" w:rsidR="00D26D56" w:rsidRDefault="00D26D56"/>
    <w:p w14:paraId="27D7386D" w14:textId="77777777" w:rsidR="00D26D56" w:rsidRDefault="00D26D56"/>
    <w:p w14:paraId="069C693F" w14:textId="77777777" w:rsidR="00D26D56" w:rsidRDefault="00D26D56"/>
    <w:p w14:paraId="397E397A" w14:textId="77777777" w:rsidR="00D26D56" w:rsidRDefault="00D26D56"/>
    <w:p w14:paraId="3A6FE1E0" w14:textId="77777777" w:rsidR="00D26D56" w:rsidRDefault="00D26D56"/>
    <w:p w14:paraId="71391F12" w14:textId="77777777" w:rsidR="00D26D56" w:rsidRDefault="00D26D56"/>
    <w:p w14:paraId="71D81D3B" w14:textId="77777777" w:rsidR="00D26D56" w:rsidRPr="00D26D56" w:rsidRDefault="00D26D56" w:rsidP="00D26D56">
      <w:pPr>
        <w:pBdr>
          <w:top w:val="single" w:sz="6" w:space="0" w:color="D6EAF9"/>
          <w:left w:val="single" w:sz="6" w:space="0" w:color="D6EAF9"/>
          <w:bottom w:val="single" w:sz="6" w:space="0" w:color="D6EAF9"/>
          <w:right w:val="single" w:sz="6" w:space="0" w:color="D6EAF9"/>
        </w:pBdr>
        <w:spacing w:line="288" w:lineRule="atLeast"/>
        <w:jc w:val="center"/>
        <w:outlineLvl w:val="0"/>
        <w:rPr>
          <w:rFonts w:ascii="Helvetica" w:eastAsia="Times New Roman" w:hAnsi="Helvetica" w:cs="Times New Roman"/>
          <w:b/>
          <w:bCs/>
          <w:color w:val="081C2A"/>
          <w:spacing w:val="15"/>
          <w:kern w:val="36"/>
          <w:sz w:val="32"/>
          <w:szCs w:val="32"/>
        </w:rPr>
      </w:pPr>
      <w:r w:rsidRPr="00D26D56">
        <w:rPr>
          <w:rFonts w:ascii="Helvetica" w:eastAsia="Times New Roman" w:hAnsi="Helvetica" w:cs="Times New Roman"/>
          <w:b/>
          <w:bCs/>
          <w:color w:val="081C2A"/>
          <w:spacing w:val="15"/>
          <w:kern w:val="36"/>
          <w:sz w:val="32"/>
          <w:szCs w:val="32"/>
        </w:rPr>
        <w:lastRenderedPageBreak/>
        <w:t>Why doesn’t the book of Esther mention God?</w:t>
      </w:r>
    </w:p>
    <w:p w14:paraId="0AE6643C" w14:textId="77777777" w:rsidR="00D26D56" w:rsidRDefault="00D26D56"/>
    <w:p w14:paraId="43A018C1" w14:textId="77777777" w:rsidR="00D26D56" w:rsidRPr="0056457C" w:rsidRDefault="00D26D56" w:rsidP="00D26D56">
      <w:pPr>
        <w:spacing w:line="276" w:lineRule="auto"/>
        <w:jc w:val="center"/>
        <w:rPr>
          <w:rFonts w:ascii="Helvetica Neue" w:hAnsi="Helvetica Neue"/>
          <w:b/>
          <w:color w:val="000000" w:themeColor="text1"/>
        </w:rPr>
      </w:pPr>
      <w:r w:rsidRPr="0056457C">
        <w:rPr>
          <w:rFonts w:ascii="Helvetica Neue" w:hAnsi="Helvetica Neue"/>
          <w:b/>
          <w:color w:val="000000" w:themeColor="text1"/>
        </w:rPr>
        <w:t xml:space="preserve">Bible Scripture Letter </w:t>
      </w:r>
      <w:r>
        <w:rPr>
          <w:rFonts w:ascii="Helvetica Neue" w:hAnsi="Helvetica Neue"/>
          <w:b/>
          <w:color w:val="000000" w:themeColor="text1"/>
        </w:rPr>
        <w:t>#68</w:t>
      </w:r>
    </w:p>
    <w:p w14:paraId="6FE27E79" w14:textId="77777777" w:rsidR="00D26D56" w:rsidRDefault="00D26D56" w:rsidP="00D26D56">
      <w:pPr>
        <w:jc w:val="center"/>
      </w:pPr>
    </w:p>
    <w:p w14:paraId="5F1AEA68" w14:textId="77777777" w:rsidR="00D26D56" w:rsidRPr="00D26D56" w:rsidRDefault="00D26D56" w:rsidP="00D26D56">
      <w:pPr>
        <w:spacing w:line="276" w:lineRule="auto"/>
        <w:rPr>
          <w:rFonts w:ascii="Times New Roman" w:eastAsia="Times New Roman" w:hAnsi="Times New Roman" w:cs="Times New Roman"/>
        </w:rPr>
      </w:pPr>
      <w:r w:rsidRPr="00D26D56">
        <w:rPr>
          <w:rFonts w:ascii="Helvetica" w:eastAsia="Times New Roman" w:hAnsi="Helvetica" w:cs="Times New Roman"/>
          <w:color w:val="081C2A"/>
          <w:shd w:val="clear" w:color="auto" w:fill="FFFFFF"/>
        </w:rPr>
        <w:t>The </w:t>
      </w:r>
      <w:hyperlink r:id="rId4" w:history="1">
        <w:r w:rsidRPr="00D26D56">
          <w:rPr>
            <w:rFonts w:ascii="Helvetica" w:eastAsia="Times New Roman" w:hAnsi="Helvetica" w:cs="Times New Roman"/>
            <w:color w:val="0000FF"/>
            <w:u w:val="single"/>
          </w:rPr>
          <w:t>book of Esther</w:t>
        </w:r>
      </w:hyperlink>
      <w:r w:rsidRPr="00D26D56">
        <w:rPr>
          <w:rFonts w:ascii="Helvetica" w:eastAsia="Times New Roman" w:hAnsi="Helvetica" w:cs="Times New Roman"/>
          <w:color w:val="081C2A"/>
          <w:shd w:val="clear" w:color="auto" w:fill="FFFFFF"/>
        </w:rPr>
        <w:t> is surprising in several ways. One fact that may startle readers is that the book does not mention God at all. This has caused some to question its place in the biblical canon, but, in reality, the absence of God’s name fits perfectly with the theme of the book.</w:t>
      </w:r>
      <w:r w:rsidRPr="00D26D56">
        <w:rPr>
          <w:rFonts w:ascii="Helvetica" w:eastAsia="Times New Roman" w:hAnsi="Helvetica" w:cs="Times New Roman"/>
          <w:color w:val="081C2A"/>
        </w:rPr>
        <w:br/>
      </w:r>
      <w:r w:rsidRPr="00D26D56">
        <w:rPr>
          <w:rFonts w:ascii="Helvetica" w:eastAsia="Times New Roman" w:hAnsi="Helvetica" w:cs="Times New Roman"/>
          <w:color w:val="081C2A"/>
        </w:rPr>
        <w:br/>
      </w:r>
      <w:r w:rsidRPr="00D26D56">
        <w:rPr>
          <w:rFonts w:ascii="Helvetica" w:eastAsia="Times New Roman" w:hAnsi="Helvetica" w:cs="Times New Roman"/>
          <w:color w:val="081C2A"/>
          <w:shd w:val="clear" w:color="auto" w:fill="FFFFFF"/>
        </w:rPr>
        <w:t>Here are some reasons why God’s name may not have been referenced in Esther: first, one emphasis of Esther appears to be how God works </w:t>
      </w:r>
      <w:r w:rsidRPr="00D26D56">
        <w:rPr>
          <w:rFonts w:ascii="Helvetica" w:eastAsia="Times New Roman" w:hAnsi="Helvetica" w:cs="Times New Roman"/>
          <w:i/>
          <w:iCs/>
          <w:color w:val="081C2A"/>
        </w:rPr>
        <w:t>behind the scenes</w:t>
      </w:r>
      <w:r w:rsidRPr="00D26D56">
        <w:rPr>
          <w:rFonts w:ascii="Helvetica" w:eastAsia="Times New Roman" w:hAnsi="Helvetica" w:cs="Times New Roman"/>
          <w:color w:val="081C2A"/>
          <w:shd w:val="clear" w:color="auto" w:fill="FFFFFF"/>
        </w:rPr>
        <w:t>. The book of Esther records no miracles and no direct intervention of God at all. In Esther’s story, the Lord redeems His people through the faith and courage of one strategically placed woman and her cousin. All the while, things are happening behind the scenes to bring about the final result.</w:t>
      </w:r>
      <w:r w:rsidRPr="00D26D56">
        <w:rPr>
          <w:rFonts w:ascii="Helvetica" w:eastAsia="Times New Roman" w:hAnsi="Helvetica" w:cs="Times New Roman"/>
          <w:color w:val="081C2A"/>
        </w:rPr>
        <w:br/>
      </w:r>
      <w:r w:rsidRPr="00D26D56">
        <w:rPr>
          <w:rFonts w:ascii="Helvetica" w:eastAsia="Times New Roman" w:hAnsi="Helvetica" w:cs="Times New Roman"/>
          <w:color w:val="081C2A"/>
        </w:rPr>
        <w:br/>
      </w:r>
      <w:r w:rsidRPr="00D26D56">
        <w:rPr>
          <w:rFonts w:ascii="Helvetica" w:eastAsia="Times New Roman" w:hAnsi="Helvetica" w:cs="Times New Roman"/>
          <w:color w:val="081C2A"/>
          <w:shd w:val="clear" w:color="auto" w:fill="FFFFFF"/>
        </w:rPr>
        <w:t>Also, it is possible God is not mentioned directly in Esther because of the circumstances of its writing. Jewish tradition claims authorship by Mordecai. If Mordecai is the author, he wrote the book in Persia while serving under King Ahasuerus (or Xerxes). Instead of directly crediting God for the victory of the Jewish people, Mordecai may have written the book to better fit the polytheistic context of Susa. This would have kept him protected from harm by the king or other enemies while still communicating the account of God’s work through Queen Esther.</w:t>
      </w:r>
      <w:r w:rsidRPr="00D26D56">
        <w:rPr>
          <w:rFonts w:ascii="Helvetica" w:eastAsia="Times New Roman" w:hAnsi="Helvetica" w:cs="Times New Roman"/>
          <w:color w:val="081C2A"/>
        </w:rPr>
        <w:br/>
      </w:r>
      <w:r w:rsidRPr="00D26D56">
        <w:rPr>
          <w:rFonts w:ascii="Helvetica" w:eastAsia="Times New Roman" w:hAnsi="Helvetica" w:cs="Times New Roman"/>
          <w:color w:val="081C2A"/>
        </w:rPr>
        <w:br/>
      </w:r>
      <w:r w:rsidRPr="00D26D56">
        <w:rPr>
          <w:rFonts w:ascii="Helvetica" w:eastAsia="Times New Roman" w:hAnsi="Helvetica" w:cs="Times New Roman"/>
          <w:color w:val="081C2A"/>
          <w:shd w:val="clear" w:color="auto" w:fill="FFFFFF"/>
        </w:rPr>
        <w:t>Another emphasis in Esther is the theme of fasting. There are six separate feasts throughout the book, and these stand in stark contrast to Esther’s choice to fast for three days before confronting the king with the matter of saving the Jewish people. She likewise asked other Jews to join her: “Go, gather together all the Jews who are in Susa, and fast for me. Do not eat or drink for three days, night or day. I and my attendants will fast as you do” (</w:t>
      </w:r>
      <w:hyperlink r:id="rId5" w:tgtFrame="_blank" w:history="1">
        <w:r w:rsidRPr="00D26D56">
          <w:rPr>
            <w:rFonts w:ascii="Helvetica" w:eastAsia="Times New Roman" w:hAnsi="Helvetica" w:cs="Times New Roman"/>
            <w:color w:val="0000FF"/>
            <w:u w:val="single"/>
          </w:rPr>
          <w:t>Esther 4:16</w:t>
        </w:r>
      </w:hyperlink>
      <w:r w:rsidRPr="00D26D56">
        <w:rPr>
          <w:rFonts w:ascii="Helvetica" w:eastAsia="Times New Roman" w:hAnsi="Helvetica" w:cs="Times New Roman"/>
          <w:color w:val="081C2A"/>
          <w:shd w:val="clear" w:color="auto" w:fill="FFFFFF"/>
        </w:rPr>
        <w:t>). It is understood that fasting is done before God and to request God’s help. So, even though God’s name is not directly mentioned, Esther is involved in a religious observance meant to supplicate God’s mercy.</w:t>
      </w:r>
      <w:r w:rsidRPr="00D26D56">
        <w:rPr>
          <w:rFonts w:ascii="Helvetica" w:eastAsia="Times New Roman" w:hAnsi="Helvetica" w:cs="Times New Roman"/>
          <w:color w:val="081C2A"/>
        </w:rPr>
        <w:br/>
      </w:r>
      <w:r w:rsidRPr="00D26D56">
        <w:rPr>
          <w:rFonts w:ascii="Helvetica" w:eastAsia="Times New Roman" w:hAnsi="Helvetica" w:cs="Times New Roman"/>
          <w:color w:val="081C2A"/>
        </w:rPr>
        <w:br/>
      </w:r>
      <w:r w:rsidRPr="00D26D56">
        <w:rPr>
          <w:rFonts w:ascii="Helvetica" w:eastAsia="Times New Roman" w:hAnsi="Helvetica" w:cs="Times New Roman"/>
          <w:color w:val="081C2A"/>
          <w:shd w:val="clear" w:color="auto" w:fill="FFFFFF"/>
        </w:rPr>
        <w:t>Finally, the book of Esther may not mention God because the emphasis is on God’s providence. Mordecai states in </w:t>
      </w:r>
      <w:hyperlink r:id="rId6" w:tgtFrame="_blank" w:history="1">
        <w:r w:rsidRPr="00D26D56">
          <w:rPr>
            <w:rFonts w:ascii="Helvetica" w:eastAsia="Times New Roman" w:hAnsi="Helvetica" w:cs="Times New Roman"/>
            <w:color w:val="0000FF"/>
            <w:u w:val="single"/>
          </w:rPr>
          <w:t>Esther 4:14</w:t>
        </w:r>
      </w:hyperlink>
      <w:r w:rsidRPr="00D26D56">
        <w:rPr>
          <w:rFonts w:ascii="Helvetica" w:eastAsia="Times New Roman" w:hAnsi="Helvetica" w:cs="Times New Roman"/>
          <w:color w:val="081C2A"/>
          <w:shd w:val="clear" w:color="auto" w:fill="FFFFFF"/>
        </w:rPr>
        <w:t>, “If you remain silent at this time, relief and deliverance for the Jews will arise from another place, but you and your father’s family will perish. And who knows but that you have come to your royal position for such a time as this?” In his rhetorical question, Mordecai alludes to divine sovereignty without calling it such. The principle is that God places people in particular places at particular times to accomplish His particular plans.</w:t>
      </w:r>
      <w:r w:rsidRPr="00D26D56">
        <w:rPr>
          <w:rFonts w:ascii="Helvetica" w:eastAsia="Times New Roman" w:hAnsi="Helvetica" w:cs="Times New Roman"/>
          <w:color w:val="081C2A"/>
        </w:rPr>
        <w:br/>
      </w:r>
      <w:r w:rsidRPr="00D26D56">
        <w:rPr>
          <w:rFonts w:ascii="Helvetica" w:eastAsia="Times New Roman" w:hAnsi="Helvetica" w:cs="Times New Roman"/>
          <w:color w:val="081C2A"/>
        </w:rPr>
        <w:br/>
      </w:r>
      <w:r w:rsidRPr="00D26D56">
        <w:rPr>
          <w:rFonts w:ascii="Helvetica" w:eastAsia="Times New Roman" w:hAnsi="Helvetica" w:cs="Times New Roman"/>
          <w:color w:val="081C2A"/>
          <w:shd w:val="clear" w:color="auto" w:fill="FFFFFF"/>
        </w:rPr>
        <w:t>The book of Esther may not directly mention God, yet it clearly reveals God at work. His name is not written in the book, but His fingerprints, as we say, are all over it. The coincidences, the amazing reversals, and the poetic justice that led to the deliverance of the Jews in Persia all proclaim the presence of God.</w:t>
      </w:r>
    </w:p>
    <w:p w14:paraId="269F7AC3" w14:textId="77777777" w:rsidR="00D26D56" w:rsidRDefault="00D26D56"/>
    <w:p w14:paraId="5479E471" w14:textId="3D8CF204" w:rsidR="00D26D56" w:rsidRDefault="003E731E">
      <w:proofErr w:type="gramStart"/>
      <w:r w:rsidRPr="003E731E">
        <w:rPr>
          <w:rFonts w:ascii="Times New Roman" w:hAnsi="Times New Roman" w:cs="Times New Roman"/>
          <w:i/>
        </w:rPr>
        <w:t>Source</w:t>
      </w:r>
      <w:r>
        <w:t xml:space="preserve"> :</w:t>
      </w:r>
      <w:proofErr w:type="gramEnd"/>
      <w:r>
        <w:t xml:space="preserve"> </w:t>
      </w:r>
      <w:r w:rsidR="00D26D56" w:rsidRPr="00D26D56">
        <w:t>gotquestions.org</w:t>
      </w:r>
    </w:p>
    <w:sectPr w:rsidR="00D26D56" w:rsidSect="00D26D5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56"/>
    <w:rsid w:val="000A590B"/>
    <w:rsid w:val="001D0BA7"/>
    <w:rsid w:val="001E5DA9"/>
    <w:rsid w:val="00287FF4"/>
    <w:rsid w:val="003A64F9"/>
    <w:rsid w:val="003E731E"/>
    <w:rsid w:val="00453908"/>
    <w:rsid w:val="006053DD"/>
    <w:rsid w:val="00646C8C"/>
    <w:rsid w:val="00714EAF"/>
    <w:rsid w:val="007C3E65"/>
    <w:rsid w:val="008B35DB"/>
    <w:rsid w:val="009128D9"/>
    <w:rsid w:val="00A319AE"/>
    <w:rsid w:val="00A42BF6"/>
    <w:rsid w:val="00B05D45"/>
    <w:rsid w:val="00B54387"/>
    <w:rsid w:val="00C00662"/>
    <w:rsid w:val="00C066C7"/>
    <w:rsid w:val="00C155B1"/>
    <w:rsid w:val="00CB6273"/>
    <w:rsid w:val="00D22F7F"/>
    <w:rsid w:val="00D26D56"/>
    <w:rsid w:val="00D6695E"/>
    <w:rsid w:val="00E06AFD"/>
    <w:rsid w:val="00E10426"/>
    <w:rsid w:val="00F115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D6BA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26D5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D56"/>
    <w:rPr>
      <w:rFonts w:ascii="Times New Roman" w:hAnsi="Times New Roman" w:cs="Times New Roman"/>
      <w:b/>
      <w:bCs/>
      <w:kern w:val="36"/>
      <w:sz w:val="48"/>
      <w:szCs w:val="48"/>
    </w:rPr>
  </w:style>
  <w:style w:type="character" w:customStyle="1" w:styleId="apple-converted-space">
    <w:name w:val="apple-converted-space"/>
    <w:basedOn w:val="DefaultParagraphFont"/>
    <w:rsid w:val="00D26D56"/>
  </w:style>
  <w:style w:type="character" w:styleId="Hyperlink">
    <w:name w:val="Hyperlink"/>
    <w:basedOn w:val="DefaultParagraphFont"/>
    <w:uiPriority w:val="99"/>
    <w:semiHidden/>
    <w:unhideWhenUsed/>
    <w:rsid w:val="00D26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7217">
      <w:bodyDiv w:val="1"/>
      <w:marLeft w:val="0"/>
      <w:marRight w:val="0"/>
      <w:marTop w:val="0"/>
      <w:marBottom w:val="0"/>
      <w:divBdr>
        <w:top w:val="none" w:sz="0" w:space="0" w:color="auto"/>
        <w:left w:val="none" w:sz="0" w:space="0" w:color="auto"/>
        <w:bottom w:val="none" w:sz="0" w:space="0" w:color="auto"/>
        <w:right w:val="none" w:sz="0" w:space="0" w:color="auto"/>
      </w:divBdr>
    </w:div>
    <w:div w:id="1096484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otquestions.org/Book-of-Esther.html" TargetMode="External"/><Relationship Id="rId5" Type="http://schemas.openxmlformats.org/officeDocument/2006/relationships/hyperlink" Target="https://www.bibleref.com/Esther/4/Esther-4-16.html" TargetMode="External"/><Relationship Id="rId6" Type="http://schemas.openxmlformats.org/officeDocument/2006/relationships/hyperlink" Target="https://www.bibleref.com/Esther/4/Esther-4-14.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682</Words>
  <Characters>3893</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So, let’s get started.</vt:lpstr>
      <vt:lpstr/>
      <vt:lpstr>Your Brother in Christ, Tony Gonzalez</vt:lpstr>
      <vt:lpstr>1 Peter 3:15</vt:lpstr>
      <vt:lpstr>Why doesn’t the book of Esther mention God?</vt:lpstr>
    </vt:vector>
  </TitlesOfParts>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2026-03-02T22:38:00Z</cp:lastPrinted>
  <dcterms:created xsi:type="dcterms:W3CDTF">2026-03-02T21:56:00Z</dcterms:created>
  <dcterms:modified xsi:type="dcterms:W3CDTF">2026-03-02T23:37:00Z</dcterms:modified>
</cp:coreProperties>
</file>