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CF6CD" w14:textId="7BE18E8A" w:rsidR="003F2EA1" w:rsidRPr="00BB4F01" w:rsidRDefault="003F2EA1" w:rsidP="003F2EA1">
      <w:pPr>
        <w:spacing w:line="276" w:lineRule="auto"/>
        <w:rPr>
          <w:rFonts w:ascii="Helvetica Neue" w:hAnsi="Helvetica Neue"/>
          <w:color w:val="000000" w:themeColor="text1"/>
        </w:rPr>
      </w:pPr>
      <w:r>
        <w:rPr>
          <w:rFonts w:ascii="Helvetica Neue" w:hAnsi="Helvetica Neue"/>
          <w:color w:val="000000" w:themeColor="text1"/>
        </w:rPr>
        <w:t>June 1, 2024</w:t>
      </w:r>
    </w:p>
    <w:p w14:paraId="2594C8C0" w14:textId="77777777" w:rsidR="003F2EA1" w:rsidRPr="00BB4F01" w:rsidRDefault="003F2EA1" w:rsidP="003F2EA1">
      <w:pPr>
        <w:spacing w:line="276" w:lineRule="auto"/>
        <w:rPr>
          <w:rFonts w:ascii="Helvetica Neue" w:hAnsi="Helvetica Neue"/>
          <w:color w:val="000000" w:themeColor="text1"/>
        </w:rPr>
      </w:pPr>
    </w:p>
    <w:p w14:paraId="57E64304" w14:textId="77777777" w:rsidR="003F2EA1" w:rsidRPr="00BB4F01" w:rsidRDefault="003F2EA1" w:rsidP="003F2EA1">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67E5341E" w14:textId="5517B615" w:rsidR="001A5ABD" w:rsidRDefault="003F2EA1" w:rsidP="009C5298">
      <w:pPr>
        <w:spacing w:line="276" w:lineRule="auto"/>
        <w:ind w:firstLine="720"/>
        <w:rPr>
          <w:rFonts w:ascii="Helvetica Neue" w:hAnsi="Helvetica Neue"/>
          <w:color w:val="000000" w:themeColor="text1"/>
        </w:rPr>
      </w:pPr>
      <w:r>
        <w:rPr>
          <w:rFonts w:ascii="Helvetica Neue" w:hAnsi="Helvetica Neue"/>
          <w:color w:val="000000" w:themeColor="text1"/>
        </w:rPr>
        <w:t xml:space="preserve">Blessings to you and your family and </w:t>
      </w:r>
      <w:r w:rsidRPr="00F42360">
        <w:rPr>
          <w:rFonts w:ascii="Helvetica Neue" w:hAnsi="Helvetica Neue"/>
          <w:color w:val="000000" w:themeColor="text1"/>
        </w:rPr>
        <w:t>I hope this lett</w:t>
      </w:r>
      <w:r>
        <w:rPr>
          <w:rFonts w:ascii="Helvetica Neue" w:hAnsi="Helvetica Neue"/>
          <w:color w:val="000000" w:themeColor="text1"/>
        </w:rPr>
        <w:t xml:space="preserve">er finds you in good health, </w:t>
      </w:r>
      <w:r w:rsidRPr="00F42360">
        <w:rPr>
          <w:rFonts w:ascii="Helvetica Neue" w:hAnsi="Helvetica Neue"/>
          <w:color w:val="000000" w:themeColor="text1"/>
        </w:rPr>
        <w:t>spirit and that we prospe</w:t>
      </w:r>
      <w:r w:rsidR="001A5ABD">
        <w:rPr>
          <w:rFonts w:ascii="Helvetica Neue" w:hAnsi="Helvetica Neue"/>
          <w:color w:val="000000" w:themeColor="text1"/>
        </w:rPr>
        <w:t>r in God’s word i</w:t>
      </w:r>
      <w:r w:rsidR="00F47C9B">
        <w:rPr>
          <w:rFonts w:ascii="Helvetica Neue" w:hAnsi="Helvetica Neue"/>
          <w:color w:val="000000" w:themeColor="text1"/>
        </w:rPr>
        <w:t>n these times we live in</w:t>
      </w:r>
      <w:r w:rsidRPr="00F42360">
        <w:rPr>
          <w:rFonts w:ascii="Helvetica Neue" w:hAnsi="Helvetica Neue"/>
          <w:color w:val="000000" w:themeColor="text1"/>
        </w:rPr>
        <w:t>.</w:t>
      </w:r>
      <w:r>
        <w:rPr>
          <w:rFonts w:ascii="Helvetica Neue" w:hAnsi="Helvetica Neue"/>
          <w:color w:val="000000" w:themeColor="text1"/>
        </w:rPr>
        <w:t xml:space="preserve"> </w:t>
      </w:r>
    </w:p>
    <w:p w14:paraId="5F0D5CF4" w14:textId="63EFBDF1" w:rsidR="001A5ABD" w:rsidRDefault="001A5ABD" w:rsidP="003F2EA1">
      <w:pPr>
        <w:spacing w:line="276" w:lineRule="auto"/>
        <w:ind w:firstLine="720"/>
        <w:rPr>
          <w:rFonts w:ascii="Helvetica" w:eastAsia="Times New Roman" w:hAnsi="Helvetica" w:cs="Times New Roman"/>
          <w:color w:val="081C2A"/>
          <w:shd w:val="clear" w:color="auto" w:fill="FFFFFF"/>
        </w:rPr>
      </w:pPr>
      <w:r>
        <w:rPr>
          <w:rFonts w:ascii="Helvetica Neue" w:hAnsi="Helvetica Neue"/>
          <w:color w:val="000000" w:themeColor="text1"/>
        </w:rPr>
        <w:t xml:space="preserve">Sometime after I came to Christ, I started to hear frequently </w:t>
      </w:r>
      <w:r w:rsidR="009C5298">
        <w:rPr>
          <w:rFonts w:ascii="Helvetica Neue" w:hAnsi="Helvetica Neue"/>
          <w:color w:val="000000" w:themeColor="text1"/>
        </w:rPr>
        <w:t xml:space="preserve">about </w:t>
      </w:r>
      <w:r w:rsidRPr="000D0901">
        <w:rPr>
          <w:rFonts w:ascii="Helvetica Neue" w:hAnsi="Helvetica Neue"/>
          <w:b/>
          <w:color w:val="000000" w:themeColor="text1"/>
        </w:rPr>
        <w:t>Matthew 24</w:t>
      </w:r>
      <w:r>
        <w:rPr>
          <w:rFonts w:ascii="Helvetica Neue" w:hAnsi="Helvetica Neue"/>
          <w:color w:val="000000" w:themeColor="text1"/>
        </w:rPr>
        <w:t xml:space="preserve"> or </w:t>
      </w:r>
      <w:r w:rsidRPr="000D0901">
        <w:rPr>
          <w:rFonts w:ascii="Helvetica Neue" w:hAnsi="Helvetica Neue"/>
          <w:b/>
          <w:color w:val="000000" w:themeColor="text1"/>
        </w:rPr>
        <w:t xml:space="preserve">“The </w:t>
      </w:r>
      <w:r w:rsidRPr="000D0901">
        <w:rPr>
          <w:rFonts w:ascii="Helvetica" w:eastAsia="Times New Roman" w:hAnsi="Helvetica" w:cs="Times New Roman"/>
          <w:b/>
          <w:color w:val="081C2A"/>
          <w:shd w:val="clear" w:color="auto" w:fill="FFFFFF"/>
        </w:rPr>
        <w:t>Olivet Discourse”</w:t>
      </w:r>
      <w:r w:rsidR="000D0901">
        <w:rPr>
          <w:rFonts w:ascii="Helvetica" w:eastAsia="Times New Roman" w:hAnsi="Helvetica" w:cs="Times New Roman"/>
          <w:color w:val="081C2A"/>
          <w:shd w:val="clear" w:color="auto" w:fill="FFFFFF"/>
        </w:rPr>
        <w:t>. As a new believer, I</w:t>
      </w:r>
      <w:r>
        <w:rPr>
          <w:rFonts w:ascii="Helvetica" w:eastAsia="Times New Roman" w:hAnsi="Helvetica" w:cs="Times New Roman"/>
          <w:color w:val="081C2A"/>
          <w:shd w:val="clear" w:color="auto" w:fill="FFFFFF"/>
        </w:rPr>
        <w:t xml:space="preserve"> read Matthew Gospel first only because I had heard as a new child of Christ that</w:t>
      </w:r>
      <w:r w:rsidR="000D0901">
        <w:rPr>
          <w:rFonts w:ascii="Helvetica" w:eastAsia="Times New Roman" w:hAnsi="Helvetica" w:cs="Times New Roman"/>
          <w:color w:val="081C2A"/>
          <w:shd w:val="clear" w:color="auto" w:fill="FFFFFF"/>
        </w:rPr>
        <w:t xml:space="preserve"> it</w:t>
      </w:r>
      <w:r>
        <w:rPr>
          <w:rFonts w:ascii="Helvetica" w:eastAsia="Times New Roman" w:hAnsi="Helvetica" w:cs="Times New Roman"/>
          <w:color w:val="081C2A"/>
          <w:shd w:val="clear" w:color="auto" w:fill="FFFFFF"/>
        </w:rPr>
        <w:t xml:space="preserve"> was a good place to start reading the bible</w:t>
      </w:r>
      <w:r w:rsidR="000F4B6B">
        <w:rPr>
          <w:rFonts w:ascii="Helvetica" w:eastAsia="Times New Roman" w:hAnsi="Helvetica" w:cs="Times New Roman"/>
          <w:color w:val="081C2A"/>
          <w:shd w:val="clear" w:color="auto" w:fill="FFFFFF"/>
        </w:rPr>
        <w:t xml:space="preserve"> to know about salvation</w:t>
      </w:r>
      <w:r>
        <w:rPr>
          <w:rFonts w:ascii="Helvetica" w:eastAsia="Times New Roman" w:hAnsi="Helvetica" w:cs="Times New Roman"/>
          <w:color w:val="081C2A"/>
          <w:shd w:val="clear" w:color="auto" w:fill="FFFFFF"/>
        </w:rPr>
        <w:t>.</w:t>
      </w:r>
      <w:r w:rsidR="00917A96">
        <w:rPr>
          <w:rFonts w:ascii="Helvetica" w:eastAsia="Times New Roman" w:hAnsi="Helvetica" w:cs="Times New Roman"/>
          <w:color w:val="081C2A"/>
          <w:shd w:val="clear" w:color="auto" w:fill="FFFFFF"/>
        </w:rPr>
        <w:t xml:space="preserve"> </w:t>
      </w:r>
      <w:r w:rsidR="000F4B6B">
        <w:rPr>
          <w:rFonts w:ascii="Helvetica" w:eastAsia="Times New Roman" w:hAnsi="Helvetica" w:cs="Times New Roman"/>
          <w:color w:val="081C2A"/>
          <w:shd w:val="clear" w:color="auto" w:fill="FFFFFF"/>
        </w:rPr>
        <w:t>As m</w:t>
      </w:r>
      <w:r w:rsidR="000D0901">
        <w:rPr>
          <w:rFonts w:ascii="Helvetica" w:eastAsia="Times New Roman" w:hAnsi="Helvetica" w:cs="Times New Roman"/>
          <w:color w:val="081C2A"/>
          <w:shd w:val="clear" w:color="auto" w:fill="FFFFFF"/>
        </w:rPr>
        <w:t>ost of us</w:t>
      </w:r>
      <w:r w:rsidR="000F4B6B">
        <w:rPr>
          <w:rFonts w:ascii="Helvetica" w:eastAsia="Times New Roman" w:hAnsi="Helvetica" w:cs="Times New Roman"/>
          <w:color w:val="081C2A"/>
          <w:shd w:val="clear" w:color="auto" w:fill="FFFFFF"/>
        </w:rPr>
        <w:t>, I flew over Matthew Gospel and I found out years later I needed to studied God’</w:t>
      </w:r>
      <w:r w:rsidR="00B35B64">
        <w:rPr>
          <w:rFonts w:ascii="Helvetica" w:eastAsia="Times New Roman" w:hAnsi="Helvetica" w:cs="Times New Roman"/>
          <w:color w:val="081C2A"/>
          <w:shd w:val="clear" w:color="auto" w:fill="FFFFFF"/>
        </w:rPr>
        <w:t>s word</w:t>
      </w:r>
      <w:r w:rsidR="000F4B6B">
        <w:rPr>
          <w:rFonts w:ascii="Helvetica" w:eastAsia="Times New Roman" w:hAnsi="Helvetica" w:cs="Times New Roman"/>
          <w:color w:val="081C2A"/>
          <w:shd w:val="clear" w:color="auto" w:fill="FFFFFF"/>
        </w:rPr>
        <w:t xml:space="preserve"> </w:t>
      </w:r>
      <w:r w:rsidR="000D13EB">
        <w:rPr>
          <w:rFonts w:ascii="Helvetica" w:eastAsia="Times New Roman" w:hAnsi="Helvetica" w:cs="Times New Roman"/>
          <w:color w:val="081C2A"/>
          <w:shd w:val="clear" w:color="auto" w:fill="FFFFFF"/>
        </w:rPr>
        <w:t xml:space="preserve">and </w:t>
      </w:r>
      <w:r w:rsidR="000F4B6B">
        <w:rPr>
          <w:rFonts w:ascii="Helvetica" w:eastAsia="Times New Roman" w:hAnsi="Helvetica" w:cs="Times New Roman"/>
          <w:color w:val="081C2A"/>
          <w:shd w:val="clear" w:color="auto" w:fill="FFFFFF"/>
        </w:rPr>
        <w:t>not just rea</w:t>
      </w:r>
      <w:r w:rsidR="00BC6AB6">
        <w:rPr>
          <w:rFonts w:ascii="Helvetica" w:eastAsia="Times New Roman" w:hAnsi="Helvetica" w:cs="Times New Roman"/>
          <w:color w:val="081C2A"/>
          <w:shd w:val="clear" w:color="auto" w:fill="FFFFFF"/>
        </w:rPr>
        <w:t xml:space="preserve">d it and go </w:t>
      </w:r>
      <w:r w:rsidR="000217AE">
        <w:rPr>
          <w:rFonts w:ascii="Helvetica" w:eastAsia="Times New Roman" w:hAnsi="Helvetica" w:cs="Times New Roman"/>
          <w:color w:val="081C2A"/>
          <w:shd w:val="clear" w:color="auto" w:fill="FFFFFF"/>
        </w:rPr>
        <w:t>move</w:t>
      </w:r>
      <w:bookmarkStart w:id="0" w:name="_GoBack"/>
      <w:bookmarkEnd w:id="0"/>
      <w:r w:rsidR="002010B1">
        <w:rPr>
          <w:rFonts w:ascii="Helvetica" w:eastAsia="Times New Roman" w:hAnsi="Helvetica" w:cs="Times New Roman"/>
          <w:color w:val="081C2A"/>
          <w:shd w:val="clear" w:color="auto" w:fill="FFFFFF"/>
        </w:rPr>
        <w:t xml:space="preserve"> </w:t>
      </w:r>
      <w:r w:rsidR="00BC6AB6">
        <w:rPr>
          <w:rFonts w:ascii="Helvetica" w:eastAsia="Times New Roman" w:hAnsi="Helvetica" w:cs="Times New Roman"/>
          <w:color w:val="081C2A"/>
          <w:shd w:val="clear" w:color="auto" w:fill="FFFFFF"/>
        </w:rPr>
        <w:t>on</w:t>
      </w:r>
      <w:r w:rsidR="008F7DD9">
        <w:rPr>
          <w:rFonts w:ascii="Helvetica" w:eastAsia="Times New Roman" w:hAnsi="Helvetica" w:cs="Times New Roman"/>
          <w:color w:val="081C2A"/>
          <w:shd w:val="clear" w:color="auto" w:fill="FFFFFF"/>
        </w:rPr>
        <w:t xml:space="preserve"> </w:t>
      </w:r>
      <w:r w:rsidR="00BC6AB6">
        <w:rPr>
          <w:rFonts w:ascii="Helvetica" w:eastAsia="Times New Roman" w:hAnsi="Helvetica" w:cs="Times New Roman"/>
          <w:color w:val="081C2A"/>
          <w:shd w:val="clear" w:color="auto" w:fill="FFFFFF"/>
        </w:rPr>
        <w:t>to the next book of the bible</w:t>
      </w:r>
      <w:r w:rsidR="000F4B6B">
        <w:rPr>
          <w:rFonts w:ascii="Helvetica" w:eastAsia="Times New Roman" w:hAnsi="Helvetica" w:cs="Times New Roman"/>
          <w:color w:val="081C2A"/>
          <w:shd w:val="clear" w:color="auto" w:fill="FFFFFF"/>
        </w:rPr>
        <w:t>.</w:t>
      </w:r>
      <w:r w:rsidR="00BC6AB6">
        <w:rPr>
          <w:rFonts w:ascii="Helvetica" w:eastAsia="Times New Roman" w:hAnsi="Helvetica" w:cs="Times New Roman"/>
          <w:color w:val="081C2A"/>
          <w:shd w:val="clear" w:color="auto" w:fill="FFFFFF"/>
        </w:rPr>
        <w:t xml:space="preserve"> </w:t>
      </w:r>
    </w:p>
    <w:p w14:paraId="2ECF07C1" w14:textId="077ADEC7" w:rsidR="008F7DD9" w:rsidRDefault="008F7DD9" w:rsidP="003F2EA1">
      <w:pPr>
        <w:spacing w:line="276" w:lineRule="auto"/>
        <w:ind w:firstLine="720"/>
        <w:rPr>
          <w:rFonts w:ascii="Helvetica Neue" w:hAnsi="Helvetica Neue"/>
          <w:color w:val="000000" w:themeColor="text1"/>
        </w:rPr>
      </w:pPr>
      <w:r w:rsidRPr="000D0901">
        <w:rPr>
          <w:rFonts w:ascii="Helvetica Neue" w:hAnsi="Helvetica Neue"/>
          <w:b/>
          <w:color w:val="000000" w:themeColor="text1"/>
        </w:rPr>
        <w:t>Matthew 24</w:t>
      </w:r>
      <w:r>
        <w:rPr>
          <w:rFonts w:ascii="Helvetica Neue" w:hAnsi="Helvetica Neue"/>
          <w:color w:val="000000" w:themeColor="text1"/>
        </w:rPr>
        <w:t xml:space="preserve"> was not my first indebt study until I got interest is Eschatology, the study of end times</w:t>
      </w:r>
      <w:r w:rsidR="00753493">
        <w:rPr>
          <w:rFonts w:ascii="Helvetica Neue" w:hAnsi="Helvetica Neue"/>
          <w:color w:val="000000" w:themeColor="text1"/>
        </w:rPr>
        <w:t xml:space="preserve"> (last Days)</w:t>
      </w:r>
      <w:r>
        <w:rPr>
          <w:rFonts w:ascii="Helvetica Neue" w:hAnsi="Helvetica Neue"/>
          <w:color w:val="000000" w:themeColor="text1"/>
        </w:rPr>
        <w:t>.</w:t>
      </w:r>
      <w:r w:rsidR="00753493">
        <w:rPr>
          <w:rFonts w:ascii="Helvetica Neue" w:hAnsi="Helvetica Neue"/>
          <w:color w:val="000000" w:themeColor="text1"/>
        </w:rPr>
        <w:t xml:space="preserve"> </w:t>
      </w:r>
      <w:r w:rsidR="00410AF2">
        <w:rPr>
          <w:rFonts w:ascii="Helvetica Neue" w:hAnsi="Helvetica Neue"/>
          <w:color w:val="000000" w:themeColor="text1"/>
        </w:rPr>
        <w:t xml:space="preserve">Jesus left us </w:t>
      </w:r>
      <w:r w:rsidR="007A4BA7">
        <w:rPr>
          <w:rFonts w:ascii="Helvetica Neue" w:hAnsi="Helvetica Neue"/>
          <w:color w:val="000000" w:themeColor="text1"/>
        </w:rPr>
        <w:t xml:space="preserve">a description of last </w:t>
      </w:r>
      <w:r w:rsidR="00790153">
        <w:rPr>
          <w:rFonts w:ascii="Helvetica Neue" w:hAnsi="Helvetica Neue"/>
          <w:color w:val="000000" w:themeColor="text1"/>
        </w:rPr>
        <w:t>days’</w:t>
      </w:r>
      <w:r w:rsidR="007A4BA7">
        <w:rPr>
          <w:rFonts w:ascii="Helvetica Neue" w:hAnsi="Helvetica Neue"/>
          <w:color w:val="000000" w:themeColor="text1"/>
        </w:rPr>
        <w:t xml:space="preserve"> events</w:t>
      </w:r>
      <w:r w:rsidR="00790153">
        <w:rPr>
          <w:rFonts w:ascii="Helvetica Neue" w:hAnsi="Helvetica Neue"/>
          <w:color w:val="000000" w:themeColor="text1"/>
        </w:rPr>
        <w:t xml:space="preserve"> from the questions His apostles were asking Him.</w:t>
      </w:r>
      <w:r w:rsidR="007A4BA7">
        <w:rPr>
          <w:rFonts w:ascii="Helvetica Neue" w:hAnsi="Helvetica Neue"/>
          <w:color w:val="000000" w:themeColor="text1"/>
        </w:rPr>
        <w:t xml:space="preserve"> </w:t>
      </w:r>
      <w:r>
        <w:rPr>
          <w:rFonts w:ascii="Helvetica Neue" w:hAnsi="Helvetica Neue"/>
          <w:color w:val="000000" w:themeColor="text1"/>
        </w:rPr>
        <w:t xml:space="preserve"> </w:t>
      </w:r>
    </w:p>
    <w:p w14:paraId="022481A1" w14:textId="1B53AB4A" w:rsidR="00845B36" w:rsidRPr="003A04B7" w:rsidRDefault="003A04B7" w:rsidP="003A04B7">
      <w:pPr>
        <w:spacing w:line="276" w:lineRule="auto"/>
        <w:ind w:firstLine="720"/>
        <w:rPr>
          <w:rFonts w:ascii="Helvetica Neue" w:hAnsi="Helvetica Neue"/>
          <w:color w:val="000000" w:themeColor="text1"/>
        </w:rPr>
      </w:pPr>
      <w:r>
        <w:rPr>
          <w:rFonts w:ascii="Helvetica Neue" w:hAnsi="Helvetica Neue"/>
          <w:color w:val="000000" w:themeColor="text1"/>
        </w:rPr>
        <w:t xml:space="preserve">For June </w:t>
      </w:r>
      <w:r w:rsidRPr="003A04B7">
        <w:rPr>
          <w:rFonts w:ascii="Helvetica Neue" w:hAnsi="Helvetica Neue"/>
          <w:b/>
          <w:color w:val="000000" w:themeColor="text1"/>
        </w:rPr>
        <w:t>BSL</w:t>
      </w:r>
      <w:r>
        <w:rPr>
          <w:rFonts w:ascii="Helvetica Neue" w:hAnsi="Helvetica Neue"/>
          <w:color w:val="000000" w:themeColor="text1"/>
        </w:rPr>
        <w:t xml:space="preserve"> topic, </w:t>
      </w:r>
      <w:r w:rsidR="00F04F7D">
        <w:rPr>
          <w:rFonts w:ascii="Helvetica Neue" w:hAnsi="Helvetica Neue"/>
          <w:color w:val="000000" w:themeColor="text1"/>
        </w:rPr>
        <w:t>I had three articles</w:t>
      </w:r>
      <w:r>
        <w:rPr>
          <w:rFonts w:ascii="Helvetica Neue" w:hAnsi="Helvetica Neue"/>
          <w:color w:val="000000" w:themeColor="text1"/>
        </w:rPr>
        <w:t xml:space="preserve"> from which to choose from and selected this one </w:t>
      </w:r>
      <w:r w:rsidR="00845B36">
        <w:rPr>
          <w:rFonts w:ascii="Helvetica Neue" w:hAnsi="Helvetica Neue"/>
          <w:color w:val="000000" w:themeColor="text1"/>
        </w:rPr>
        <w:t>due to its easy reading and its scripture references.</w:t>
      </w:r>
      <w:r w:rsidR="000D0901">
        <w:rPr>
          <w:rFonts w:ascii="Helvetica Neue" w:hAnsi="Helvetica Neue"/>
          <w:color w:val="000000" w:themeColor="text1"/>
        </w:rPr>
        <w:t xml:space="preserve"> One other note, this </w:t>
      </w:r>
      <w:r w:rsidR="000D0901" w:rsidRPr="000D0901">
        <w:rPr>
          <w:rFonts w:ascii="Helvetica Neue" w:hAnsi="Helvetica Neue"/>
          <w:b/>
          <w:color w:val="000000" w:themeColor="text1"/>
        </w:rPr>
        <w:t>BSL</w:t>
      </w:r>
      <w:r w:rsidR="000D0901">
        <w:rPr>
          <w:rFonts w:ascii="Helvetica Neue" w:hAnsi="Helvetica Neue"/>
          <w:color w:val="000000" w:themeColor="text1"/>
        </w:rPr>
        <w:t xml:space="preserve"> is number </w:t>
      </w:r>
      <w:r w:rsidR="000D0901" w:rsidRPr="000D0901">
        <w:rPr>
          <w:rFonts w:ascii="Helvetica Neue" w:hAnsi="Helvetica Neue"/>
          <w:b/>
          <w:color w:val="000000" w:themeColor="text1"/>
        </w:rPr>
        <w:t>4</w:t>
      </w:r>
      <w:r w:rsidR="00D16FCE">
        <w:rPr>
          <w:rFonts w:ascii="Helvetica Neue" w:hAnsi="Helvetica Neue"/>
          <w:b/>
          <w:color w:val="000000" w:themeColor="text1"/>
        </w:rPr>
        <w:t>8</w:t>
      </w:r>
      <w:r w:rsidR="000D0901">
        <w:rPr>
          <w:rFonts w:ascii="Helvetica Neue" w:hAnsi="Helvetica Neue"/>
          <w:color w:val="000000" w:themeColor="text1"/>
        </w:rPr>
        <w:t xml:space="preserve">. May </w:t>
      </w:r>
      <w:r w:rsidR="000D0901" w:rsidRPr="000D0901">
        <w:rPr>
          <w:rFonts w:ascii="Helvetica Neue" w:hAnsi="Helvetica Neue"/>
          <w:b/>
          <w:color w:val="000000" w:themeColor="text1"/>
        </w:rPr>
        <w:t>BSL</w:t>
      </w:r>
      <w:r w:rsidR="000D0901">
        <w:rPr>
          <w:rFonts w:ascii="Helvetica Neue" w:hAnsi="Helvetica Neue"/>
          <w:color w:val="000000" w:themeColor="text1"/>
        </w:rPr>
        <w:t xml:space="preserve"> should have been number </w:t>
      </w:r>
      <w:r w:rsidR="000D0901" w:rsidRPr="000D0901">
        <w:rPr>
          <w:rFonts w:ascii="Helvetica Neue" w:hAnsi="Helvetica Neue"/>
          <w:b/>
          <w:color w:val="000000" w:themeColor="text1"/>
        </w:rPr>
        <w:t>4</w:t>
      </w:r>
      <w:r w:rsidR="00D16FCE">
        <w:rPr>
          <w:rFonts w:ascii="Helvetica Neue" w:hAnsi="Helvetica Neue"/>
          <w:b/>
          <w:color w:val="000000" w:themeColor="text1"/>
        </w:rPr>
        <w:t>7</w:t>
      </w:r>
      <w:r w:rsidR="000D0901" w:rsidRPr="000D0901">
        <w:rPr>
          <w:rFonts w:ascii="Helvetica Neue" w:hAnsi="Helvetica Neue"/>
          <w:color w:val="000000" w:themeColor="text1"/>
        </w:rPr>
        <w:t>.</w:t>
      </w:r>
      <w:r w:rsidR="000D0901">
        <w:rPr>
          <w:rFonts w:ascii="Helvetica Neue" w:hAnsi="Helvetica Neue"/>
          <w:color w:val="000000" w:themeColor="text1"/>
        </w:rPr>
        <w:t xml:space="preserve"> </w:t>
      </w:r>
      <w:r w:rsidR="002D53FC">
        <w:rPr>
          <w:rFonts w:ascii="Helvetica Neue" w:hAnsi="Helvetica Neue"/>
          <w:color w:val="000000" w:themeColor="text1"/>
        </w:rPr>
        <w:t>Please correct this</w:t>
      </w:r>
      <w:r w:rsidR="008618DF">
        <w:rPr>
          <w:rFonts w:ascii="Helvetica Neue" w:hAnsi="Helvetica Neue"/>
          <w:color w:val="000000" w:themeColor="text1"/>
        </w:rPr>
        <w:t xml:space="preserve"> error if you have a Table of Contents</w:t>
      </w:r>
      <w:r w:rsidR="002D53FC">
        <w:rPr>
          <w:rFonts w:ascii="Helvetica Neue" w:hAnsi="Helvetica Neue"/>
          <w:color w:val="000000" w:themeColor="text1"/>
        </w:rPr>
        <w:t xml:space="preserve"> page or saving the file by number in your computer.</w:t>
      </w:r>
    </w:p>
    <w:p w14:paraId="19660E61" w14:textId="77777777" w:rsidR="003F2EA1" w:rsidRDefault="003F2EA1" w:rsidP="003F2EA1">
      <w:pPr>
        <w:spacing w:line="276" w:lineRule="auto"/>
        <w:rPr>
          <w:rFonts w:ascii="Helvetica Neue" w:hAnsi="Helvetica Neue"/>
          <w:color w:val="000000" w:themeColor="text1"/>
        </w:rPr>
      </w:pPr>
    </w:p>
    <w:p w14:paraId="7B425675" w14:textId="2CC21222" w:rsidR="003F2EA1" w:rsidRPr="000D0901" w:rsidRDefault="003F2EA1" w:rsidP="00811F03">
      <w:pPr>
        <w:spacing w:line="276" w:lineRule="auto"/>
        <w:ind w:firstLine="720"/>
        <w:rPr>
          <w:b/>
        </w:rPr>
      </w:pPr>
      <w:r w:rsidRPr="0005699B">
        <w:rPr>
          <w:rFonts w:ascii="Helvetica Neue" w:hAnsi="Helvetica Neue" w:cs="Arial"/>
          <w:color w:val="000000" w:themeColor="text1"/>
        </w:rPr>
        <w:t>So,</w:t>
      </w:r>
      <w:r>
        <w:rPr>
          <w:rFonts w:ascii="Helvetica Neue" w:hAnsi="Helvetica Neue" w:cs="Arial"/>
          <w:color w:val="000000" w:themeColor="text1"/>
        </w:rPr>
        <w:t xml:space="preserve"> </w:t>
      </w:r>
      <w:r w:rsidRPr="0005699B">
        <w:rPr>
          <w:rFonts w:ascii="Helvetica Neue" w:hAnsi="Helvetica Neue" w:cs="Arial"/>
          <w:color w:val="000000" w:themeColor="text1"/>
        </w:rPr>
        <w:t xml:space="preserve">let’s get started on today’s topic </w:t>
      </w:r>
      <w:r w:rsidRPr="00AB4399">
        <w:rPr>
          <w:rFonts w:ascii="Helvetica Neue" w:hAnsi="Helvetica Neue"/>
          <w:b/>
          <w:color w:val="000000" w:themeColor="text1"/>
        </w:rPr>
        <w:t>“</w:t>
      </w:r>
      <w:r w:rsidR="000D0901" w:rsidRPr="000D0901">
        <w:rPr>
          <w:rFonts w:ascii="Helvetica" w:eastAsia="Times New Roman" w:hAnsi="Helvetica" w:cs="Times New Roman"/>
          <w:b/>
          <w:color w:val="081C2A"/>
          <w:shd w:val="clear" w:color="auto" w:fill="FFFFFF"/>
        </w:rPr>
        <w:t>What is the Olivet Discourse?</w:t>
      </w:r>
      <w:r w:rsidRPr="000D0901">
        <w:rPr>
          <w:rFonts w:ascii="Helvetica Neue" w:hAnsi="Helvetica Neue"/>
          <w:b/>
          <w:color w:val="000000" w:themeColor="text1"/>
        </w:rPr>
        <w:t>”.</w:t>
      </w:r>
    </w:p>
    <w:p w14:paraId="3AFBC1B0" w14:textId="77777777" w:rsidR="003F2EA1" w:rsidRPr="0005699B" w:rsidRDefault="003F2EA1" w:rsidP="003F2EA1">
      <w:pPr>
        <w:spacing w:line="360" w:lineRule="auto"/>
        <w:rPr>
          <w:rFonts w:ascii="Helvetica Neue" w:hAnsi="Helvetica Neue" w:cs="Arial"/>
          <w:color w:val="000000" w:themeColor="text1"/>
        </w:rPr>
      </w:pPr>
    </w:p>
    <w:p w14:paraId="67424817" w14:textId="77777777" w:rsidR="003F2EA1" w:rsidRPr="0005699B" w:rsidRDefault="003F2EA1" w:rsidP="003F2EA1">
      <w:pPr>
        <w:spacing w:line="360" w:lineRule="auto"/>
        <w:rPr>
          <w:rFonts w:ascii="Helvetica Neue" w:hAnsi="Helvetica Neue"/>
          <w:color w:val="000000" w:themeColor="text1"/>
        </w:rPr>
      </w:pPr>
    </w:p>
    <w:p w14:paraId="74D47B4F" w14:textId="77777777" w:rsidR="003F2EA1" w:rsidRPr="0005699B" w:rsidRDefault="003F2EA1" w:rsidP="003F2EA1">
      <w:pPr>
        <w:spacing w:line="360" w:lineRule="auto"/>
        <w:rPr>
          <w:rFonts w:ascii="Helvetica Neue" w:hAnsi="Helvetica Neue" w:cs="Arial"/>
          <w:b/>
          <w:color w:val="000000" w:themeColor="text1"/>
        </w:rPr>
      </w:pPr>
    </w:p>
    <w:p w14:paraId="168B878E" w14:textId="77777777" w:rsidR="003F2EA1" w:rsidRPr="0005699B" w:rsidRDefault="003F2EA1" w:rsidP="003F2EA1">
      <w:pPr>
        <w:spacing w:line="360" w:lineRule="auto"/>
        <w:ind w:firstLine="720"/>
        <w:rPr>
          <w:rFonts w:ascii="Helvetica Neue" w:hAnsi="Helvetica Neue"/>
          <w:color w:val="000000" w:themeColor="text1"/>
        </w:rPr>
      </w:pPr>
    </w:p>
    <w:p w14:paraId="01DBFDD3" w14:textId="77777777" w:rsidR="003F2EA1" w:rsidRPr="0005699B" w:rsidRDefault="003F2EA1" w:rsidP="003F2EA1">
      <w:pPr>
        <w:spacing w:line="360" w:lineRule="auto"/>
        <w:jc w:val="both"/>
        <w:rPr>
          <w:rFonts w:ascii="Arial" w:hAnsi="Arial" w:cs="Arial"/>
          <w:color w:val="000000" w:themeColor="text1"/>
        </w:rPr>
      </w:pPr>
      <w:r w:rsidRPr="0005699B">
        <w:rPr>
          <w:rFonts w:ascii="Arial" w:hAnsi="Arial" w:cs="Arial"/>
          <w:color w:val="000000" w:themeColor="text1"/>
        </w:rPr>
        <w:t>Your Brother in Christ, Tony Gonzalez</w:t>
      </w:r>
    </w:p>
    <w:p w14:paraId="6FA533B5" w14:textId="77777777" w:rsidR="003F2EA1" w:rsidRPr="0005699B" w:rsidRDefault="003F2EA1" w:rsidP="003F2EA1">
      <w:pPr>
        <w:rPr>
          <w:rFonts w:ascii="Lucida Calligraphy" w:eastAsia="Times New Roman" w:hAnsi="Lucida Calligraphy"/>
          <w:b/>
          <w:color w:val="000000" w:themeColor="text1"/>
          <w:shd w:val="clear" w:color="auto" w:fill="FFFFFF"/>
        </w:rPr>
      </w:pPr>
      <w:r w:rsidRPr="0005699B">
        <w:rPr>
          <w:rFonts w:ascii="Lucida Calligraphy" w:eastAsia="Times New Roman" w:hAnsi="Lucida Calligraphy"/>
          <w:b/>
          <w:color w:val="000000" w:themeColor="text1"/>
          <w:shd w:val="clear" w:color="auto" w:fill="FFFFFF"/>
        </w:rPr>
        <w:t>1 Peter 3:15</w:t>
      </w:r>
    </w:p>
    <w:p w14:paraId="2FBD9F78" w14:textId="77777777" w:rsidR="003F2EA1" w:rsidRPr="0005699B" w:rsidRDefault="003F2EA1" w:rsidP="003F2EA1">
      <w:pPr>
        <w:rPr>
          <w:rFonts w:ascii="Lucida Calligraphy" w:eastAsia="Times New Roman" w:hAnsi="Lucida Calligraphy"/>
          <w:color w:val="000000" w:themeColor="text1"/>
        </w:rPr>
      </w:pPr>
      <w:r w:rsidRPr="0005699B">
        <w:rPr>
          <w:rFonts w:ascii="Lucida Calligraphy" w:eastAsia="Times New Roman" w:hAnsi="Lucida Calligraphy"/>
          <w:color w:val="000000" w:themeColor="text1"/>
          <w:shd w:val="clear" w:color="auto" w:fill="FFFFFF"/>
        </w:rPr>
        <w:t>but in your hearts honor Christ the Lord as holy, </w:t>
      </w:r>
      <w:r w:rsidRPr="00E43725">
        <w:rPr>
          <w:rFonts w:ascii="Lucida Calligraphy" w:eastAsia="Times New Roman" w:hAnsi="Lucida Calligraphy"/>
          <w:b/>
          <w:color w:val="FF0000"/>
          <w:shd w:val="clear" w:color="auto" w:fill="FFFFFF"/>
        </w:rPr>
        <w:t>always being prepared to make a defense</w:t>
      </w:r>
      <w:r w:rsidRPr="0005699B">
        <w:rPr>
          <w:rFonts w:ascii="Lucida Calligraphy" w:eastAsia="Times New Roman" w:hAnsi="Lucida Calligraphy"/>
          <w:color w:val="000000" w:themeColor="text1"/>
          <w:shd w:val="clear" w:color="auto" w:fill="FFFFFF"/>
        </w:rPr>
        <w:t xml:space="preserve"> to anyone who asks you for a reason for the hope that is in you; yet do it with gentleness and respect,</w:t>
      </w:r>
    </w:p>
    <w:p w14:paraId="189B7A9D" w14:textId="77777777" w:rsidR="003F2EA1" w:rsidRPr="0005699B" w:rsidRDefault="003F2EA1" w:rsidP="003F2EA1">
      <w:pPr>
        <w:rPr>
          <w:rFonts w:ascii="Helvetica Neue" w:hAnsi="Helvetica Neue"/>
          <w:b/>
          <w:color w:val="000000" w:themeColor="text1"/>
          <w:sz w:val="32"/>
          <w:szCs w:val="32"/>
        </w:rPr>
      </w:pPr>
    </w:p>
    <w:p w14:paraId="160E9FBA" w14:textId="77777777" w:rsidR="003F2EA1" w:rsidRDefault="003F2EA1" w:rsidP="003F2EA1">
      <w:pPr>
        <w:spacing w:line="276" w:lineRule="auto"/>
        <w:rPr>
          <w:rFonts w:ascii="Helvetica" w:eastAsia="Times New Roman" w:hAnsi="Helvetica" w:cs="Times New Roman"/>
          <w:b/>
          <w:color w:val="081C2A"/>
          <w:sz w:val="28"/>
          <w:szCs w:val="28"/>
          <w:shd w:val="clear" w:color="auto" w:fill="FFFFFF"/>
        </w:rPr>
      </w:pPr>
    </w:p>
    <w:p w14:paraId="5B63CE74" w14:textId="77777777" w:rsidR="009537BF" w:rsidRDefault="009537BF" w:rsidP="003F2EA1">
      <w:pPr>
        <w:spacing w:line="276" w:lineRule="auto"/>
        <w:rPr>
          <w:rFonts w:ascii="Helvetica" w:eastAsia="Times New Roman" w:hAnsi="Helvetica" w:cs="Times New Roman"/>
          <w:b/>
          <w:color w:val="081C2A"/>
          <w:sz w:val="28"/>
          <w:szCs w:val="28"/>
          <w:shd w:val="clear" w:color="auto" w:fill="FFFFFF"/>
        </w:rPr>
      </w:pPr>
    </w:p>
    <w:p w14:paraId="1EF40D30" w14:textId="77777777" w:rsidR="009537BF" w:rsidRDefault="009537BF" w:rsidP="003F2EA1">
      <w:pPr>
        <w:spacing w:line="276" w:lineRule="auto"/>
        <w:rPr>
          <w:rFonts w:ascii="Helvetica" w:eastAsia="Times New Roman" w:hAnsi="Helvetica" w:cs="Times New Roman"/>
          <w:b/>
          <w:color w:val="081C2A"/>
          <w:sz w:val="28"/>
          <w:szCs w:val="28"/>
          <w:shd w:val="clear" w:color="auto" w:fill="FFFFFF"/>
        </w:rPr>
      </w:pPr>
    </w:p>
    <w:p w14:paraId="13AAA423" w14:textId="77777777" w:rsidR="009537BF" w:rsidRDefault="009537BF" w:rsidP="003F2EA1">
      <w:pPr>
        <w:spacing w:line="276" w:lineRule="auto"/>
        <w:rPr>
          <w:rFonts w:ascii="Helvetica" w:eastAsia="Times New Roman" w:hAnsi="Helvetica" w:cs="Times New Roman"/>
          <w:b/>
          <w:color w:val="081C2A"/>
          <w:sz w:val="28"/>
          <w:szCs w:val="28"/>
          <w:shd w:val="clear" w:color="auto" w:fill="FFFFFF"/>
        </w:rPr>
      </w:pPr>
    </w:p>
    <w:p w14:paraId="146780F3" w14:textId="77777777" w:rsidR="009537BF" w:rsidRDefault="009537BF" w:rsidP="003F2EA1">
      <w:pPr>
        <w:spacing w:line="276" w:lineRule="auto"/>
        <w:rPr>
          <w:rFonts w:ascii="Helvetica" w:eastAsia="Times New Roman" w:hAnsi="Helvetica" w:cs="Times New Roman"/>
          <w:b/>
          <w:color w:val="081C2A"/>
          <w:sz w:val="28"/>
          <w:szCs w:val="28"/>
          <w:shd w:val="clear" w:color="auto" w:fill="FFFFFF"/>
        </w:rPr>
      </w:pPr>
    </w:p>
    <w:p w14:paraId="61CAA086" w14:textId="77777777" w:rsidR="009537BF" w:rsidRDefault="009537BF" w:rsidP="003F2EA1">
      <w:pPr>
        <w:spacing w:line="276" w:lineRule="auto"/>
        <w:rPr>
          <w:rFonts w:ascii="Helvetica" w:eastAsia="Times New Roman" w:hAnsi="Helvetica" w:cs="Times New Roman"/>
          <w:b/>
          <w:color w:val="081C2A"/>
          <w:sz w:val="28"/>
          <w:szCs w:val="28"/>
          <w:shd w:val="clear" w:color="auto" w:fill="FFFFFF"/>
        </w:rPr>
      </w:pPr>
    </w:p>
    <w:p w14:paraId="357D2200" w14:textId="77777777" w:rsidR="009537BF" w:rsidRDefault="009537BF" w:rsidP="003F2EA1">
      <w:pPr>
        <w:spacing w:line="276" w:lineRule="auto"/>
        <w:rPr>
          <w:rFonts w:ascii="Helvetica" w:eastAsia="Times New Roman" w:hAnsi="Helvetica" w:cs="Times New Roman"/>
          <w:b/>
          <w:color w:val="081C2A"/>
          <w:sz w:val="28"/>
          <w:szCs w:val="28"/>
          <w:shd w:val="clear" w:color="auto" w:fill="FFFFFF"/>
        </w:rPr>
      </w:pPr>
    </w:p>
    <w:p w14:paraId="4A124E8E" w14:textId="77777777" w:rsidR="003F2EA1" w:rsidRDefault="003F2EA1" w:rsidP="000D0901">
      <w:pPr>
        <w:spacing w:line="276" w:lineRule="auto"/>
        <w:rPr>
          <w:rFonts w:ascii="Helvetica" w:eastAsia="Times New Roman" w:hAnsi="Helvetica" w:cs="Times New Roman"/>
          <w:b/>
          <w:color w:val="081C2A"/>
          <w:sz w:val="28"/>
          <w:szCs w:val="28"/>
          <w:shd w:val="clear" w:color="auto" w:fill="FFFFFF"/>
        </w:rPr>
      </w:pPr>
    </w:p>
    <w:p w14:paraId="0EA31169" w14:textId="77777777" w:rsidR="00E0735D" w:rsidRDefault="00E0735D" w:rsidP="000D0901">
      <w:pPr>
        <w:spacing w:line="276" w:lineRule="auto"/>
        <w:rPr>
          <w:rFonts w:ascii="Helvetica" w:eastAsia="Times New Roman" w:hAnsi="Helvetica" w:cs="Times New Roman"/>
          <w:b/>
          <w:color w:val="081C2A"/>
          <w:sz w:val="28"/>
          <w:szCs w:val="28"/>
          <w:shd w:val="clear" w:color="auto" w:fill="FFFFFF"/>
        </w:rPr>
      </w:pPr>
    </w:p>
    <w:p w14:paraId="7D0FC4F9" w14:textId="77777777" w:rsidR="00811F03" w:rsidRDefault="00811F03" w:rsidP="000D0901">
      <w:pPr>
        <w:spacing w:line="276" w:lineRule="auto"/>
        <w:rPr>
          <w:rFonts w:ascii="Helvetica" w:eastAsia="Times New Roman" w:hAnsi="Helvetica" w:cs="Times New Roman"/>
          <w:b/>
          <w:color w:val="081C2A"/>
          <w:sz w:val="28"/>
          <w:szCs w:val="28"/>
          <w:shd w:val="clear" w:color="auto" w:fill="FFFFFF"/>
        </w:rPr>
      </w:pPr>
    </w:p>
    <w:p w14:paraId="0A496250" w14:textId="7AE7CCEB" w:rsidR="00737751" w:rsidRPr="00BF3FF2" w:rsidRDefault="00513823" w:rsidP="00BF3FF2">
      <w:pPr>
        <w:spacing w:line="276" w:lineRule="auto"/>
        <w:jc w:val="center"/>
        <w:rPr>
          <w:b/>
          <w:sz w:val="28"/>
          <w:szCs w:val="28"/>
        </w:rPr>
      </w:pPr>
      <w:r>
        <w:rPr>
          <w:rFonts w:ascii="Helvetica" w:eastAsia="Times New Roman" w:hAnsi="Helvetica" w:cs="Times New Roman"/>
          <w:b/>
          <w:color w:val="081C2A"/>
          <w:sz w:val="28"/>
          <w:szCs w:val="28"/>
          <w:shd w:val="clear" w:color="auto" w:fill="FFFFFF"/>
        </w:rPr>
        <w:lastRenderedPageBreak/>
        <w:t xml:space="preserve">What is the </w:t>
      </w:r>
      <w:r w:rsidR="00BF3FF2" w:rsidRPr="00BF3FF2">
        <w:rPr>
          <w:rFonts w:ascii="Helvetica" w:eastAsia="Times New Roman" w:hAnsi="Helvetica" w:cs="Times New Roman"/>
          <w:b/>
          <w:color w:val="081C2A"/>
          <w:sz w:val="28"/>
          <w:szCs w:val="28"/>
          <w:shd w:val="clear" w:color="auto" w:fill="FFFFFF"/>
        </w:rPr>
        <w:t>Olivet Discourse</w:t>
      </w:r>
      <w:r>
        <w:rPr>
          <w:rFonts w:ascii="Helvetica" w:eastAsia="Times New Roman" w:hAnsi="Helvetica" w:cs="Times New Roman"/>
          <w:b/>
          <w:color w:val="081C2A"/>
          <w:sz w:val="28"/>
          <w:szCs w:val="28"/>
          <w:shd w:val="clear" w:color="auto" w:fill="FFFFFF"/>
        </w:rPr>
        <w:t>?</w:t>
      </w:r>
    </w:p>
    <w:p w14:paraId="05634D3B" w14:textId="666788A5" w:rsidR="00D33577" w:rsidRPr="00BB4F01" w:rsidRDefault="00D33577" w:rsidP="00D33577">
      <w:pPr>
        <w:spacing w:line="276" w:lineRule="auto"/>
        <w:jc w:val="center"/>
        <w:rPr>
          <w:rFonts w:ascii="Helvetica Neue" w:hAnsi="Helvetica Neue"/>
          <w:b/>
          <w:color w:val="000000" w:themeColor="text1"/>
        </w:rPr>
      </w:pPr>
      <w:r>
        <w:rPr>
          <w:rFonts w:ascii="Helvetica Neue" w:hAnsi="Helvetica Neue"/>
          <w:b/>
          <w:color w:val="000000" w:themeColor="text1"/>
        </w:rPr>
        <w:t xml:space="preserve">Bible Scripture </w:t>
      </w:r>
      <w:r w:rsidR="008B3C59">
        <w:rPr>
          <w:rFonts w:ascii="Helvetica Neue" w:hAnsi="Helvetica Neue"/>
          <w:b/>
          <w:color w:val="000000" w:themeColor="text1"/>
        </w:rPr>
        <w:t>Letter #48</w:t>
      </w:r>
    </w:p>
    <w:p w14:paraId="7CB34B79" w14:textId="77777777" w:rsidR="00D33577" w:rsidRDefault="00D33577" w:rsidP="00BF3FF2">
      <w:pPr>
        <w:spacing w:line="276" w:lineRule="auto"/>
        <w:rPr>
          <w:rFonts w:ascii="Helvetica" w:eastAsia="Times New Roman" w:hAnsi="Helvetica" w:cs="Times New Roman"/>
          <w:color w:val="081C2A"/>
          <w:shd w:val="clear" w:color="auto" w:fill="FFFFFF"/>
        </w:rPr>
      </w:pPr>
    </w:p>
    <w:p w14:paraId="3C4D419F" w14:textId="46EE4898" w:rsidR="00BF3FF2" w:rsidRPr="00BF3FF2" w:rsidRDefault="00BF3FF2" w:rsidP="00F47C9B">
      <w:pPr>
        <w:spacing w:line="276" w:lineRule="auto"/>
        <w:ind w:firstLine="720"/>
        <w:rPr>
          <w:rFonts w:ascii="Times New Roman" w:eastAsia="Times New Roman" w:hAnsi="Times New Roman" w:cs="Times New Roman"/>
        </w:rPr>
      </w:pPr>
      <w:r w:rsidRPr="00BF3FF2">
        <w:rPr>
          <w:rFonts w:ascii="Helvetica" w:eastAsia="Times New Roman" w:hAnsi="Helvetica" w:cs="Times New Roman"/>
          <w:color w:val="081C2A"/>
          <w:shd w:val="clear" w:color="auto" w:fill="FFFFFF"/>
        </w:rPr>
        <w:t>The Olivet Discourse is the name given to the orderly and extended teaching given by Jesus Christ on the Mount of Olives. His subject is the end times. This discourse is recorded in </w:t>
      </w:r>
      <w:hyperlink r:id="rId6" w:tgtFrame="_blank" w:history="1">
        <w:r w:rsidRPr="00BF3FF2">
          <w:rPr>
            <w:rFonts w:ascii="Helvetica" w:eastAsia="Times New Roman" w:hAnsi="Helvetica" w:cs="Times New Roman"/>
            <w:color w:val="0000FF"/>
            <w:u w:val="single"/>
          </w:rPr>
          <w:t>Matthew 24:1 – 25:46</w:t>
        </w:r>
      </w:hyperlink>
      <w:r w:rsidRPr="00BF3FF2">
        <w:rPr>
          <w:rFonts w:ascii="Helvetica" w:eastAsia="Times New Roman" w:hAnsi="Helvetica" w:cs="Times New Roman"/>
          <w:color w:val="081C2A"/>
          <w:shd w:val="clear" w:color="auto" w:fill="FFFFFF"/>
        </w:rPr>
        <w:t>. Parallel passages are found in </w:t>
      </w:r>
      <w:hyperlink r:id="rId7" w:tgtFrame="_blank" w:history="1">
        <w:r w:rsidRPr="00BF3FF2">
          <w:rPr>
            <w:rFonts w:ascii="Helvetica" w:eastAsia="Times New Roman" w:hAnsi="Helvetica" w:cs="Times New Roman"/>
            <w:color w:val="0000FF"/>
            <w:u w:val="single"/>
          </w:rPr>
          <w:t>Mark 13:1-37</w:t>
        </w:r>
      </w:hyperlink>
      <w:r w:rsidRPr="00BF3FF2">
        <w:rPr>
          <w:rFonts w:ascii="Helvetica" w:eastAsia="Times New Roman" w:hAnsi="Helvetica" w:cs="Times New Roman"/>
          <w:color w:val="081C2A"/>
          <w:shd w:val="clear" w:color="auto" w:fill="FFFFFF"/>
        </w:rPr>
        <w:t> and </w:t>
      </w:r>
      <w:hyperlink r:id="rId8" w:tgtFrame="_blank" w:history="1">
        <w:r w:rsidRPr="00BF3FF2">
          <w:rPr>
            <w:rFonts w:ascii="Helvetica" w:eastAsia="Times New Roman" w:hAnsi="Helvetica" w:cs="Times New Roman"/>
            <w:color w:val="0000FF"/>
            <w:u w:val="single"/>
          </w:rPr>
          <w:t>Luke 21:5-36</w:t>
        </w:r>
      </w:hyperlink>
      <w:r w:rsidRPr="00BF3FF2">
        <w:rPr>
          <w:rFonts w:ascii="Helvetica" w:eastAsia="Times New Roman" w:hAnsi="Helvetica" w:cs="Times New Roman"/>
          <w:color w:val="081C2A"/>
          <w:shd w:val="clear" w:color="auto" w:fill="FFFFFF"/>
        </w:rPr>
        <w:t>. The record in Matthew is the most extensive, so reference here will be to Matthew’s Gospel.</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Helvetica" w:eastAsia="Times New Roman" w:hAnsi="Helvetica" w:cs="Times New Roman"/>
          <w:color w:val="081C2A"/>
          <w:shd w:val="clear" w:color="auto" w:fill="FFFFFF"/>
        </w:rPr>
        <w:t xml:space="preserve"> </w:t>
      </w:r>
      <w:r w:rsidR="00F47C9B">
        <w:rPr>
          <w:rFonts w:ascii="Helvetica" w:eastAsia="Times New Roman" w:hAnsi="Helvetica" w:cs="Times New Roman"/>
          <w:color w:val="081C2A"/>
          <w:shd w:val="clear" w:color="auto" w:fill="FFFFFF"/>
        </w:rPr>
        <w:tab/>
      </w:r>
      <w:r w:rsidRPr="00BF3FF2">
        <w:rPr>
          <w:rFonts w:ascii="Helvetica" w:eastAsia="Times New Roman" w:hAnsi="Helvetica" w:cs="Times New Roman"/>
          <w:color w:val="081C2A"/>
          <w:shd w:val="clear" w:color="auto" w:fill="FFFFFF"/>
        </w:rPr>
        <w:t>It is important to recognize that Jesus’ teaching in this discourse is in reference to Israel and not the Church. Christ was speaking of God’s future program for Israel. Other passages to consider when studying the Olivet Discourse are </w:t>
      </w:r>
      <w:hyperlink r:id="rId9" w:tgtFrame="_blank" w:history="1">
        <w:r w:rsidRPr="00BF3FF2">
          <w:rPr>
            <w:rFonts w:ascii="Helvetica" w:eastAsia="Times New Roman" w:hAnsi="Helvetica" w:cs="Times New Roman"/>
            <w:color w:val="0000FF"/>
            <w:u w:val="single"/>
          </w:rPr>
          <w:t>Daniel 9:24-27</w:t>
        </w:r>
      </w:hyperlink>
      <w:r w:rsidRPr="00BF3FF2">
        <w:rPr>
          <w:rFonts w:ascii="Helvetica" w:eastAsia="Times New Roman" w:hAnsi="Helvetica" w:cs="Times New Roman"/>
          <w:color w:val="081C2A"/>
          <w:shd w:val="clear" w:color="auto" w:fill="FFFFFF"/>
        </w:rPr>
        <w:t> and </w:t>
      </w:r>
      <w:hyperlink r:id="rId10" w:tgtFrame="_blank" w:history="1">
        <w:r w:rsidRPr="00BF3FF2">
          <w:rPr>
            <w:rFonts w:ascii="Helvetica" w:eastAsia="Times New Roman" w:hAnsi="Helvetica" w:cs="Times New Roman"/>
            <w:color w:val="0000FF"/>
            <w:u w:val="single"/>
          </w:rPr>
          <w:t>Revelation 6:1–19:21</w:t>
        </w:r>
      </w:hyperlink>
      <w:r w:rsidRPr="00BF3FF2">
        <w:rPr>
          <w:rFonts w:ascii="Helvetica" w:eastAsia="Times New Roman" w:hAnsi="Helvetica" w:cs="Times New Roman"/>
          <w:color w:val="081C2A"/>
          <w:shd w:val="clear" w:color="auto" w:fill="FFFFFF"/>
        </w:rPr>
        <w:t>, which refer to the future seven-year period called the </w:t>
      </w:r>
      <w:hyperlink r:id="rId11" w:history="1">
        <w:r w:rsidRPr="00BF3FF2">
          <w:rPr>
            <w:rFonts w:ascii="Helvetica" w:eastAsia="Times New Roman" w:hAnsi="Helvetica" w:cs="Times New Roman"/>
            <w:color w:val="0000FF"/>
            <w:u w:val="single"/>
          </w:rPr>
          <w:t>tribulation</w:t>
        </w:r>
      </w:hyperlink>
      <w:r w:rsidRPr="00BF3FF2">
        <w:rPr>
          <w:rFonts w:ascii="Helvetica" w:eastAsia="Times New Roman" w:hAnsi="Helvetica" w:cs="Times New Roman"/>
          <w:color w:val="081C2A"/>
          <w:shd w:val="clear" w:color="auto" w:fill="FFFFFF"/>
        </w:rPr>
        <w:t>. God’s program for the Church concludes with the </w:t>
      </w:r>
      <w:hyperlink r:id="rId12" w:history="1">
        <w:r w:rsidRPr="00BF3FF2">
          <w:rPr>
            <w:rFonts w:ascii="Helvetica" w:eastAsia="Times New Roman" w:hAnsi="Helvetica" w:cs="Times New Roman"/>
            <w:color w:val="0000FF"/>
            <w:u w:val="single"/>
          </w:rPr>
          <w:t>rapture</w:t>
        </w:r>
      </w:hyperlink>
      <w:r w:rsidRPr="00BF3FF2">
        <w:rPr>
          <w:rFonts w:ascii="Helvetica" w:eastAsia="Times New Roman" w:hAnsi="Helvetica" w:cs="Times New Roman"/>
          <w:color w:val="081C2A"/>
          <w:shd w:val="clear" w:color="auto" w:fill="FFFFFF"/>
        </w:rPr>
        <w:t>, which is not taught in the Olivet Discourse. The rapture of the Church is found in </w:t>
      </w:r>
      <w:hyperlink r:id="rId13" w:tgtFrame="_blank" w:history="1">
        <w:r w:rsidRPr="00BF3FF2">
          <w:rPr>
            <w:rFonts w:ascii="Helvetica" w:eastAsia="Times New Roman" w:hAnsi="Helvetica" w:cs="Times New Roman"/>
            <w:color w:val="0000FF"/>
            <w:u w:val="single"/>
          </w:rPr>
          <w:t>John 14:1-4</w:t>
        </w:r>
      </w:hyperlink>
      <w:r w:rsidRPr="00BF3FF2">
        <w:rPr>
          <w:rFonts w:ascii="Helvetica" w:eastAsia="Times New Roman" w:hAnsi="Helvetica" w:cs="Times New Roman"/>
          <w:color w:val="081C2A"/>
          <w:shd w:val="clear" w:color="auto" w:fill="FFFFFF"/>
        </w:rPr>
        <w:t>; </w:t>
      </w:r>
      <w:hyperlink r:id="rId14" w:tgtFrame="_blank" w:history="1">
        <w:r w:rsidRPr="00BF3FF2">
          <w:rPr>
            <w:rFonts w:ascii="Helvetica" w:eastAsia="Times New Roman" w:hAnsi="Helvetica" w:cs="Times New Roman"/>
            <w:color w:val="0000FF"/>
            <w:u w:val="single"/>
          </w:rPr>
          <w:t>1 Corinthians 15:51-52</w:t>
        </w:r>
      </w:hyperlink>
      <w:r w:rsidRPr="00BF3FF2">
        <w:rPr>
          <w:rFonts w:ascii="Helvetica" w:eastAsia="Times New Roman" w:hAnsi="Helvetica" w:cs="Times New Roman"/>
          <w:color w:val="081C2A"/>
          <w:shd w:val="clear" w:color="auto" w:fill="FFFFFF"/>
        </w:rPr>
        <w:t>; and </w:t>
      </w:r>
      <w:hyperlink r:id="rId15" w:tgtFrame="_blank" w:history="1">
        <w:r w:rsidRPr="00BF3FF2">
          <w:rPr>
            <w:rFonts w:ascii="Helvetica" w:eastAsia="Times New Roman" w:hAnsi="Helvetica" w:cs="Times New Roman"/>
            <w:color w:val="0000FF"/>
            <w:u w:val="single"/>
          </w:rPr>
          <w:t>1 Thessalonians 4:13-18</w:t>
        </w:r>
      </w:hyperlink>
      <w:r w:rsidRPr="00BF3FF2">
        <w:rPr>
          <w:rFonts w:ascii="Helvetica" w:eastAsia="Times New Roman" w:hAnsi="Helvetica" w:cs="Times New Roman"/>
          <w:color w:val="081C2A"/>
          <w:shd w:val="clear" w:color="auto" w:fill="FFFFFF"/>
        </w:rPr>
        <w:t>.</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Helvetica" w:eastAsia="Times New Roman" w:hAnsi="Helvetica" w:cs="Times New Roman"/>
          <w:color w:val="081C2A"/>
          <w:shd w:val="clear" w:color="auto" w:fill="FFFFFF"/>
        </w:rPr>
        <w:t xml:space="preserve"> </w:t>
      </w:r>
      <w:r w:rsidR="00F47C9B">
        <w:rPr>
          <w:rFonts w:ascii="Helvetica" w:eastAsia="Times New Roman" w:hAnsi="Helvetica" w:cs="Times New Roman"/>
          <w:color w:val="081C2A"/>
          <w:shd w:val="clear" w:color="auto" w:fill="FFFFFF"/>
        </w:rPr>
        <w:tab/>
      </w:r>
      <w:r w:rsidRPr="00BF3FF2">
        <w:rPr>
          <w:rFonts w:ascii="Helvetica" w:eastAsia="Times New Roman" w:hAnsi="Helvetica" w:cs="Times New Roman"/>
          <w:color w:val="081C2A"/>
          <w:shd w:val="clear" w:color="auto" w:fill="FFFFFF"/>
        </w:rPr>
        <w:t>In </w:t>
      </w:r>
      <w:hyperlink r:id="rId16" w:tgtFrame="_blank" w:history="1">
        <w:r w:rsidRPr="00BF3FF2">
          <w:rPr>
            <w:rFonts w:ascii="Helvetica" w:eastAsia="Times New Roman" w:hAnsi="Helvetica" w:cs="Times New Roman"/>
            <w:color w:val="0000FF"/>
            <w:u w:val="single"/>
          </w:rPr>
          <w:t>Matthew 23</w:t>
        </w:r>
      </w:hyperlink>
      <w:r w:rsidRPr="00BF3FF2">
        <w:rPr>
          <w:rFonts w:ascii="Helvetica" w:eastAsia="Times New Roman" w:hAnsi="Helvetica" w:cs="Times New Roman"/>
          <w:color w:val="081C2A"/>
          <w:shd w:val="clear" w:color="auto" w:fill="FFFFFF"/>
        </w:rPr>
        <w:t xml:space="preserve">, Jesus had spoken to the Pharisees concerning judgment. This can be seen in the "woe" statements in that chapter. In 24:1, Jesus was leaving the temple when the disciples called His attention to the magnificent buildings on the temple mount. Jesus then tells the disciples that “not one stone here will be left on another; </w:t>
      </w:r>
      <w:r w:rsidR="00A55AE5" w:rsidRPr="00BF3FF2">
        <w:rPr>
          <w:rFonts w:ascii="Helvetica" w:eastAsia="Times New Roman" w:hAnsi="Helvetica" w:cs="Times New Roman"/>
          <w:color w:val="081C2A"/>
          <w:shd w:val="clear" w:color="auto" w:fill="FFFFFF"/>
        </w:rPr>
        <w:t>everyone</w:t>
      </w:r>
      <w:r w:rsidRPr="00BF3FF2">
        <w:rPr>
          <w:rFonts w:ascii="Helvetica" w:eastAsia="Times New Roman" w:hAnsi="Helvetica" w:cs="Times New Roman"/>
          <w:color w:val="081C2A"/>
          <w:shd w:val="clear" w:color="auto" w:fill="FFFFFF"/>
        </w:rPr>
        <w:t xml:space="preserve"> will be thrown down” (verse 2). This prophecy was literally fulfilled in A.D. 70 when the Romans destroyed Jerusalem. The temple was burned. The gold in the temple melted in the fire and ran down into the cracks between the stones. As people later searched for the gold, they toppled every stone from its place. This destruction of Jerusalem was but a foreshadowing of what is yet to come.</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Helvetica" w:eastAsia="Times New Roman" w:hAnsi="Helvetica" w:cs="Times New Roman"/>
          <w:color w:val="081C2A"/>
          <w:shd w:val="clear" w:color="auto" w:fill="FFFFFF"/>
        </w:rPr>
        <w:t xml:space="preserve"> </w:t>
      </w:r>
      <w:r w:rsidR="00F47C9B">
        <w:rPr>
          <w:rFonts w:ascii="Helvetica" w:eastAsia="Times New Roman" w:hAnsi="Helvetica" w:cs="Times New Roman"/>
          <w:color w:val="081C2A"/>
          <w:shd w:val="clear" w:color="auto" w:fill="FFFFFF"/>
        </w:rPr>
        <w:tab/>
      </w:r>
      <w:r w:rsidRPr="00BF3FF2">
        <w:rPr>
          <w:rFonts w:ascii="Helvetica" w:eastAsia="Times New Roman" w:hAnsi="Helvetica" w:cs="Times New Roman"/>
          <w:color w:val="081C2A"/>
          <w:shd w:val="clear" w:color="auto" w:fill="FFFFFF"/>
        </w:rPr>
        <w:t>Jesus’ prophecy of doom got the disciples curious, and probably more than a little concerned. When they were alone with Jesus on the Mount of Olives, they asked Him, "Tell us, when will these things be, and what will be the sign of Your coming, and of the end of the age?" (verse 3). What follows in </w:t>
      </w:r>
      <w:hyperlink r:id="rId17" w:tgtFrame="_blank" w:history="1">
        <w:r w:rsidRPr="00BF3FF2">
          <w:rPr>
            <w:rFonts w:ascii="Helvetica" w:eastAsia="Times New Roman" w:hAnsi="Helvetica" w:cs="Times New Roman"/>
            <w:color w:val="0000FF"/>
            <w:u w:val="single"/>
          </w:rPr>
          <w:t>Matthew 24–25</w:t>
        </w:r>
      </w:hyperlink>
      <w:r w:rsidRPr="00BF3FF2">
        <w:rPr>
          <w:rFonts w:ascii="Helvetica" w:eastAsia="Times New Roman" w:hAnsi="Helvetica" w:cs="Times New Roman"/>
          <w:color w:val="081C2A"/>
          <w:shd w:val="clear" w:color="auto" w:fill="FFFFFF"/>
        </w:rPr>
        <w:t> refers to the future, seven-year tribulation period and the second coming of Christ at the end of the tribulation. During that time, God will complete His chastisement and purification of Israel and judge the whole world (</w:t>
      </w:r>
      <w:hyperlink r:id="rId18" w:tgtFrame="_blank" w:history="1">
        <w:r w:rsidRPr="00BF3FF2">
          <w:rPr>
            <w:rFonts w:ascii="Helvetica" w:eastAsia="Times New Roman" w:hAnsi="Helvetica" w:cs="Times New Roman"/>
            <w:color w:val="0000FF"/>
            <w:u w:val="single"/>
          </w:rPr>
          <w:t>Daniel 9:24-27</w:t>
        </w:r>
      </w:hyperlink>
      <w:r w:rsidRPr="00BF3FF2">
        <w:rPr>
          <w:rFonts w:ascii="Helvetica" w:eastAsia="Times New Roman" w:hAnsi="Helvetica" w:cs="Times New Roman"/>
          <w:color w:val="081C2A"/>
          <w:shd w:val="clear" w:color="auto" w:fill="FFFFFF"/>
        </w:rPr>
        <w:t>; </w:t>
      </w:r>
      <w:hyperlink r:id="rId19" w:tgtFrame="_blank" w:history="1">
        <w:r w:rsidRPr="00BF3FF2">
          <w:rPr>
            <w:rFonts w:ascii="Helvetica" w:eastAsia="Times New Roman" w:hAnsi="Helvetica" w:cs="Times New Roman"/>
            <w:color w:val="0000FF"/>
            <w:u w:val="single"/>
          </w:rPr>
          <w:t>Revelation 6–19</w:t>
        </w:r>
      </w:hyperlink>
      <w:r w:rsidRPr="00BF3FF2">
        <w:rPr>
          <w:rFonts w:ascii="Helvetica" w:eastAsia="Times New Roman" w:hAnsi="Helvetica" w:cs="Times New Roman"/>
          <w:color w:val="081C2A"/>
          <w:shd w:val="clear" w:color="auto" w:fill="FFFFFF"/>
        </w:rPr>
        <w:t>).</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Times New Roman" w:eastAsia="Times New Roman" w:hAnsi="Times New Roman" w:cs="Times New Roman"/>
        </w:rPr>
        <w:t xml:space="preserve"> </w:t>
      </w:r>
      <w:r w:rsidR="00F47C9B">
        <w:rPr>
          <w:rFonts w:ascii="Times New Roman" w:eastAsia="Times New Roman" w:hAnsi="Times New Roman" w:cs="Times New Roman"/>
        </w:rPr>
        <w:tab/>
      </w:r>
      <w:hyperlink r:id="rId20" w:tgtFrame="_blank" w:history="1">
        <w:r w:rsidRPr="00BF3FF2">
          <w:rPr>
            <w:rFonts w:ascii="Helvetica" w:eastAsia="Times New Roman" w:hAnsi="Helvetica" w:cs="Times New Roman"/>
            <w:color w:val="0000FF"/>
            <w:u w:val="single"/>
          </w:rPr>
          <w:t>Daniel 9:27</w:t>
        </w:r>
      </w:hyperlink>
      <w:r w:rsidRPr="00BF3FF2">
        <w:rPr>
          <w:rFonts w:ascii="Helvetica" w:eastAsia="Times New Roman" w:hAnsi="Helvetica" w:cs="Times New Roman"/>
          <w:color w:val="081C2A"/>
          <w:shd w:val="clear" w:color="auto" w:fill="FFFFFF"/>
        </w:rPr>
        <w:t> indicates that the tribulation will be divided into two equal parts. Jesus’ teaching in </w:t>
      </w:r>
      <w:hyperlink r:id="rId21" w:tgtFrame="_blank" w:history="1">
        <w:r w:rsidRPr="00BF3FF2">
          <w:rPr>
            <w:rFonts w:ascii="Helvetica" w:eastAsia="Times New Roman" w:hAnsi="Helvetica" w:cs="Times New Roman"/>
            <w:color w:val="0000FF"/>
            <w:u w:val="single"/>
          </w:rPr>
          <w:t>Matthew 24:4-8</w:t>
        </w:r>
      </w:hyperlink>
      <w:r w:rsidRPr="00BF3FF2">
        <w:rPr>
          <w:rFonts w:ascii="Helvetica" w:eastAsia="Times New Roman" w:hAnsi="Helvetica" w:cs="Times New Roman"/>
          <w:color w:val="081C2A"/>
          <w:shd w:val="clear" w:color="auto" w:fill="FFFFFF"/>
        </w:rPr>
        <w:t> refers to the first half. The “birth pangs” (verse 8) refer to the sufferings that Israel will experience during the first 3 1/2 years. The signs with reference to the end of the age are the coming of false messiahs (verse 5), the threat of wars and widespread conflict (verses 6-7), and various natural catastrophes (verse 7). </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Times New Roman" w:eastAsia="Times New Roman" w:hAnsi="Times New Roman" w:cs="Times New Roman"/>
        </w:rPr>
        <w:t xml:space="preserve"> </w:t>
      </w:r>
      <w:r w:rsidR="00F47C9B">
        <w:rPr>
          <w:rFonts w:ascii="Times New Roman" w:eastAsia="Times New Roman" w:hAnsi="Times New Roman" w:cs="Times New Roman"/>
        </w:rPr>
        <w:tab/>
      </w:r>
      <w:hyperlink r:id="rId22" w:tgtFrame="_blank" w:history="1">
        <w:r w:rsidRPr="00BF3FF2">
          <w:rPr>
            <w:rFonts w:ascii="Helvetica" w:eastAsia="Times New Roman" w:hAnsi="Helvetica" w:cs="Times New Roman"/>
            <w:color w:val="0000FF"/>
            <w:u w:val="single"/>
          </w:rPr>
          <w:t>Revelation 6</w:t>
        </w:r>
      </w:hyperlink>
      <w:r w:rsidRPr="00BF3FF2">
        <w:rPr>
          <w:rFonts w:ascii="Helvetica" w:eastAsia="Times New Roman" w:hAnsi="Helvetica" w:cs="Times New Roman"/>
          <w:color w:val="081C2A"/>
          <w:shd w:val="clear" w:color="auto" w:fill="FFFFFF"/>
        </w:rPr>
        <w:t> is a parallel passage. The apostle John writes of the seal judgments. </w:t>
      </w:r>
      <w:hyperlink r:id="rId23" w:tgtFrame="_blank" w:history="1">
        <w:r w:rsidRPr="00BF3FF2">
          <w:rPr>
            <w:rFonts w:ascii="Helvetica" w:eastAsia="Times New Roman" w:hAnsi="Helvetica" w:cs="Times New Roman"/>
            <w:color w:val="0000FF"/>
            <w:u w:val="single"/>
          </w:rPr>
          <w:t>Revelation 6:2</w:t>
        </w:r>
      </w:hyperlink>
      <w:r w:rsidRPr="00BF3FF2">
        <w:rPr>
          <w:rFonts w:ascii="Helvetica" w:eastAsia="Times New Roman" w:hAnsi="Helvetica" w:cs="Times New Roman"/>
          <w:color w:val="081C2A"/>
          <w:shd w:val="clear" w:color="auto" w:fill="FFFFFF"/>
        </w:rPr>
        <w:t> speaks of a rider on a white horse, which refers to a false messiah called elsewhere the Antichrist and the Beast. </w:t>
      </w:r>
      <w:hyperlink r:id="rId24" w:tgtFrame="_blank" w:history="1">
        <w:r w:rsidRPr="00BF3FF2">
          <w:rPr>
            <w:rFonts w:ascii="Helvetica" w:eastAsia="Times New Roman" w:hAnsi="Helvetica" w:cs="Times New Roman"/>
            <w:color w:val="0000FF"/>
            <w:u w:val="single"/>
          </w:rPr>
          <w:t>Revelation 6:4</w:t>
        </w:r>
      </w:hyperlink>
      <w:r w:rsidRPr="00BF3FF2">
        <w:rPr>
          <w:rFonts w:ascii="Helvetica" w:eastAsia="Times New Roman" w:hAnsi="Helvetica" w:cs="Times New Roman"/>
          <w:color w:val="081C2A"/>
          <w:shd w:val="clear" w:color="auto" w:fill="FFFFFF"/>
        </w:rPr>
        <w:t> says that peace is taken from the earth. </w:t>
      </w:r>
      <w:hyperlink r:id="rId25" w:tgtFrame="_blank" w:history="1">
        <w:r w:rsidRPr="00BF3FF2">
          <w:rPr>
            <w:rFonts w:ascii="Helvetica" w:eastAsia="Times New Roman" w:hAnsi="Helvetica" w:cs="Times New Roman"/>
            <w:color w:val="0000FF"/>
            <w:u w:val="single"/>
          </w:rPr>
          <w:t>Revelation 6:6-8</w:t>
        </w:r>
      </w:hyperlink>
      <w:r w:rsidRPr="00BF3FF2">
        <w:rPr>
          <w:rFonts w:ascii="Helvetica" w:eastAsia="Times New Roman" w:hAnsi="Helvetica" w:cs="Times New Roman"/>
          <w:color w:val="081C2A"/>
          <w:shd w:val="clear" w:color="auto" w:fill="FFFFFF"/>
        </w:rPr>
        <w:t> speaks of famine and death. Jesus said these things are only the “beginning of birth pangs” (</w:t>
      </w:r>
      <w:hyperlink r:id="rId26" w:tgtFrame="_blank" w:history="1">
        <w:r w:rsidRPr="00BF3FF2">
          <w:rPr>
            <w:rFonts w:ascii="Helvetica" w:eastAsia="Times New Roman" w:hAnsi="Helvetica" w:cs="Times New Roman"/>
            <w:color w:val="0000FF"/>
            <w:u w:val="single"/>
          </w:rPr>
          <w:t>Matthew 24:8</w:t>
        </w:r>
      </w:hyperlink>
      <w:r w:rsidRPr="00BF3FF2">
        <w:rPr>
          <w:rFonts w:ascii="Helvetica" w:eastAsia="Times New Roman" w:hAnsi="Helvetica" w:cs="Times New Roman"/>
          <w:color w:val="081C2A"/>
          <w:shd w:val="clear" w:color="auto" w:fill="FFFFFF"/>
        </w:rPr>
        <w:t>). Worse is yet to come.</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Helvetica" w:eastAsia="Times New Roman" w:hAnsi="Helvetica" w:cs="Times New Roman"/>
          <w:color w:val="081C2A"/>
          <w:shd w:val="clear" w:color="auto" w:fill="FFFFFF"/>
        </w:rPr>
        <w:t xml:space="preserve"> </w:t>
      </w:r>
      <w:r w:rsidR="00F47C9B">
        <w:rPr>
          <w:rFonts w:ascii="Helvetica" w:eastAsia="Times New Roman" w:hAnsi="Helvetica" w:cs="Times New Roman"/>
          <w:color w:val="081C2A"/>
          <w:shd w:val="clear" w:color="auto" w:fill="FFFFFF"/>
        </w:rPr>
        <w:tab/>
      </w:r>
      <w:r w:rsidRPr="00BF3FF2">
        <w:rPr>
          <w:rFonts w:ascii="Helvetica" w:eastAsia="Times New Roman" w:hAnsi="Helvetica" w:cs="Times New Roman"/>
          <w:color w:val="081C2A"/>
          <w:shd w:val="clear" w:color="auto" w:fill="FFFFFF"/>
        </w:rPr>
        <w:t>In </w:t>
      </w:r>
      <w:hyperlink r:id="rId27" w:tgtFrame="_blank" w:history="1">
        <w:r w:rsidRPr="00BF3FF2">
          <w:rPr>
            <w:rFonts w:ascii="Helvetica" w:eastAsia="Times New Roman" w:hAnsi="Helvetica" w:cs="Times New Roman"/>
            <w:color w:val="0000FF"/>
            <w:u w:val="single"/>
          </w:rPr>
          <w:t>Revelation 13</w:t>
        </w:r>
      </w:hyperlink>
      <w:r w:rsidRPr="00BF3FF2">
        <w:rPr>
          <w:rFonts w:ascii="Helvetica" w:eastAsia="Times New Roman" w:hAnsi="Helvetica" w:cs="Times New Roman"/>
          <w:color w:val="081C2A"/>
          <w:shd w:val="clear" w:color="auto" w:fill="FFFFFF"/>
        </w:rPr>
        <w:t>, the second half of the tribulation begins when the Beast, or Antichrist, sets up his rule for 42 months (cf. </w:t>
      </w:r>
      <w:hyperlink r:id="rId28" w:tgtFrame="_blank" w:history="1">
        <w:r w:rsidRPr="00BF3FF2">
          <w:rPr>
            <w:rFonts w:ascii="Helvetica" w:eastAsia="Times New Roman" w:hAnsi="Helvetica" w:cs="Times New Roman"/>
            <w:color w:val="0000FF"/>
            <w:u w:val="single"/>
          </w:rPr>
          <w:t>Daniel 9:27</w:t>
        </w:r>
      </w:hyperlink>
      <w:r w:rsidRPr="00BF3FF2">
        <w:rPr>
          <w:rFonts w:ascii="Helvetica" w:eastAsia="Times New Roman" w:hAnsi="Helvetica" w:cs="Times New Roman"/>
          <w:color w:val="081C2A"/>
          <w:shd w:val="clear" w:color="auto" w:fill="FFFFFF"/>
        </w:rPr>
        <w:t>; </w:t>
      </w:r>
      <w:hyperlink r:id="rId29" w:tgtFrame="_blank" w:history="1">
        <w:r w:rsidRPr="00BF3FF2">
          <w:rPr>
            <w:rFonts w:ascii="Helvetica" w:eastAsia="Times New Roman" w:hAnsi="Helvetica" w:cs="Times New Roman"/>
            <w:color w:val="0000FF"/>
            <w:u w:val="single"/>
          </w:rPr>
          <w:t>Matthew 24:15</w:t>
        </w:r>
      </w:hyperlink>
      <w:r w:rsidRPr="00BF3FF2">
        <w:rPr>
          <w:rFonts w:ascii="Helvetica" w:eastAsia="Times New Roman" w:hAnsi="Helvetica" w:cs="Times New Roman"/>
          <w:color w:val="081C2A"/>
          <w:shd w:val="clear" w:color="auto" w:fill="FFFFFF"/>
        </w:rPr>
        <w:t>). </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Helvetica" w:eastAsia="Times New Roman" w:hAnsi="Helvetica" w:cs="Times New Roman"/>
          <w:color w:val="081C2A"/>
          <w:shd w:val="clear" w:color="auto" w:fill="FFFFFF"/>
        </w:rPr>
        <w:t xml:space="preserve"> </w:t>
      </w:r>
      <w:r w:rsidR="00F47C9B">
        <w:rPr>
          <w:rFonts w:ascii="Helvetica" w:eastAsia="Times New Roman" w:hAnsi="Helvetica" w:cs="Times New Roman"/>
          <w:color w:val="081C2A"/>
          <w:shd w:val="clear" w:color="auto" w:fill="FFFFFF"/>
        </w:rPr>
        <w:tab/>
      </w:r>
      <w:r w:rsidRPr="00BF3FF2">
        <w:rPr>
          <w:rFonts w:ascii="Helvetica" w:eastAsia="Times New Roman" w:hAnsi="Helvetica" w:cs="Times New Roman"/>
          <w:color w:val="081C2A"/>
          <w:shd w:val="clear" w:color="auto" w:fill="FFFFFF"/>
        </w:rPr>
        <w:t>In the Olivet Discourse, the second half of the tribulation is described in </w:t>
      </w:r>
      <w:hyperlink r:id="rId30" w:tgtFrame="_blank" w:history="1">
        <w:r w:rsidRPr="00BF3FF2">
          <w:rPr>
            <w:rFonts w:ascii="Helvetica" w:eastAsia="Times New Roman" w:hAnsi="Helvetica" w:cs="Times New Roman"/>
            <w:color w:val="0000FF"/>
            <w:u w:val="single"/>
          </w:rPr>
          <w:t>Matthew 24:9-14</w:t>
        </w:r>
      </w:hyperlink>
      <w:r w:rsidRPr="00BF3FF2">
        <w:rPr>
          <w:rFonts w:ascii="Helvetica" w:eastAsia="Times New Roman" w:hAnsi="Helvetica" w:cs="Times New Roman"/>
          <w:color w:val="081C2A"/>
          <w:shd w:val="clear" w:color="auto" w:fill="FFFFFF"/>
        </w:rPr>
        <w:t>. Persecution of the Jews and death (verse 9) will be the result of the Beast’s rise to power. The Antichrist will also persecute anyone who refuses to follow him (</w:t>
      </w:r>
      <w:hyperlink r:id="rId31" w:tgtFrame="_blank" w:history="1">
        <w:r w:rsidRPr="00BF3FF2">
          <w:rPr>
            <w:rFonts w:ascii="Helvetica" w:eastAsia="Times New Roman" w:hAnsi="Helvetica" w:cs="Times New Roman"/>
            <w:color w:val="0000FF"/>
            <w:u w:val="single"/>
          </w:rPr>
          <w:t>Revelation 13:1-18</w:t>
        </w:r>
      </w:hyperlink>
      <w:r w:rsidRPr="00BF3FF2">
        <w:rPr>
          <w:rFonts w:ascii="Helvetica" w:eastAsia="Times New Roman" w:hAnsi="Helvetica" w:cs="Times New Roman"/>
          <w:color w:val="081C2A"/>
          <w:shd w:val="clear" w:color="auto" w:fill="FFFFFF"/>
        </w:rPr>
        <w:t>). The salvation promised in </w:t>
      </w:r>
      <w:hyperlink r:id="rId32" w:tgtFrame="_blank" w:history="1">
        <w:r w:rsidRPr="00BF3FF2">
          <w:rPr>
            <w:rFonts w:ascii="Helvetica" w:eastAsia="Times New Roman" w:hAnsi="Helvetica" w:cs="Times New Roman"/>
            <w:color w:val="0000FF"/>
            <w:u w:val="single"/>
          </w:rPr>
          <w:t>Matthew 24:13</w:t>
        </w:r>
      </w:hyperlink>
      <w:r w:rsidRPr="00BF3FF2">
        <w:rPr>
          <w:rFonts w:ascii="Helvetica" w:eastAsia="Times New Roman" w:hAnsi="Helvetica" w:cs="Times New Roman"/>
          <w:color w:val="081C2A"/>
          <w:shd w:val="clear" w:color="auto" w:fill="FFFFFF"/>
        </w:rPr>
        <w:t> is deliverance from the Beast’s persecution. The one who endures until Christ returns will be saved from the Beast. Jesus says that “this gospel of the kingdom” will be preached worldwide before the end comes. In other words, the good news (gospel) will be available during the tribulation; the message will be that Christ will soon return in judgment to set up His earthly kingdom (</w:t>
      </w:r>
      <w:hyperlink r:id="rId33" w:tgtFrame="_blank" w:history="1">
        <w:r w:rsidRPr="00BF3FF2">
          <w:rPr>
            <w:rFonts w:ascii="Helvetica" w:eastAsia="Times New Roman" w:hAnsi="Helvetica" w:cs="Times New Roman"/>
            <w:color w:val="0000FF"/>
            <w:u w:val="single"/>
          </w:rPr>
          <w:t>Revelation 20:4-6</w:t>
        </w:r>
      </w:hyperlink>
      <w:r w:rsidRPr="00BF3FF2">
        <w:rPr>
          <w:rFonts w:ascii="Helvetica" w:eastAsia="Times New Roman" w:hAnsi="Helvetica" w:cs="Times New Roman"/>
          <w:color w:val="081C2A"/>
          <w:shd w:val="clear" w:color="auto" w:fill="FFFFFF"/>
        </w:rPr>
        <w:t>). This message will cause many people to realize their sinful state and receive the Savior during the tribulation.</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Times New Roman" w:eastAsia="Times New Roman" w:hAnsi="Times New Roman" w:cs="Times New Roman"/>
        </w:rPr>
        <w:t xml:space="preserve"> </w:t>
      </w:r>
      <w:r w:rsidR="00F47C9B">
        <w:rPr>
          <w:rFonts w:ascii="Times New Roman" w:eastAsia="Times New Roman" w:hAnsi="Times New Roman" w:cs="Times New Roman"/>
        </w:rPr>
        <w:tab/>
      </w:r>
      <w:hyperlink r:id="rId34" w:tgtFrame="_blank" w:history="1">
        <w:r w:rsidRPr="00BF3FF2">
          <w:rPr>
            <w:rFonts w:ascii="Helvetica" w:eastAsia="Times New Roman" w:hAnsi="Helvetica" w:cs="Times New Roman"/>
            <w:color w:val="0000FF"/>
            <w:u w:val="single"/>
          </w:rPr>
          <w:t>Matthew 24:15-26</w:t>
        </w:r>
      </w:hyperlink>
      <w:r w:rsidRPr="00BF3FF2">
        <w:rPr>
          <w:rFonts w:ascii="Helvetica" w:eastAsia="Times New Roman" w:hAnsi="Helvetica" w:cs="Times New Roman"/>
          <w:color w:val="081C2A"/>
          <w:shd w:val="clear" w:color="auto" w:fill="FFFFFF"/>
        </w:rPr>
        <w:t> gives further details concerning the tribulation. Jesus refers to an “abomination” and desolation of a future temple in </w:t>
      </w:r>
      <w:hyperlink r:id="rId35" w:tgtFrame="_blank" w:history="1">
        <w:r w:rsidRPr="00BF3FF2">
          <w:rPr>
            <w:rFonts w:ascii="Helvetica" w:eastAsia="Times New Roman" w:hAnsi="Helvetica" w:cs="Times New Roman"/>
            <w:color w:val="0000FF"/>
            <w:u w:val="single"/>
          </w:rPr>
          <w:t>Matthew 24:15-22</w:t>
        </w:r>
      </w:hyperlink>
      <w:r w:rsidRPr="00BF3FF2">
        <w:rPr>
          <w:rFonts w:ascii="Helvetica" w:eastAsia="Times New Roman" w:hAnsi="Helvetica" w:cs="Times New Roman"/>
          <w:color w:val="081C2A"/>
          <w:shd w:val="clear" w:color="auto" w:fill="FFFFFF"/>
        </w:rPr>
        <w:t>; this is more clearly spoken of in </w:t>
      </w:r>
      <w:hyperlink r:id="rId36" w:tgtFrame="_blank" w:history="1">
        <w:r w:rsidRPr="00BF3FF2">
          <w:rPr>
            <w:rFonts w:ascii="Helvetica" w:eastAsia="Times New Roman" w:hAnsi="Helvetica" w:cs="Times New Roman"/>
            <w:color w:val="0000FF"/>
            <w:u w:val="single"/>
          </w:rPr>
          <w:t>Luke 21:20-24</w:t>
        </w:r>
      </w:hyperlink>
      <w:r w:rsidRPr="00BF3FF2">
        <w:rPr>
          <w:rFonts w:ascii="Helvetica" w:eastAsia="Times New Roman" w:hAnsi="Helvetica" w:cs="Times New Roman"/>
          <w:color w:val="081C2A"/>
          <w:shd w:val="clear" w:color="auto" w:fill="FFFFFF"/>
        </w:rPr>
        <w:t>. The Beast will take authority and set up an image of himself in the future temple (</w:t>
      </w:r>
      <w:hyperlink r:id="rId37" w:tgtFrame="_blank" w:history="1">
        <w:r w:rsidRPr="00BF3FF2">
          <w:rPr>
            <w:rFonts w:ascii="Helvetica" w:eastAsia="Times New Roman" w:hAnsi="Helvetica" w:cs="Times New Roman"/>
            <w:color w:val="0000FF"/>
            <w:u w:val="single"/>
          </w:rPr>
          <w:t>Daniel 9:27</w:t>
        </w:r>
      </w:hyperlink>
      <w:r w:rsidRPr="00BF3FF2">
        <w:rPr>
          <w:rFonts w:ascii="Helvetica" w:eastAsia="Times New Roman" w:hAnsi="Helvetica" w:cs="Times New Roman"/>
          <w:color w:val="081C2A"/>
          <w:shd w:val="clear" w:color="auto" w:fill="FFFFFF"/>
        </w:rPr>
        <w:t>; </w:t>
      </w:r>
      <w:hyperlink r:id="rId38" w:tgtFrame="_blank" w:history="1">
        <w:r w:rsidRPr="00BF3FF2">
          <w:rPr>
            <w:rFonts w:ascii="Helvetica" w:eastAsia="Times New Roman" w:hAnsi="Helvetica" w:cs="Times New Roman"/>
            <w:color w:val="0000FF"/>
            <w:u w:val="single"/>
          </w:rPr>
          <w:t>2 Thessalonians 2:1-4</w:t>
        </w:r>
      </w:hyperlink>
      <w:r w:rsidRPr="00BF3FF2">
        <w:rPr>
          <w:rFonts w:ascii="Helvetica" w:eastAsia="Times New Roman" w:hAnsi="Helvetica" w:cs="Times New Roman"/>
          <w:color w:val="081C2A"/>
          <w:shd w:val="clear" w:color="auto" w:fill="FFFFFF"/>
        </w:rPr>
        <w:t>; </w:t>
      </w:r>
      <w:hyperlink r:id="rId39" w:tgtFrame="_blank" w:history="1">
        <w:r w:rsidRPr="00BF3FF2">
          <w:rPr>
            <w:rFonts w:ascii="Helvetica" w:eastAsia="Times New Roman" w:hAnsi="Helvetica" w:cs="Times New Roman"/>
            <w:color w:val="0000FF"/>
            <w:u w:val="single"/>
          </w:rPr>
          <w:t>Revelation 13:1-18</w:t>
        </w:r>
      </w:hyperlink>
      <w:r w:rsidRPr="00BF3FF2">
        <w:rPr>
          <w:rFonts w:ascii="Helvetica" w:eastAsia="Times New Roman" w:hAnsi="Helvetica" w:cs="Times New Roman"/>
          <w:color w:val="081C2A"/>
          <w:shd w:val="clear" w:color="auto" w:fill="FFFFFF"/>
        </w:rPr>
        <w:t>). When this happens, Jesus says, head for the hills. Those in Jerusalem are advised to flee for their lives when they see that the Beast has taken his seat of authority (</w:t>
      </w:r>
      <w:hyperlink r:id="rId40" w:tgtFrame="_blank" w:history="1">
        <w:r w:rsidRPr="00BF3FF2">
          <w:rPr>
            <w:rFonts w:ascii="Helvetica" w:eastAsia="Times New Roman" w:hAnsi="Helvetica" w:cs="Times New Roman"/>
            <w:color w:val="0000FF"/>
            <w:u w:val="single"/>
          </w:rPr>
          <w:t>Matthew 24:16-20</w:t>
        </w:r>
      </w:hyperlink>
      <w:r w:rsidRPr="00BF3FF2">
        <w:rPr>
          <w:rFonts w:ascii="Helvetica" w:eastAsia="Times New Roman" w:hAnsi="Helvetica" w:cs="Times New Roman"/>
          <w:color w:val="081C2A"/>
          <w:shd w:val="clear" w:color="auto" w:fill="FFFFFF"/>
        </w:rPr>
        <w:t>). The Antichrist will rule from Jerusalem for 42 months (3 1/2 years), the latter half of the tribulation, called the “</w:t>
      </w:r>
      <w:hyperlink r:id="rId41" w:history="1">
        <w:r w:rsidRPr="00BF3FF2">
          <w:rPr>
            <w:rFonts w:ascii="Helvetica" w:eastAsia="Times New Roman" w:hAnsi="Helvetica" w:cs="Times New Roman"/>
            <w:color w:val="0000FF"/>
            <w:u w:val="single"/>
          </w:rPr>
          <w:t>great tribulation</w:t>
        </w:r>
      </w:hyperlink>
      <w:r w:rsidRPr="00BF3FF2">
        <w:rPr>
          <w:rFonts w:ascii="Helvetica" w:eastAsia="Times New Roman" w:hAnsi="Helvetica" w:cs="Times New Roman"/>
          <w:color w:val="081C2A"/>
          <w:shd w:val="clear" w:color="auto" w:fill="FFFFFF"/>
        </w:rPr>
        <w:t>” in verse 21.</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Helvetica" w:eastAsia="Times New Roman" w:hAnsi="Helvetica" w:cs="Times New Roman"/>
          <w:color w:val="081C2A"/>
          <w:shd w:val="clear" w:color="auto" w:fill="FFFFFF"/>
        </w:rPr>
        <w:t xml:space="preserve"> </w:t>
      </w:r>
      <w:r w:rsidR="00F47C9B">
        <w:rPr>
          <w:rFonts w:ascii="Helvetica" w:eastAsia="Times New Roman" w:hAnsi="Helvetica" w:cs="Times New Roman"/>
          <w:color w:val="081C2A"/>
          <w:shd w:val="clear" w:color="auto" w:fill="FFFFFF"/>
        </w:rPr>
        <w:tab/>
      </w:r>
      <w:r w:rsidRPr="00BF3FF2">
        <w:rPr>
          <w:rFonts w:ascii="Helvetica" w:eastAsia="Times New Roman" w:hAnsi="Helvetica" w:cs="Times New Roman"/>
          <w:color w:val="081C2A"/>
          <w:shd w:val="clear" w:color="auto" w:fill="FFFFFF"/>
        </w:rPr>
        <w:t>Jesus warns that the great tribulation will be the worst time ever seen on earth (verse 21). In fact, if those days were not cut short by the return of Christ, no one would survive (compare the bowl judgments in </w:t>
      </w:r>
      <w:hyperlink r:id="rId42" w:tgtFrame="_blank" w:history="1">
        <w:r w:rsidRPr="00BF3FF2">
          <w:rPr>
            <w:rFonts w:ascii="Helvetica" w:eastAsia="Times New Roman" w:hAnsi="Helvetica" w:cs="Times New Roman"/>
            <w:color w:val="0000FF"/>
            <w:u w:val="single"/>
          </w:rPr>
          <w:t>Revelation 16</w:t>
        </w:r>
      </w:hyperlink>
      <w:r w:rsidRPr="00BF3FF2">
        <w:rPr>
          <w:rFonts w:ascii="Helvetica" w:eastAsia="Times New Roman" w:hAnsi="Helvetica" w:cs="Times New Roman"/>
          <w:color w:val="081C2A"/>
          <w:shd w:val="clear" w:color="auto" w:fill="FFFFFF"/>
        </w:rPr>
        <w:t>). </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Helvetica" w:eastAsia="Times New Roman" w:hAnsi="Helvetica" w:cs="Times New Roman"/>
          <w:color w:val="081C2A"/>
          <w:shd w:val="clear" w:color="auto" w:fill="FFFFFF"/>
        </w:rPr>
        <w:t xml:space="preserve"> </w:t>
      </w:r>
      <w:r w:rsidR="00F47C9B">
        <w:rPr>
          <w:rFonts w:ascii="Helvetica" w:eastAsia="Times New Roman" w:hAnsi="Helvetica" w:cs="Times New Roman"/>
          <w:color w:val="081C2A"/>
          <w:shd w:val="clear" w:color="auto" w:fill="FFFFFF"/>
        </w:rPr>
        <w:tab/>
      </w:r>
      <w:r w:rsidRPr="00BF3FF2">
        <w:rPr>
          <w:rFonts w:ascii="Helvetica" w:eastAsia="Times New Roman" w:hAnsi="Helvetica" w:cs="Times New Roman"/>
          <w:color w:val="081C2A"/>
          <w:shd w:val="clear" w:color="auto" w:fill="FFFFFF"/>
        </w:rPr>
        <w:t>Jesus again gives a warning of false prophets in the last days (</w:t>
      </w:r>
      <w:hyperlink r:id="rId43" w:tgtFrame="_blank" w:history="1">
        <w:r w:rsidRPr="00BF3FF2">
          <w:rPr>
            <w:rFonts w:ascii="Helvetica" w:eastAsia="Times New Roman" w:hAnsi="Helvetica" w:cs="Times New Roman"/>
            <w:color w:val="0000FF"/>
            <w:u w:val="single"/>
          </w:rPr>
          <w:t>Matthew 24:23-28</w:t>
        </w:r>
      </w:hyperlink>
      <w:r w:rsidRPr="00BF3FF2">
        <w:rPr>
          <w:rFonts w:ascii="Helvetica" w:eastAsia="Times New Roman" w:hAnsi="Helvetica" w:cs="Times New Roman"/>
          <w:color w:val="081C2A"/>
          <w:shd w:val="clear" w:color="auto" w:fill="FFFFFF"/>
        </w:rPr>
        <w:t>). At the end of the tribulation, there will be astronomical upheaval (verse 29), and the nations of the world will see the Christ “coming on the clouds of the sky, with power and great glory” (verses 29-30). Those who were saved during the tribulation will be gathered out of the world by the angels (verse 31). </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Helvetica" w:eastAsia="Times New Roman" w:hAnsi="Helvetica" w:cs="Times New Roman"/>
          <w:color w:val="081C2A"/>
          <w:shd w:val="clear" w:color="auto" w:fill="FFFFFF"/>
        </w:rPr>
        <w:t xml:space="preserve"> </w:t>
      </w:r>
      <w:r w:rsidR="00F47C9B">
        <w:rPr>
          <w:rFonts w:ascii="Helvetica" w:eastAsia="Times New Roman" w:hAnsi="Helvetica" w:cs="Times New Roman"/>
          <w:color w:val="081C2A"/>
          <w:shd w:val="clear" w:color="auto" w:fill="FFFFFF"/>
        </w:rPr>
        <w:tab/>
      </w:r>
      <w:r w:rsidRPr="00BF3FF2">
        <w:rPr>
          <w:rFonts w:ascii="Helvetica" w:eastAsia="Times New Roman" w:hAnsi="Helvetica" w:cs="Times New Roman"/>
          <w:color w:val="081C2A"/>
          <w:shd w:val="clear" w:color="auto" w:fill="FFFFFF"/>
        </w:rPr>
        <w:t>Jesus emphasizes the facts that there will be signs leading up to the day of judgment (</w:t>
      </w:r>
      <w:hyperlink r:id="rId44" w:tgtFrame="_blank" w:history="1">
        <w:r w:rsidRPr="00BF3FF2">
          <w:rPr>
            <w:rFonts w:ascii="Helvetica" w:eastAsia="Times New Roman" w:hAnsi="Helvetica" w:cs="Times New Roman"/>
            <w:color w:val="0000FF"/>
            <w:u w:val="single"/>
          </w:rPr>
          <w:t>Matthew 24:32-34</w:t>
        </w:r>
      </w:hyperlink>
      <w:r w:rsidRPr="00BF3FF2">
        <w:rPr>
          <w:rFonts w:ascii="Helvetica" w:eastAsia="Times New Roman" w:hAnsi="Helvetica" w:cs="Times New Roman"/>
          <w:color w:val="081C2A"/>
          <w:shd w:val="clear" w:color="auto" w:fill="FFFFFF"/>
        </w:rPr>
        <w:t>) and that His Word is sure (verse 35). Jesus says that no one knows the timing of these events and that those upon whom judgment is coming will be caught unawares (verses 36-44). </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Helvetica" w:eastAsia="Times New Roman" w:hAnsi="Helvetica" w:cs="Times New Roman"/>
          <w:color w:val="081C2A"/>
          <w:shd w:val="clear" w:color="auto" w:fill="FFFFFF"/>
        </w:rPr>
        <w:t xml:space="preserve"> </w:t>
      </w:r>
      <w:r w:rsidR="00F47C9B">
        <w:rPr>
          <w:rFonts w:ascii="Helvetica" w:eastAsia="Times New Roman" w:hAnsi="Helvetica" w:cs="Times New Roman"/>
          <w:color w:val="081C2A"/>
          <w:shd w:val="clear" w:color="auto" w:fill="FFFFFF"/>
        </w:rPr>
        <w:tab/>
      </w:r>
      <w:r w:rsidRPr="00BF3FF2">
        <w:rPr>
          <w:rFonts w:ascii="Helvetica" w:eastAsia="Times New Roman" w:hAnsi="Helvetica" w:cs="Times New Roman"/>
          <w:color w:val="081C2A"/>
          <w:shd w:val="clear" w:color="auto" w:fill="FFFFFF"/>
        </w:rPr>
        <w:t>Jesus ends the Olivet Discourse with four parables. The first one concerns a wicked servant whose master punishes him upon his return home (</w:t>
      </w:r>
      <w:hyperlink r:id="rId45" w:tgtFrame="_blank" w:history="1">
        <w:r w:rsidRPr="00BF3FF2">
          <w:rPr>
            <w:rFonts w:ascii="Helvetica" w:eastAsia="Times New Roman" w:hAnsi="Helvetica" w:cs="Times New Roman"/>
            <w:color w:val="0000FF"/>
            <w:u w:val="single"/>
          </w:rPr>
          <w:t>Matthew 24:45-51</w:t>
        </w:r>
      </w:hyperlink>
      <w:r w:rsidRPr="00BF3FF2">
        <w:rPr>
          <w:rFonts w:ascii="Helvetica" w:eastAsia="Times New Roman" w:hAnsi="Helvetica" w:cs="Times New Roman"/>
          <w:color w:val="081C2A"/>
          <w:shd w:val="clear" w:color="auto" w:fill="FFFFFF"/>
        </w:rPr>
        <w:t>). The next, the </w:t>
      </w:r>
      <w:hyperlink r:id="rId46" w:history="1">
        <w:r w:rsidRPr="00BF3FF2">
          <w:rPr>
            <w:rFonts w:ascii="Helvetica" w:eastAsia="Times New Roman" w:hAnsi="Helvetica" w:cs="Times New Roman"/>
            <w:color w:val="0000FF"/>
            <w:u w:val="single"/>
          </w:rPr>
          <w:t>Parable of the Ten Virgins</w:t>
        </w:r>
      </w:hyperlink>
      <w:r w:rsidRPr="00BF3FF2">
        <w:rPr>
          <w:rFonts w:ascii="Helvetica" w:eastAsia="Times New Roman" w:hAnsi="Helvetica" w:cs="Times New Roman"/>
          <w:color w:val="081C2A"/>
          <w:shd w:val="clear" w:color="auto" w:fill="FFFFFF"/>
        </w:rPr>
        <w:t>, encourages readiness and watchfulness (25:1-13). The </w:t>
      </w:r>
      <w:hyperlink r:id="rId47" w:history="1">
        <w:r w:rsidRPr="00BF3FF2">
          <w:rPr>
            <w:rFonts w:ascii="Helvetica" w:eastAsia="Times New Roman" w:hAnsi="Helvetica" w:cs="Times New Roman"/>
            <w:color w:val="0000FF"/>
            <w:u w:val="single"/>
          </w:rPr>
          <w:t>third parable</w:t>
        </w:r>
      </w:hyperlink>
      <w:r w:rsidRPr="00BF3FF2">
        <w:rPr>
          <w:rFonts w:ascii="Helvetica" w:eastAsia="Times New Roman" w:hAnsi="Helvetica" w:cs="Times New Roman"/>
          <w:color w:val="081C2A"/>
          <w:shd w:val="clear" w:color="auto" w:fill="FFFFFF"/>
        </w:rPr>
        <w:t>, relating the story of three servants and their use (or misuse) of finances, teaches faithfulness in view of the fact that God’s servants must give an account of themselves one day (25:14-30). Jesus ends His discourse by telling the </w:t>
      </w:r>
      <w:hyperlink r:id="rId48" w:history="1">
        <w:r w:rsidRPr="00BF3FF2">
          <w:rPr>
            <w:rFonts w:ascii="Helvetica" w:eastAsia="Times New Roman" w:hAnsi="Helvetica" w:cs="Times New Roman"/>
            <w:color w:val="0000FF"/>
            <w:u w:val="single"/>
          </w:rPr>
          <w:t>Parable of the Sheep and Goats</w:t>
        </w:r>
      </w:hyperlink>
      <w:r w:rsidRPr="00BF3FF2">
        <w:rPr>
          <w:rFonts w:ascii="Helvetica" w:eastAsia="Times New Roman" w:hAnsi="Helvetica" w:cs="Times New Roman"/>
          <w:color w:val="081C2A"/>
          <w:shd w:val="clear" w:color="auto" w:fill="FFFFFF"/>
        </w:rPr>
        <w:t>, which pictures the dividing of the saved from the unsaved at the end of the tribulation before the commencement of Christ’s millennial reign (25:31-46).</w:t>
      </w:r>
      <w:r w:rsidRPr="00BF3FF2">
        <w:rPr>
          <w:rFonts w:ascii="Helvetica" w:eastAsia="Times New Roman" w:hAnsi="Helvetica" w:cs="Times New Roman"/>
          <w:color w:val="081C2A"/>
        </w:rPr>
        <w:br/>
      </w:r>
      <w:r w:rsidRPr="00BF3FF2">
        <w:rPr>
          <w:rFonts w:ascii="Helvetica" w:eastAsia="Times New Roman" w:hAnsi="Helvetica" w:cs="Times New Roman"/>
          <w:color w:val="081C2A"/>
        </w:rPr>
        <w:br/>
      </w:r>
      <w:r w:rsidR="00F47C9B">
        <w:rPr>
          <w:rFonts w:ascii="Helvetica" w:eastAsia="Times New Roman" w:hAnsi="Helvetica" w:cs="Times New Roman"/>
          <w:color w:val="081C2A"/>
          <w:shd w:val="clear" w:color="auto" w:fill="FFFFFF"/>
        </w:rPr>
        <w:t xml:space="preserve"> </w:t>
      </w:r>
      <w:r w:rsidR="00F47C9B">
        <w:rPr>
          <w:rFonts w:ascii="Helvetica" w:eastAsia="Times New Roman" w:hAnsi="Helvetica" w:cs="Times New Roman"/>
          <w:color w:val="081C2A"/>
          <w:shd w:val="clear" w:color="auto" w:fill="FFFFFF"/>
        </w:rPr>
        <w:tab/>
      </w:r>
      <w:r w:rsidRPr="00BF3FF2">
        <w:rPr>
          <w:rFonts w:ascii="Helvetica" w:eastAsia="Times New Roman" w:hAnsi="Helvetica" w:cs="Times New Roman"/>
          <w:color w:val="081C2A"/>
          <w:shd w:val="clear" w:color="auto" w:fill="FFFFFF"/>
        </w:rPr>
        <w:t>Within days of the Olivet Discourse, Jesus was betrayed into the hands of unbelievers and crucified for sinners. The Holy One of God will one day return in glory to judge the world, but first He had to provide the way of salvation for all who would trust in Him.</w:t>
      </w:r>
    </w:p>
    <w:p w14:paraId="7ADB5131" w14:textId="77777777" w:rsidR="00BF3FF2" w:rsidRDefault="00BF3FF2"/>
    <w:p w14:paraId="15389951" w14:textId="77777777" w:rsidR="00971225" w:rsidRDefault="00971225"/>
    <w:p w14:paraId="375E6250" w14:textId="3E2A8C6D" w:rsidR="00971225" w:rsidRDefault="005972A3">
      <w:r>
        <w:rPr>
          <w:rFonts w:ascii="Times New Roman" w:hAnsi="Times New Roman" w:cs="Times New Roman"/>
          <w:i/>
        </w:rPr>
        <w:t>Sou</w:t>
      </w:r>
      <w:r w:rsidRPr="005972A3">
        <w:rPr>
          <w:rFonts w:ascii="Times New Roman" w:hAnsi="Times New Roman" w:cs="Times New Roman"/>
          <w:i/>
        </w:rPr>
        <w:t xml:space="preserve">rce </w:t>
      </w:r>
      <w:r>
        <w:t xml:space="preserve">: </w:t>
      </w:r>
      <w:r w:rsidR="00971225" w:rsidRPr="00971225">
        <w:t>gotquestions.org/Olivet-discourse.html</w:t>
      </w:r>
    </w:p>
    <w:sectPr w:rsidR="00971225" w:rsidSect="00BF3FF2">
      <w:footerReference w:type="even" r:id="rId49"/>
      <w:footerReference w:type="default" r:id="rId50"/>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A9564" w14:textId="77777777" w:rsidR="00402894" w:rsidRDefault="00402894" w:rsidP="000D0901">
      <w:r>
        <w:separator/>
      </w:r>
    </w:p>
  </w:endnote>
  <w:endnote w:type="continuationSeparator" w:id="0">
    <w:p w14:paraId="4160A832" w14:textId="77777777" w:rsidR="00402894" w:rsidRDefault="00402894" w:rsidP="000D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01E76" w14:textId="77777777" w:rsidR="000D0901" w:rsidRDefault="000D0901" w:rsidP="00717E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B028F6" w14:textId="77777777" w:rsidR="000D0901" w:rsidRDefault="000D0901" w:rsidP="000D090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9F708" w14:textId="77777777" w:rsidR="000D0901" w:rsidRDefault="000D0901" w:rsidP="00717E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2894">
      <w:rPr>
        <w:rStyle w:val="PageNumber"/>
        <w:noProof/>
      </w:rPr>
      <w:t>1</w:t>
    </w:r>
    <w:r>
      <w:rPr>
        <w:rStyle w:val="PageNumber"/>
      </w:rPr>
      <w:fldChar w:fldCharType="end"/>
    </w:r>
  </w:p>
  <w:p w14:paraId="38288C45" w14:textId="77777777" w:rsidR="000D0901" w:rsidRDefault="000D0901" w:rsidP="000D090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A7A3B" w14:textId="77777777" w:rsidR="00402894" w:rsidRDefault="00402894" w:rsidP="000D0901">
      <w:r>
        <w:separator/>
      </w:r>
    </w:p>
  </w:footnote>
  <w:footnote w:type="continuationSeparator" w:id="0">
    <w:p w14:paraId="120C386A" w14:textId="77777777" w:rsidR="00402894" w:rsidRDefault="00402894" w:rsidP="000D0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F2"/>
    <w:rsid w:val="000217AE"/>
    <w:rsid w:val="00046C37"/>
    <w:rsid w:val="000D0901"/>
    <w:rsid w:val="000D13EB"/>
    <w:rsid w:val="000F4B6B"/>
    <w:rsid w:val="001A5ABD"/>
    <w:rsid w:val="001D0BA7"/>
    <w:rsid w:val="001E034E"/>
    <w:rsid w:val="002010B1"/>
    <w:rsid w:val="002B2790"/>
    <w:rsid w:val="002D53FC"/>
    <w:rsid w:val="00365925"/>
    <w:rsid w:val="00376F75"/>
    <w:rsid w:val="003A04B7"/>
    <w:rsid w:val="003F2EA1"/>
    <w:rsid w:val="00402894"/>
    <w:rsid w:val="00410AF2"/>
    <w:rsid w:val="00434B74"/>
    <w:rsid w:val="00453908"/>
    <w:rsid w:val="00513823"/>
    <w:rsid w:val="005972A3"/>
    <w:rsid w:val="005F6306"/>
    <w:rsid w:val="006053DD"/>
    <w:rsid w:val="007237A5"/>
    <w:rsid w:val="00753493"/>
    <w:rsid w:val="00790153"/>
    <w:rsid w:val="007A4BA7"/>
    <w:rsid w:val="007E1E9B"/>
    <w:rsid w:val="00811F03"/>
    <w:rsid w:val="00845B36"/>
    <w:rsid w:val="008618DF"/>
    <w:rsid w:val="008B3C59"/>
    <w:rsid w:val="008F7DD9"/>
    <w:rsid w:val="00917A96"/>
    <w:rsid w:val="009537BF"/>
    <w:rsid w:val="00971225"/>
    <w:rsid w:val="009A2C55"/>
    <w:rsid w:val="009C5298"/>
    <w:rsid w:val="00A55AE5"/>
    <w:rsid w:val="00B05D45"/>
    <w:rsid w:val="00B35B64"/>
    <w:rsid w:val="00B73DA1"/>
    <w:rsid w:val="00BC6AB6"/>
    <w:rsid w:val="00BF3FF2"/>
    <w:rsid w:val="00D16FCE"/>
    <w:rsid w:val="00D33577"/>
    <w:rsid w:val="00E0735D"/>
    <w:rsid w:val="00F04F7D"/>
    <w:rsid w:val="00F47C9B"/>
    <w:rsid w:val="00F56BFE"/>
    <w:rsid w:val="00F765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04860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3FF2"/>
  </w:style>
  <w:style w:type="character" w:styleId="Hyperlink">
    <w:name w:val="Hyperlink"/>
    <w:basedOn w:val="DefaultParagraphFont"/>
    <w:uiPriority w:val="99"/>
    <w:semiHidden/>
    <w:unhideWhenUsed/>
    <w:rsid w:val="00BF3FF2"/>
    <w:rPr>
      <w:color w:val="0000FF"/>
      <w:u w:val="single"/>
    </w:rPr>
  </w:style>
  <w:style w:type="paragraph" w:styleId="Footer">
    <w:name w:val="footer"/>
    <w:basedOn w:val="Normal"/>
    <w:link w:val="FooterChar"/>
    <w:uiPriority w:val="99"/>
    <w:unhideWhenUsed/>
    <w:rsid w:val="000D0901"/>
    <w:pPr>
      <w:tabs>
        <w:tab w:val="center" w:pos="4680"/>
        <w:tab w:val="right" w:pos="9360"/>
      </w:tabs>
    </w:pPr>
  </w:style>
  <w:style w:type="character" w:customStyle="1" w:styleId="FooterChar">
    <w:name w:val="Footer Char"/>
    <w:basedOn w:val="DefaultParagraphFont"/>
    <w:link w:val="Footer"/>
    <w:uiPriority w:val="99"/>
    <w:rsid w:val="000D0901"/>
  </w:style>
  <w:style w:type="character" w:styleId="PageNumber">
    <w:name w:val="page number"/>
    <w:basedOn w:val="DefaultParagraphFont"/>
    <w:uiPriority w:val="99"/>
    <w:semiHidden/>
    <w:unhideWhenUsed/>
    <w:rsid w:val="000D0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51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hyperlink" Target="https://www.gotquestions.org/parable-ten-virgins.html" TargetMode="External"/><Relationship Id="rId47" Type="http://schemas.openxmlformats.org/officeDocument/2006/relationships/hyperlink" Target="https://www.gotquestions.org/parable-talents.html" TargetMode="External"/><Relationship Id="rId48" Type="http://schemas.openxmlformats.org/officeDocument/2006/relationships/hyperlink" Target="https://www.gotquestions.org/parable-sheep-goats.html" TargetMode="External"/><Relationship Id="rId49" Type="http://schemas.openxmlformats.org/officeDocument/2006/relationships/footer" Target="footer1.xml"/><Relationship Id="rId20" Type="http://schemas.openxmlformats.org/officeDocument/2006/relationships/hyperlink" Target="https://www.bibleref.com/Daniel/9/Daniel-9-27.html" TargetMode="External"/><Relationship Id="rId21" Type="http://schemas.openxmlformats.org/officeDocument/2006/relationships/hyperlink" Target="https://www.bibleref.com/Matthew/24/Matthew-24-4.html" TargetMode="External"/><Relationship Id="rId22" Type="http://schemas.openxmlformats.org/officeDocument/2006/relationships/hyperlink" Target="https://www.bibleref.com/Revelation/6/Revelation-chapter-6.html" TargetMode="External"/><Relationship Id="rId23" Type="http://schemas.openxmlformats.org/officeDocument/2006/relationships/hyperlink" Target="https://www.bibleref.com/Revelation/6/Revelation-6-2.html" TargetMode="External"/><Relationship Id="rId24" Type="http://schemas.openxmlformats.org/officeDocument/2006/relationships/hyperlink" Target="https://www.bibleref.com/Revelation/6/Revelation-6-4.html" TargetMode="External"/><Relationship Id="rId25" Type="http://schemas.openxmlformats.org/officeDocument/2006/relationships/hyperlink" Target="https://www.bibleref.com/Revelation/6/Revelation-6-6.html" TargetMode="External"/><Relationship Id="rId26" Type="http://schemas.openxmlformats.org/officeDocument/2006/relationships/hyperlink" Target="https://www.bibleref.com/Matthew/24/Matthew-24-8.html" TargetMode="External"/><Relationship Id="rId27" Type="http://schemas.openxmlformats.org/officeDocument/2006/relationships/hyperlink" Target="https://www.bibleref.com/Revelation/13/Revelation-chapter-13.html" TargetMode="External"/><Relationship Id="rId28" Type="http://schemas.openxmlformats.org/officeDocument/2006/relationships/hyperlink" Target="https://www.bibleref.com/Daniel/9/Daniel-9-27.html" TargetMode="External"/><Relationship Id="rId29" Type="http://schemas.openxmlformats.org/officeDocument/2006/relationships/hyperlink" Target="https://www.bibleref.com/Matthew/24/Matthew-24-15.html" TargetMode="External"/><Relationship Id="rId50" Type="http://schemas.openxmlformats.org/officeDocument/2006/relationships/footer" Target="footer2.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https://www.bibleref.com/Matthew/24/Matthew-24-9.html" TargetMode="External"/><Relationship Id="rId31" Type="http://schemas.openxmlformats.org/officeDocument/2006/relationships/hyperlink" Target="https://www.bibleref.com/Revelation/13/Revelation-13-1.html" TargetMode="External"/><Relationship Id="rId32" Type="http://schemas.openxmlformats.org/officeDocument/2006/relationships/hyperlink" Target="https://www.bibleref.com/Matthew/24/Matthew-24-13.html" TargetMode="External"/><Relationship Id="rId9" Type="http://schemas.openxmlformats.org/officeDocument/2006/relationships/hyperlink" Target="https://www.bibleref.com/Daniel/9/Daniel-9-24.html" TargetMode="External"/><Relationship Id="rId6" Type="http://schemas.openxmlformats.org/officeDocument/2006/relationships/hyperlink" Target="https://www.bibleref.com/Matthew/25/Matthew-25-46.html" TargetMode="External"/><Relationship Id="rId7" Type="http://schemas.openxmlformats.org/officeDocument/2006/relationships/hyperlink" Target="https://www.bibleref.com/Mark/13/Mark-13-1.html" TargetMode="External"/><Relationship Id="rId8" Type="http://schemas.openxmlformats.org/officeDocument/2006/relationships/hyperlink" Target="https://www.bibleref.com/Luke/21/Luke-21-5.html" TargetMode="External"/><Relationship Id="rId33" Type="http://schemas.openxmlformats.org/officeDocument/2006/relationships/hyperlink" Target="https://www.bibleref.com/Revelation/20/Revelation-20-4.html" TargetMode="External"/><Relationship Id="rId34" Type="http://schemas.openxmlformats.org/officeDocument/2006/relationships/hyperlink" Target="https://www.bibleref.com/Matthew/24/Matthew-24-15.html" TargetMode="External"/><Relationship Id="rId35" Type="http://schemas.openxmlformats.org/officeDocument/2006/relationships/hyperlink" Target="https://www.bibleref.com/Matthew/24/Matthew-24-15.html" TargetMode="External"/><Relationship Id="rId36" Type="http://schemas.openxmlformats.org/officeDocument/2006/relationships/hyperlink" Target="https://www.bibleref.com/Luke/21/Luke-21-20.html" TargetMode="External"/><Relationship Id="rId10" Type="http://schemas.openxmlformats.org/officeDocument/2006/relationships/hyperlink" Target="https://www.bibleref.com/Revelation/6/Revelation-chapter-6.html" TargetMode="External"/><Relationship Id="rId11" Type="http://schemas.openxmlformats.org/officeDocument/2006/relationships/hyperlink" Target="https://www.gotquestions.org/tribulation.html" TargetMode="External"/><Relationship Id="rId12" Type="http://schemas.openxmlformats.org/officeDocument/2006/relationships/hyperlink" Target="https://www.gotquestions.org/rapture-of-the-church.html" TargetMode="External"/><Relationship Id="rId13" Type="http://schemas.openxmlformats.org/officeDocument/2006/relationships/hyperlink" Target="https://www.bibleref.com/John/14/John-14-1.html" TargetMode="External"/><Relationship Id="rId14" Type="http://schemas.openxmlformats.org/officeDocument/2006/relationships/hyperlink" Target="https://www.bibleref.com/1-Corinthians/15/1-Corinthians-15-51.html" TargetMode="External"/><Relationship Id="rId15" Type="http://schemas.openxmlformats.org/officeDocument/2006/relationships/hyperlink" Target="https://www.bibleref.com/1-Thessalonians/4/1-Thessalonians-4-13.html" TargetMode="External"/><Relationship Id="rId16" Type="http://schemas.openxmlformats.org/officeDocument/2006/relationships/hyperlink" Target="https://www.bibleref.com/Matthew/23/Matthew-chapter-23.html" TargetMode="External"/><Relationship Id="rId17" Type="http://schemas.openxmlformats.org/officeDocument/2006/relationships/hyperlink" Target="https://www.bibleref.com/Matthew/24/Matthew-chapter-24.html" TargetMode="External"/><Relationship Id="rId18" Type="http://schemas.openxmlformats.org/officeDocument/2006/relationships/hyperlink" Target="https://www.bibleref.com/Daniel/9/Daniel-9-24.html" TargetMode="External"/><Relationship Id="rId19" Type="http://schemas.openxmlformats.org/officeDocument/2006/relationships/hyperlink" Target="https://www.bibleref.com/Revelation/6/Revelation-chapter-6.html" TargetMode="External"/><Relationship Id="rId37" Type="http://schemas.openxmlformats.org/officeDocument/2006/relationships/hyperlink" Target="https://www.bibleref.com/Daniel/9/Daniel-9-27.html" TargetMode="External"/><Relationship Id="rId38" Type="http://schemas.openxmlformats.org/officeDocument/2006/relationships/hyperlink" Target="https://www.bibleref.com/2-Thessalonians/2/2-Thessalonians-2-1.html" TargetMode="External"/><Relationship Id="rId39" Type="http://schemas.openxmlformats.org/officeDocument/2006/relationships/hyperlink" Target="https://www.bibleref.com/Revelation/13/Revelation-13-1.html" TargetMode="External"/><Relationship Id="rId40" Type="http://schemas.openxmlformats.org/officeDocument/2006/relationships/hyperlink" Target="https://www.bibleref.com/Matthew/24/Matthew-24-16.html" TargetMode="External"/><Relationship Id="rId41" Type="http://schemas.openxmlformats.org/officeDocument/2006/relationships/hyperlink" Target="https://www.gotquestions.org/Great-Tribulation.html" TargetMode="External"/><Relationship Id="rId42" Type="http://schemas.openxmlformats.org/officeDocument/2006/relationships/hyperlink" Target="https://www.bibleref.com/Revelation/16/Revelation-chapter-16.html" TargetMode="External"/><Relationship Id="rId43" Type="http://schemas.openxmlformats.org/officeDocument/2006/relationships/hyperlink" Target="https://www.bibleref.com/Matthew/24/Matthew-24-23.html" TargetMode="External"/><Relationship Id="rId44" Type="http://schemas.openxmlformats.org/officeDocument/2006/relationships/hyperlink" Target="https://www.bibleref.com/Matthew/24/Matthew-24-32.html" TargetMode="External"/><Relationship Id="rId45" Type="http://schemas.openxmlformats.org/officeDocument/2006/relationships/hyperlink" Target="https://www.bibleref.com/Matthew/24/Matthew-24-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1762</Words>
  <Characters>10047</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2024-05-25T18:44:00Z</dcterms:created>
  <dcterms:modified xsi:type="dcterms:W3CDTF">2024-06-08T20:10:00Z</dcterms:modified>
</cp:coreProperties>
</file>