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44"/>
          <w:szCs w:val="44"/>
          <w:u w:val="single"/>
          <w:rtl w:val="0"/>
        </w:rPr>
      </w:pPr>
      <w:r>
        <w:rPr>
          <w:sz w:val="44"/>
          <w:szCs w:val="44"/>
          <w:u w:val="single"/>
          <w:rtl w:val="0"/>
          <w:lang w:val="en-US"/>
        </w:rPr>
        <w:tab/>
        <w:tab/>
        <w:tab/>
        <w:tab/>
        <w:tab/>
        <w:tab/>
        <w:tab/>
        <w:tab/>
        <w:t>ABLETON</w:t>
      </w:r>
      <w:r>
        <w:rPr>
          <w:sz w:val="44"/>
          <w:szCs w:val="44"/>
          <w:u w:val="single"/>
          <w:rtl w:val="0"/>
          <w:lang w:val="de-DE"/>
        </w:rPr>
        <w:t xml:space="preserve"> CURRICULUM</w:t>
      </w:r>
      <w:r>
        <w:rPr>
          <w:sz w:val="44"/>
          <w:szCs w:val="44"/>
          <w:u w:val="single"/>
          <w:rtl w:val="0"/>
          <w:lang w:val="en-US"/>
        </w:rPr>
        <w:t xml:space="preserve">               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Lesson 1 - The basic interface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Lesson 2 - MIDI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Lesson 3 </w:t>
      </w:r>
      <w:r>
        <w:rPr>
          <w:sz w:val="22"/>
          <w:szCs w:val="22"/>
          <w:rtl w:val="0"/>
          <w:lang w:val="en-US"/>
        </w:rPr>
        <w:t xml:space="preserve">- </w:t>
      </w:r>
      <w:r>
        <w:rPr>
          <w:sz w:val="22"/>
          <w:szCs w:val="22"/>
          <w:rtl w:val="0"/>
        </w:rPr>
        <w:t>Audio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Lesson 4 - Volume Automation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Lesson 5 - Panning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Lesson 6 - Plugins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Lesson 7 - Audio Effects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Lesson 8 - Midi Effects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Lesson 9 - Warping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Lesson 10 - Preferences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Lesson 11 - Stems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Lesson 12 - Sample Packs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Lesson 13 - How to make the sounds you desire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Lesson 14 - Synthesis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Lesson 15 - EQ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Lesson 16 - Frequency Spectrum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Lesson 17 - Exporting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Lesson 18 - Mixing and Mastering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Lesson 20 - Live Q&amp;A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Lesson 21 - Make a track together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Lesson 22 - Getting your music our to record labels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Lesson 23 - Marketing your music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