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F9BE" w14:textId="77777777" w:rsidR="00555023" w:rsidRPr="001905FB" w:rsidRDefault="00B068D8" w:rsidP="001905FB">
      <w:pPr>
        <w:spacing w:after="0" w:line="240" w:lineRule="auto"/>
        <w:jc w:val="center"/>
        <w:rPr>
          <w:bCs/>
          <w:sz w:val="28"/>
          <w:szCs w:val="28"/>
        </w:rPr>
      </w:pPr>
      <w:r w:rsidRPr="001905FB">
        <w:rPr>
          <w:bCs/>
          <w:sz w:val="28"/>
          <w:szCs w:val="28"/>
        </w:rPr>
        <w:t>JWS Board Meeting</w:t>
      </w:r>
    </w:p>
    <w:p w14:paraId="4FF1453F" w14:textId="5DE3B567" w:rsidR="00B068D8" w:rsidRPr="001905FB" w:rsidRDefault="00CA0753" w:rsidP="001905FB">
      <w:pPr>
        <w:spacing w:after="0" w:line="240" w:lineRule="auto"/>
        <w:jc w:val="center"/>
        <w:rPr>
          <w:bCs/>
          <w:sz w:val="24"/>
          <w:szCs w:val="24"/>
        </w:rPr>
      </w:pPr>
      <w:r w:rsidRPr="001905FB">
        <w:rPr>
          <w:bCs/>
          <w:sz w:val="24"/>
          <w:szCs w:val="24"/>
        </w:rPr>
        <w:t>June 3</w:t>
      </w:r>
      <w:r w:rsidR="003F662D" w:rsidRPr="001905FB">
        <w:rPr>
          <w:bCs/>
          <w:sz w:val="24"/>
          <w:szCs w:val="24"/>
        </w:rPr>
        <w:t>, 2020</w:t>
      </w:r>
    </w:p>
    <w:p w14:paraId="03B3101B" w14:textId="0EA2F30F" w:rsidR="003F662D" w:rsidRDefault="003F662D" w:rsidP="001905FB">
      <w:pPr>
        <w:spacing w:after="0" w:line="240" w:lineRule="auto"/>
        <w:jc w:val="center"/>
        <w:rPr>
          <w:bCs/>
          <w:sz w:val="24"/>
          <w:szCs w:val="24"/>
        </w:rPr>
      </w:pPr>
      <w:r w:rsidRPr="001905FB">
        <w:rPr>
          <w:bCs/>
          <w:sz w:val="24"/>
          <w:szCs w:val="24"/>
        </w:rPr>
        <w:t>Minutes</w:t>
      </w:r>
    </w:p>
    <w:p w14:paraId="1C533C07" w14:textId="40329E27" w:rsidR="001905FB" w:rsidRDefault="001905FB" w:rsidP="001905FB">
      <w:pPr>
        <w:spacing w:after="0" w:line="240" w:lineRule="auto"/>
        <w:jc w:val="center"/>
        <w:rPr>
          <w:bCs/>
          <w:sz w:val="24"/>
          <w:szCs w:val="24"/>
        </w:rPr>
      </w:pPr>
    </w:p>
    <w:p w14:paraId="70EA0E30" w14:textId="77777777" w:rsidR="001905FB" w:rsidRPr="001905FB" w:rsidRDefault="001905FB" w:rsidP="001905FB">
      <w:pPr>
        <w:spacing w:after="0" w:line="240" w:lineRule="auto"/>
        <w:jc w:val="center"/>
        <w:rPr>
          <w:bCs/>
          <w:sz w:val="24"/>
          <w:szCs w:val="24"/>
        </w:rPr>
      </w:pPr>
    </w:p>
    <w:p w14:paraId="75FA6025" w14:textId="6AA7BA1D" w:rsidR="00B068D8" w:rsidRPr="001905FB" w:rsidRDefault="00B068D8" w:rsidP="001905FB">
      <w:pPr>
        <w:spacing w:after="0" w:line="240" w:lineRule="auto"/>
        <w:rPr>
          <w:bCs/>
          <w:sz w:val="24"/>
          <w:szCs w:val="24"/>
        </w:rPr>
      </w:pPr>
      <w:r w:rsidRPr="001905FB">
        <w:rPr>
          <w:b/>
          <w:sz w:val="24"/>
          <w:szCs w:val="24"/>
        </w:rPr>
        <w:t>Attendance:</w:t>
      </w:r>
      <w:r w:rsidR="003F662D" w:rsidRPr="001905FB">
        <w:rPr>
          <w:bCs/>
          <w:sz w:val="24"/>
          <w:szCs w:val="24"/>
        </w:rPr>
        <w:t xml:space="preserve"> </w:t>
      </w:r>
      <w:proofErr w:type="spellStart"/>
      <w:r w:rsidR="003F662D" w:rsidRPr="001905FB">
        <w:rPr>
          <w:bCs/>
          <w:sz w:val="24"/>
          <w:szCs w:val="24"/>
        </w:rPr>
        <w:t>Denita</w:t>
      </w:r>
      <w:proofErr w:type="spellEnd"/>
      <w:r w:rsidR="003F662D" w:rsidRPr="001905FB">
        <w:rPr>
          <w:bCs/>
          <w:sz w:val="24"/>
          <w:szCs w:val="24"/>
        </w:rPr>
        <w:t xml:space="preserve"> Peterson, Suzanne Nichols, Breann Sells, Sheri Dye, Katie Johnson, Beverly LaGrange, Cassie Wickham, Cami Kay, Preston Donaldson and Stephanie DeWitt.</w:t>
      </w:r>
    </w:p>
    <w:p w14:paraId="56D0B0D7" w14:textId="77777777" w:rsidR="001905FB" w:rsidRDefault="001905FB" w:rsidP="001905FB">
      <w:pPr>
        <w:spacing w:after="0" w:line="240" w:lineRule="auto"/>
        <w:rPr>
          <w:bCs/>
          <w:sz w:val="24"/>
          <w:szCs w:val="24"/>
        </w:rPr>
      </w:pPr>
    </w:p>
    <w:p w14:paraId="344AEA2F" w14:textId="5E2F4757" w:rsidR="003F662D" w:rsidRPr="001905FB" w:rsidRDefault="00CA0753" w:rsidP="001905FB">
      <w:pPr>
        <w:spacing w:after="0" w:line="240" w:lineRule="auto"/>
        <w:rPr>
          <w:bCs/>
          <w:sz w:val="24"/>
          <w:szCs w:val="24"/>
        </w:rPr>
      </w:pPr>
      <w:r w:rsidRPr="001905FB">
        <w:rPr>
          <w:bCs/>
          <w:sz w:val="24"/>
          <w:szCs w:val="24"/>
        </w:rPr>
        <w:t>April</w:t>
      </w:r>
      <w:r w:rsidR="0017550A" w:rsidRPr="001905FB">
        <w:rPr>
          <w:bCs/>
          <w:sz w:val="24"/>
          <w:szCs w:val="24"/>
        </w:rPr>
        <w:t xml:space="preserve"> Minutes</w:t>
      </w:r>
      <w:r w:rsidR="003F662D" w:rsidRPr="001905FB">
        <w:rPr>
          <w:bCs/>
          <w:sz w:val="24"/>
          <w:szCs w:val="24"/>
        </w:rPr>
        <w:t xml:space="preserve"> were approved via email communication May 6</w:t>
      </w:r>
      <w:r w:rsidR="003F662D" w:rsidRPr="001905FB">
        <w:rPr>
          <w:bCs/>
          <w:sz w:val="24"/>
          <w:szCs w:val="24"/>
          <w:vertAlign w:val="superscript"/>
        </w:rPr>
        <w:t>th</w:t>
      </w:r>
      <w:r w:rsidR="003F662D" w:rsidRPr="001905FB">
        <w:rPr>
          <w:bCs/>
          <w:sz w:val="24"/>
          <w:szCs w:val="24"/>
        </w:rPr>
        <w:t>.  Since there wasn’t a May meeting there are no minutes from May that need to be approved.</w:t>
      </w:r>
    </w:p>
    <w:p w14:paraId="3A52EAE2" w14:textId="77777777" w:rsidR="001905FB" w:rsidRDefault="001905FB" w:rsidP="001905FB">
      <w:pPr>
        <w:spacing w:after="0" w:line="240" w:lineRule="auto"/>
        <w:rPr>
          <w:bCs/>
          <w:sz w:val="24"/>
          <w:szCs w:val="24"/>
        </w:rPr>
      </w:pPr>
    </w:p>
    <w:p w14:paraId="4AD717D3" w14:textId="1F1D18F3" w:rsidR="00B068D8" w:rsidRPr="001905FB" w:rsidRDefault="003F662D" w:rsidP="001905FB">
      <w:pPr>
        <w:spacing w:after="0" w:line="240" w:lineRule="auto"/>
        <w:rPr>
          <w:b/>
          <w:sz w:val="24"/>
          <w:szCs w:val="24"/>
        </w:rPr>
      </w:pPr>
      <w:r w:rsidRPr="001905FB">
        <w:rPr>
          <w:b/>
          <w:sz w:val="24"/>
          <w:szCs w:val="24"/>
        </w:rPr>
        <w:t xml:space="preserve">Committee </w:t>
      </w:r>
      <w:r w:rsidR="00B068D8" w:rsidRPr="001905FB">
        <w:rPr>
          <w:b/>
          <w:sz w:val="24"/>
          <w:szCs w:val="24"/>
        </w:rPr>
        <w:t>Updates:</w:t>
      </w:r>
    </w:p>
    <w:p w14:paraId="42C16892" w14:textId="778A7718" w:rsidR="003F662D" w:rsidRPr="001905FB" w:rsidRDefault="003F662D" w:rsidP="001905FB">
      <w:pPr>
        <w:spacing w:after="0" w:line="240" w:lineRule="auto"/>
        <w:rPr>
          <w:bCs/>
          <w:sz w:val="24"/>
          <w:szCs w:val="24"/>
        </w:rPr>
      </w:pPr>
      <w:r w:rsidRPr="001905FB">
        <w:rPr>
          <w:b/>
          <w:sz w:val="24"/>
          <w:szCs w:val="24"/>
        </w:rPr>
        <w:t xml:space="preserve">Budget </w:t>
      </w:r>
      <w:r w:rsidRPr="001905FB">
        <w:rPr>
          <w:bCs/>
          <w:sz w:val="24"/>
          <w:szCs w:val="24"/>
        </w:rPr>
        <w:t>was presented – the only activity was the rec</w:t>
      </w:r>
      <w:r w:rsidR="00367564" w:rsidRPr="001905FB">
        <w:rPr>
          <w:bCs/>
          <w:sz w:val="24"/>
          <w:szCs w:val="24"/>
        </w:rPr>
        <w:t>eipt of coaches’ shirts.  They have been paid – they will be expensed as they are distributed.  Sheri Dye made the motion to approve the budget as presented; Beverly LaGrange 2</w:t>
      </w:r>
      <w:r w:rsidR="00367564" w:rsidRPr="001905FB">
        <w:rPr>
          <w:bCs/>
          <w:sz w:val="24"/>
          <w:szCs w:val="24"/>
          <w:vertAlign w:val="superscript"/>
        </w:rPr>
        <w:t>nd</w:t>
      </w:r>
      <w:r w:rsidR="00367564" w:rsidRPr="001905FB">
        <w:rPr>
          <w:bCs/>
          <w:sz w:val="24"/>
          <w:szCs w:val="24"/>
        </w:rPr>
        <w:t xml:space="preserve"> the motion.  Motion carried – budget update approved.</w:t>
      </w:r>
    </w:p>
    <w:p w14:paraId="023D8395" w14:textId="77777777" w:rsidR="001905FB" w:rsidRDefault="001905FB" w:rsidP="001905FB">
      <w:pPr>
        <w:spacing w:after="0" w:line="240" w:lineRule="auto"/>
        <w:rPr>
          <w:bCs/>
          <w:sz w:val="24"/>
          <w:szCs w:val="24"/>
        </w:rPr>
      </w:pPr>
    </w:p>
    <w:p w14:paraId="31FF6E5E" w14:textId="1A09BA51" w:rsidR="00367564" w:rsidRPr="001905FB" w:rsidRDefault="00CA0753" w:rsidP="001905FB">
      <w:pPr>
        <w:spacing w:after="0" w:line="240" w:lineRule="auto"/>
        <w:rPr>
          <w:bCs/>
          <w:sz w:val="24"/>
          <w:szCs w:val="24"/>
        </w:rPr>
      </w:pPr>
      <w:r w:rsidRPr="001905FB">
        <w:rPr>
          <w:b/>
          <w:sz w:val="24"/>
          <w:szCs w:val="24"/>
        </w:rPr>
        <w:t>Practice Schedules</w:t>
      </w:r>
      <w:r w:rsidR="00367564" w:rsidRPr="001905FB">
        <w:rPr>
          <w:b/>
          <w:sz w:val="24"/>
          <w:szCs w:val="24"/>
        </w:rPr>
        <w:t>:</w:t>
      </w:r>
      <w:r w:rsidR="00367564" w:rsidRPr="001905FB">
        <w:rPr>
          <w:bCs/>
          <w:sz w:val="24"/>
          <w:szCs w:val="24"/>
        </w:rPr>
        <w:t xml:space="preserve"> U10 plans to practice on Wednesdays &amp; Fridays; U12 plans to practice on Sundays &amp; Thursdays; U14 hasn’t decided on days yet, would like to practice with/scrimmage U12 on Thursdays.  None of the teams have yet committed to a practice time.</w:t>
      </w:r>
    </w:p>
    <w:p w14:paraId="0FC2B654" w14:textId="77777777" w:rsidR="001905FB" w:rsidRDefault="001905FB" w:rsidP="001905FB">
      <w:pPr>
        <w:spacing w:after="0" w:line="240" w:lineRule="auto"/>
        <w:rPr>
          <w:bCs/>
          <w:sz w:val="24"/>
          <w:szCs w:val="24"/>
        </w:rPr>
      </w:pPr>
    </w:p>
    <w:p w14:paraId="4D1B6D20" w14:textId="5957EDC1" w:rsidR="00CA0753" w:rsidRPr="001905FB" w:rsidRDefault="00CA0753" w:rsidP="001905FB">
      <w:pPr>
        <w:spacing w:after="0" w:line="240" w:lineRule="auto"/>
        <w:rPr>
          <w:bCs/>
          <w:sz w:val="24"/>
          <w:szCs w:val="24"/>
        </w:rPr>
      </w:pPr>
      <w:r w:rsidRPr="001905FB">
        <w:rPr>
          <w:b/>
          <w:sz w:val="24"/>
          <w:szCs w:val="24"/>
        </w:rPr>
        <w:t>Practice Locations</w:t>
      </w:r>
      <w:r w:rsidR="00367564" w:rsidRPr="001905FB">
        <w:rPr>
          <w:bCs/>
          <w:sz w:val="24"/>
          <w:szCs w:val="24"/>
        </w:rPr>
        <w:t>:  Per Coach Sells, the district diamonds are not available to outside groups for use until July 1</w:t>
      </w:r>
      <w:r w:rsidR="00367564" w:rsidRPr="001905FB">
        <w:rPr>
          <w:bCs/>
          <w:sz w:val="24"/>
          <w:szCs w:val="24"/>
          <w:vertAlign w:val="superscript"/>
        </w:rPr>
        <w:t>st</w:t>
      </w:r>
      <w:r w:rsidR="00367564" w:rsidRPr="001905FB">
        <w:rPr>
          <w:bCs/>
          <w:sz w:val="24"/>
          <w:szCs w:val="24"/>
        </w:rPr>
        <w:t xml:space="preserve">.  Suzanne had inquired with the PG about using the diamonds at PG Park for practices – at the time of the meeting they had not responded.  Upon checking with the City of Cedar Rapids about possible rental of diamonds at any of the parks – was told that most are under an “Usage agreement”; </w:t>
      </w:r>
      <w:proofErr w:type="spellStart"/>
      <w:r w:rsidR="00367564" w:rsidRPr="001905FB">
        <w:rPr>
          <w:bCs/>
          <w:sz w:val="24"/>
          <w:szCs w:val="24"/>
        </w:rPr>
        <w:t>VanVec</w:t>
      </w:r>
      <w:r w:rsidR="006C408B" w:rsidRPr="001905FB">
        <w:rPr>
          <w:bCs/>
          <w:sz w:val="24"/>
          <w:szCs w:val="24"/>
        </w:rPr>
        <w:t>hten</w:t>
      </w:r>
      <w:proofErr w:type="spellEnd"/>
      <w:r w:rsidR="006C408B" w:rsidRPr="001905FB">
        <w:rPr>
          <w:bCs/>
          <w:sz w:val="24"/>
          <w:szCs w:val="24"/>
        </w:rPr>
        <w:t xml:space="preserve"> is controlled by JW</w:t>
      </w:r>
      <w:r w:rsidR="0096727C">
        <w:rPr>
          <w:bCs/>
          <w:sz w:val="24"/>
          <w:szCs w:val="24"/>
        </w:rPr>
        <w:t xml:space="preserve"> </w:t>
      </w:r>
      <w:bookmarkStart w:id="0" w:name="_GoBack"/>
      <w:bookmarkEnd w:id="0"/>
      <w:r w:rsidR="006C408B" w:rsidRPr="001905FB">
        <w:rPr>
          <w:bCs/>
          <w:sz w:val="24"/>
          <w:szCs w:val="24"/>
        </w:rPr>
        <w:t xml:space="preserve">baseball (they charge a fee), Cherry Hill &amp; Delaney Park are controlled by Cherry Hill Boosters, Lincoln Way Park is controlled by Little Reds Baseball.  Each organization is then responsible for scheduling field usage and maintaining diamonds.  The suggestion was made to inquire with Coe College, Mt. Mercy, Kirkwood and Noelridge to see if those fields are available.  Most </w:t>
      </w:r>
      <w:proofErr w:type="gramStart"/>
      <w:r w:rsidR="006C408B" w:rsidRPr="001905FB">
        <w:rPr>
          <w:bCs/>
          <w:sz w:val="24"/>
          <w:szCs w:val="24"/>
        </w:rPr>
        <w:t>were in agreement</w:t>
      </w:r>
      <w:proofErr w:type="gramEnd"/>
      <w:r w:rsidR="006C408B" w:rsidRPr="001905FB">
        <w:rPr>
          <w:bCs/>
          <w:sz w:val="24"/>
          <w:szCs w:val="24"/>
        </w:rPr>
        <w:t xml:space="preserve"> that we want field space for free (until July 1) when we can get on the WHS diamond.</w:t>
      </w:r>
    </w:p>
    <w:p w14:paraId="1D297FFA" w14:textId="77777777" w:rsidR="001905FB" w:rsidRDefault="001905FB" w:rsidP="001905FB">
      <w:pPr>
        <w:spacing w:after="0" w:line="240" w:lineRule="auto"/>
        <w:rPr>
          <w:bCs/>
          <w:sz w:val="24"/>
          <w:szCs w:val="24"/>
        </w:rPr>
      </w:pPr>
    </w:p>
    <w:p w14:paraId="30363B8B" w14:textId="3BD95F4A" w:rsidR="00CA0753" w:rsidRPr="001905FB" w:rsidRDefault="00CA0753" w:rsidP="001905FB">
      <w:pPr>
        <w:spacing w:after="0" w:line="240" w:lineRule="auto"/>
        <w:rPr>
          <w:bCs/>
          <w:sz w:val="24"/>
          <w:szCs w:val="24"/>
        </w:rPr>
      </w:pPr>
      <w:r w:rsidRPr="001905FB">
        <w:rPr>
          <w:b/>
          <w:sz w:val="24"/>
          <w:szCs w:val="24"/>
        </w:rPr>
        <w:t>League Games</w:t>
      </w:r>
      <w:r w:rsidR="006C408B" w:rsidRPr="001905FB">
        <w:rPr>
          <w:bCs/>
          <w:sz w:val="24"/>
          <w:szCs w:val="24"/>
        </w:rPr>
        <w:t xml:space="preserve"> – Begin the week of June 15</w:t>
      </w:r>
      <w:r w:rsidR="006C408B" w:rsidRPr="001905FB">
        <w:rPr>
          <w:bCs/>
          <w:sz w:val="24"/>
          <w:szCs w:val="24"/>
          <w:vertAlign w:val="superscript"/>
        </w:rPr>
        <w:t>th</w:t>
      </w:r>
      <w:r w:rsidR="006C408B" w:rsidRPr="001905FB">
        <w:rPr>
          <w:bCs/>
          <w:sz w:val="24"/>
          <w:szCs w:val="24"/>
        </w:rPr>
        <w:t xml:space="preserve">.  PG has published protocols for teams &amp; fans for Perfect Game Park.  They are requiring teams to clean the dugouts after usage – there is some question as to whether PG is going to do that or if they expect the teams to </w:t>
      </w:r>
      <w:proofErr w:type="gramStart"/>
      <w:r w:rsidR="006C408B" w:rsidRPr="001905FB">
        <w:rPr>
          <w:bCs/>
          <w:sz w:val="24"/>
          <w:szCs w:val="24"/>
        </w:rPr>
        <w:t>actually clean</w:t>
      </w:r>
      <w:proofErr w:type="gramEnd"/>
      <w:r w:rsidR="006C408B" w:rsidRPr="001905FB">
        <w:rPr>
          <w:bCs/>
          <w:sz w:val="24"/>
          <w:szCs w:val="24"/>
        </w:rPr>
        <w:t xml:space="preserve"> before leaving the space. </w:t>
      </w:r>
    </w:p>
    <w:p w14:paraId="37D10F30" w14:textId="77777777" w:rsidR="001905FB" w:rsidRDefault="001905FB" w:rsidP="001905FB">
      <w:pPr>
        <w:spacing w:after="0" w:line="240" w:lineRule="auto"/>
        <w:rPr>
          <w:bCs/>
          <w:sz w:val="24"/>
          <w:szCs w:val="24"/>
        </w:rPr>
      </w:pPr>
    </w:p>
    <w:p w14:paraId="2B9711F3" w14:textId="5C1F4CC5" w:rsidR="00CA0753" w:rsidRPr="001905FB" w:rsidRDefault="00CA0753" w:rsidP="001905FB">
      <w:pPr>
        <w:spacing w:after="0" w:line="240" w:lineRule="auto"/>
        <w:rPr>
          <w:bCs/>
          <w:sz w:val="24"/>
          <w:szCs w:val="24"/>
        </w:rPr>
      </w:pPr>
      <w:r w:rsidRPr="001905FB">
        <w:rPr>
          <w:b/>
          <w:sz w:val="24"/>
          <w:szCs w:val="24"/>
        </w:rPr>
        <w:t>Practice Protocol</w:t>
      </w:r>
      <w:r w:rsidR="006C408B" w:rsidRPr="001905FB">
        <w:rPr>
          <w:bCs/>
          <w:sz w:val="24"/>
          <w:szCs w:val="24"/>
        </w:rPr>
        <w:t xml:space="preserve"> – Coach Sells shared the protocols that the district has laid out.  They are extensive and ridged.  After some discussion, it was decided that JWS would adopt &amp; adapt the district protocols for JWS.  Teams are going to need supplies to </w:t>
      </w:r>
      <w:r w:rsidR="00657793" w:rsidRPr="001905FB">
        <w:rPr>
          <w:bCs/>
          <w:sz w:val="24"/>
          <w:szCs w:val="24"/>
        </w:rPr>
        <w:t>sanitize</w:t>
      </w:r>
      <w:r w:rsidR="006C408B" w:rsidRPr="001905FB">
        <w:rPr>
          <w:bCs/>
          <w:sz w:val="24"/>
          <w:szCs w:val="24"/>
        </w:rPr>
        <w:t xml:space="preserve"> helmets &amp; bats after </w:t>
      </w:r>
      <w:r w:rsidR="00657793" w:rsidRPr="001905FB">
        <w:rPr>
          <w:bCs/>
          <w:sz w:val="24"/>
          <w:szCs w:val="24"/>
        </w:rPr>
        <w:t>each use.  The matter of participation waiver was discussed.  The district is requiring HS players to sign a COVID specific waiver – is that necessary for JWS.  The discussion resulted in JWS requesting parents &amp; players to sign one as well.  JWS will adapt the district form for their use.  Suzanne will get both forms customized for JWS and get them sent out to the membership.</w:t>
      </w:r>
    </w:p>
    <w:p w14:paraId="5D985192" w14:textId="3B6E201E" w:rsidR="00CA0753" w:rsidRPr="001905FB" w:rsidRDefault="00CA0753" w:rsidP="001905FB">
      <w:pPr>
        <w:spacing w:after="0" w:line="240" w:lineRule="auto"/>
        <w:rPr>
          <w:bCs/>
          <w:sz w:val="24"/>
          <w:szCs w:val="24"/>
        </w:rPr>
      </w:pPr>
      <w:r w:rsidRPr="001905FB">
        <w:rPr>
          <w:b/>
          <w:sz w:val="24"/>
          <w:szCs w:val="24"/>
        </w:rPr>
        <w:lastRenderedPageBreak/>
        <w:t>JWS Night</w:t>
      </w:r>
      <w:r w:rsidR="00657793" w:rsidRPr="001905FB">
        <w:rPr>
          <w:b/>
          <w:sz w:val="24"/>
          <w:szCs w:val="24"/>
        </w:rPr>
        <w:t xml:space="preserve"> – IS CANCELED</w:t>
      </w:r>
      <w:r w:rsidR="00657793" w:rsidRPr="001905FB">
        <w:rPr>
          <w:bCs/>
          <w:sz w:val="24"/>
          <w:szCs w:val="24"/>
        </w:rPr>
        <w:t>.  Due to new district COVID policies – HS team is unable to host the JWS at any game in 2020.</w:t>
      </w:r>
    </w:p>
    <w:p w14:paraId="7F9E5F75" w14:textId="77777777" w:rsidR="00663692" w:rsidRPr="001905FB" w:rsidRDefault="00663692" w:rsidP="001905FB">
      <w:pPr>
        <w:pStyle w:val="ListParagraph"/>
        <w:spacing w:after="0" w:line="240" w:lineRule="auto"/>
        <w:ind w:left="1440"/>
        <w:rPr>
          <w:bCs/>
        </w:rPr>
      </w:pPr>
    </w:p>
    <w:p w14:paraId="79C0FBD1" w14:textId="0AD2F332" w:rsidR="00F0471A" w:rsidRPr="001905FB" w:rsidRDefault="00832991" w:rsidP="001905FB">
      <w:pPr>
        <w:spacing w:after="0" w:line="240" w:lineRule="auto"/>
        <w:rPr>
          <w:b/>
          <w:sz w:val="24"/>
          <w:szCs w:val="24"/>
        </w:rPr>
      </w:pPr>
      <w:r w:rsidRPr="001905FB">
        <w:rPr>
          <w:b/>
          <w:sz w:val="24"/>
          <w:szCs w:val="24"/>
        </w:rPr>
        <w:t xml:space="preserve">New Business/Miscellaneous </w:t>
      </w:r>
    </w:p>
    <w:p w14:paraId="59C885E7" w14:textId="55EE3E54" w:rsidR="00657793" w:rsidRPr="001905FB" w:rsidRDefault="001905FB" w:rsidP="001905FB">
      <w:pPr>
        <w:spacing w:after="0" w:line="240" w:lineRule="auto"/>
        <w:rPr>
          <w:bCs/>
          <w:sz w:val="24"/>
          <w:szCs w:val="24"/>
        </w:rPr>
      </w:pPr>
      <w:r>
        <w:rPr>
          <w:bCs/>
          <w:sz w:val="24"/>
          <w:szCs w:val="24"/>
        </w:rPr>
        <w:t>The m</w:t>
      </w:r>
      <w:r w:rsidR="00657793" w:rsidRPr="001905FB">
        <w:rPr>
          <w:bCs/>
          <w:sz w:val="24"/>
          <w:szCs w:val="24"/>
        </w:rPr>
        <w:t xml:space="preserve">atter of Refunds was brought up – there are players that have chosen to withdraw from </w:t>
      </w:r>
      <w:r w:rsidR="00D53B0D" w:rsidRPr="001905FB">
        <w:rPr>
          <w:bCs/>
          <w:sz w:val="24"/>
          <w:szCs w:val="24"/>
        </w:rPr>
        <w:t>program</w:t>
      </w:r>
      <w:r w:rsidR="00657793" w:rsidRPr="001905FB">
        <w:rPr>
          <w:bCs/>
          <w:sz w:val="24"/>
          <w:szCs w:val="24"/>
        </w:rPr>
        <w:t xml:space="preserve">.  These players are either requesting refunds themselves or the refund is being lobbied for on their behalf.  Each have given a different reason for their withdrawal.  The case was made that these players made a commitment to JWS, JWS </w:t>
      </w:r>
      <w:r w:rsidR="00D53B0D" w:rsidRPr="001905FB">
        <w:rPr>
          <w:bCs/>
          <w:sz w:val="24"/>
          <w:szCs w:val="24"/>
        </w:rPr>
        <w:t>followed through on what they said they were offering players as part of their registration, the season is happening (maybe not it the form that was originally expected – through no fault of JWS).  The existing JWS policies do not allow for refunds due to player/family decision to withdrawal (change of mind).  The issue was put up for discussion – minimal input was given.  The suggestion was made to meet the families in question part way – no re</w:t>
      </w:r>
      <w:r w:rsidRPr="001905FB">
        <w:rPr>
          <w:bCs/>
          <w:sz w:val="24"/>
          <w:szCs w:val="24"/>
        </w:rPr>
        <w:t xml:space="preserve">fund of fees paid but </w:t>
      </w:r>
      <w:r w:rsidR="00D53B0D" w:rsidRPr="001905FB">
        <w:rPr>
          <w:bCs/>
          <w:sz w:val="24"/>
          <w:szCs w:val="24"/>
        </w:rPr>
        <w:t>to make an exception and “buy back” the uniforms</w:t>
      </w:r>
      <w:r w:rsidRPr="001905FB">
        <w:rPr>
          <w:bCs/>
          <w:sz w:val="24"/>
          <w:szCs w:val="24"/>
        </w:rPr>
        <w:t xml:space="preserve">. </w:t>
      </w:r>
      <w:r w:rsidR="00D53B0D" w:rsidRPr="001905FB">
        <w:rPr>
          <w:bCs/>
          <w:sz w:val="24"/>
          <w:szCs w:val="24"/>
        </w:rPr>
        <w:t xml:space="preserve"> </w:t>
      </w:r>
      <w:r w:rsidRPr="001905FB">
        <w:rPr>
          <w:bCs/>
          <w:sz w:val="24"/>
          <w:szCs w:val="24"/>
        </w:rPr>
        <w:t>S</w:t>
      </w:r>
      <w:r w:rsidR="00D53B0D" w:rsidRPr="001905FB">
        <w:rPr>
          <w:bCs/>
          <w:sz w:val="24"/>
          <w:szCs w:val="24"/>
        </w:rPr>
        <w:t>ince players had not had the opportunity to wear them as a result of the delayed start</w:t>
      </w:r>
      <w:r w:rsidRPr="001905FB">
        <w:rPr>
          <w:bCs/>
          <w:sz w:val="24"/>
          <w:szCs w:val="24"/>
        </w:rPr>
        <w:t>, t</w:t>
      </w:r>
      <w:r w:rsidR="00D53B0D" w:rsidRPr="001905FB">
        <w:rPr>
          <w:bCs/>
          <w:sz w:val="24"/>
          <w:szCs w:val="24"/>
        </w:rPr>
        <w:t>hese uniform pieces could be sold to new players the following year.  The suggestion was put to a vote – the vote carried . . . the offer to buy back the uniforms will be extend to the families in question.</w:t>
      </w:r>
    </w:p>
    <w:p w14:paraId="7B898BEA" w14:textId="77777777" w:rsidR="00377F76" w:rsidRPr="001905FB" w:rsidRDefault="00377F76" w:rsidP="001905FB">
      <w:pPr>
        <w:spacing w:after="0" w:line="240" w:lineRule="auto"/>
        <w:rPr>
          <w:bCs/>
        </w:rPr>
      </w:pPr>
    </w:p>
    <w:p w14:paraId="66C98E1C" w14:textId="234A053C" w:rsidR="00D57A0A" w:rsidRPr="001905FB" w:rsidRDefault="002D39E5" w:rsidP="001905FB">
      <w:pPr>
        <w:spacing w:after="0" w:line="240" w:lineRule="auto"/>
        <w:rPr>
          <w:bCs/>
          <w:sz w:val="24"/>
          <w:szCs w:val="24"/>
        </w:rPr>
      </w:pPr>
      <w:r w:rsidRPr="001905FB">
        <w:rPr>
          <w:b/>
          <w:sz w:val="24"/>
          <w:szCs w:val="24"/>
        </w:rPr>
        <w:t>Next Meeting</w:t>
      </w:r>
      <w:r w:rsidRPr="001905FB">
        <w:rPr>
          <w:bCs/>
          <w:sz w:val="24"/>
          <w:szCs w:val="24"/>
        </w:rPr>
        <w:t xml:space="preserve"> is scheduled </w:t>
      </w:r>
      <w:r w:rsidRPr="001905FB">
        <w:rPr>
          <w:b/>
          <w:sz w:val="24"/>
          <w:szCs w:val="24"/>
        </w:rPr>
        <w:t xml:space="preserve">Wednesday, </w:t>
      </w:r>
      <w:r w:rsidR="00CA0753" w:rsidRPr="001905FB">
        <w:rPr>
          <w:b/>
          <w:sz w:val="24"/>
          <w:szCs w:val="24"/>
        </w:rPr>
        <w:t>July 1st</w:t>
      </w:r>
      <w:proofErr w:type="gramStart"/>
      <w:r w:rsidR="00F066A0" w:rsidRPr="001905FB">
        <w:rPr>
          <w:b/>
          <w:sz w:val="24"/>
          <w:szCs w:val="24"/>
        </w:rPr>
        <w:t xml:space="preserve"> 20</w:t>
      </w:r>
      <w:r w:rsidR="00F07D79" w:rsidRPr="001905FB">
        <w:rPr>
          <w:b/>
          <w:sz w:val="24"/>
          <w:szCs w:val="24"/>
        </w:rPr>
        <w:t>20</w:t>
      </w:r>
      <w:proofErr w:type="gramEnd"/>
      <w:r w:rsidR="00F066A0" w:rsidRPr="001905FB">
        <w:rPr>
          <w:b/>
          <w:sz w:val="24"/>
          <w:szCs w:val="24"/>
        </w:rPr>
        <w:t xml:space="preserve"> @ 6pm TBA location</w:t>
      </w:r>
      <w:r w:rsidR="00CA0753" w:rsidRPr="001905FB">
        <w:rPr>
          <w:b/>
          <w:sz w:val="24"/>
          <w:szCs w:val="24"/>
        </w:rPr>
        <w:t>.</w:t>
      </w:r>
      <w:r w:rsidR="00CA0753" w:rsidRPr="001905FB">
        <w:rPr>
          <w:bCs/>
          <w:sz w:val="24"/>
          <w:szCs w:val="24"/>
        </w:rPr>
        <w:t xml:space="preserve"> Tentative as </w:t>
      </w:r>
      <w:proofErr w:type="spellStart"/>
      <w:r w:rsidR="00CA0753" w:rsidRPr="001905FB">
        <w:rPr>
          <w:bCs/>
          <w:sz w:val="24"/>
          <w:szCs w:val="24"/>
        </w:rPr>
        <w:t>Bre</w:t>
      </w:r>
      <w:proofErr w:type="spellEnd"/>
      <w:r w:rsidR="00CA0753" w:rsidRPr="001905FB">
        <w:rPr>
          <w:bCs/>
          <w:sz w:val="24"/>
          <w:szCs w:val="24"/>
        </w:rPr>
        <w:t xml:space="preserve">, Sheri and </w:t>
      </w:r>
      <w:proofErr w:type="spellStart"/>
      <w:r w:rsidR="001905FB">
        <w:rPr>
          <w:bCs/>
          <w:sz w:val="24"/>
          <w:szCs w:val="24"/>
        </w:rPr>
        <w:t>Denita</w:t>
      </w:r>
      <w:proofErr w:type="spellEnd"/>
      <w:r w:rsidR="001905FB">
        <w:rPr>
          <w:bCs/>
          <w:sz w:val="24"/>
          <w:szCs w:val="24"/>
        </w:rPr>
        <w:t xml:space="preserve"> are expected at a HS game</w:t>
      </w:r>
      <w:r w:rsidR="00CA0753" w:rsidRPr="001905FB">
        <w:rPr>
          <w:bCs/>
          <w:sz w:val="24"/>
          <w:szCs w:val="24"/>
        </w:rPr>
        <w:t xml:space="preserve">. </w:t>
      </w:r>
    </w:p>
    <w:sectPr w:rsidR="00D57A0A" w:rsidRPr="0019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FD1"/>
    <w:multiLevelType w:val="hybridMultilevel"/>
    <w:tmpl w:val="B90EF1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00418"/>
    <w:multiLevelType w:val="hybridMultilevel"/>
    <w:tmpl w:val="7488FF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E17A81"/>
    <w:multiLevelType w:val="hybridMultilevel"/>
    <w:tmpl w:val="344EF8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35D5B"/>
    <w:multiLevelType w:val="hybridMultilevel"/>
    <w:tmpl w:val="58D206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866915"/>
    <w:multiLevelType w:val="hybridMultilevel"/>
    <w:tmpl w:val="0A8CE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9421D3"/>
    <w:multiLevelType w:val="hybridMultilevel"/>
    <w:tmpl w:val="B5DA14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E355BC"/>
    <w:multiLevelType w:val="hybridMultilevel"/>
    <w:tmpl w:val="888266D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F0CBF"/>
    <w:multiLevelType w:val="hybridMultilevel"/>
    <w:tmpl w:val="69429D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C0511F"/>
    <w:multiLevelType w:val="hybridMultilevel"/>
    <w:tmpl w:val="CDFA89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F161DD"/>
    <w:multiLevelType w:val="hybridMultilevel"/>
    <w:tmpl w:val="698699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DE08C7"/>
    <w:multiLevelType w:val="hybridMultilevel"/>
    <w:tmpl w:val="B2A4D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A1127"/>
    <w:multiLevelType w:val="hybridMultilevel"/>
    <w:tmpl w:val="733E70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6E2B58"/>
    <w:multiLevelType w:val="hybridMultilevel"/>
    <w:tmpl w:val="DF1017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A8776F"/>
    <w:multiLevelType w:val="hybridMultilevel"/>
    <w:tmpl w:val="69068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4FA771B"/>
    <w:multiLevelType w:val="hybridMultilevel"/>
    <w:tmpl w:val="2BC6CFA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B85E77"/>
    <w:multiLevelType w:val="hybridMultilevel"/>
    <w:tmpl w:val="79ECD0B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2"/>
  </w:num>
  <w:num w:numId="4">
    <w:abstractNumId w:val="14"/>
  </w:num>
  <w:num w:numId="5">
    <w:abstractNumId w:val="9"/>
  </w:num>
  <w:num w:numId="6">
    <w:abstractNumId w:val="8"/>
  </w:num>
  <w:num w:numId="7">
    <w:abstractNumId w:val="4"/>
  </w:num>
  <w:num w:numId="8">
    <w:abstractNumId w:val="0"/>
  </w:num>
  <w:num w:numId="9">
    <w:abstractNumId w:val="15"/>
  </w:num>
  <w:num w:numId="10">
    <w:abstractNumId w:val="11"/>
  </w:num>
  <w:num w:numId="11">
    <w:abstractNumId w:val="6"/>
  </w:num>
  <w:num w:numId="12">
    <w:abstractNumId w:val="1"/>
  </w:num>
  <w:num w:numId="13">
    <w:abstractNumId w:val="10"/>
  </w:num>
  <w:num w:numId="14">
    <w:abstractNumId w:val="7"/>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D8"/>
    <w:rsid w:val="00064B19"/>
    <w:rsid w:val="000664D8"/>
    <w:rsid w:val="000A3A77"/>
    <w:rsid w:val="000B12E1"/>
    <w:rsid w:val="000B51F2"/>
    <w:rsid w:val="00117F9C"/>
    <w:rsid w:val="00123078"/>
    <w:rsid w:val="001636F2"/>
    <w:rsid w:val="00170438"/>
    <w:rsid w:val="0017550A"/>
    <w:rsid w:val="001870F8"/>
    <w:rsid w:val="001905FB"/>
    <w:rsid w:val="001D2AD3"/>
    <w:rsid w:val="002C1892"/>
    <w:rsid w:val="002D2E2F"/>
    <w:rsid w:val="002D39E5"/>
    <w:rsid w:val="0030697F"/>
    <w:rsid w:val="003125DA"/>
    <w:rsid w:val="003344A9"/>
    <w:rsid w:val="00367564"/>
    <w:rsid w:val="00377F76"/>
    <w:rsid w:val="003D012E"/>
    <w:rsid w:val="003E3C2B"/>
    <w:rsid w:val="003F662D"/>
    <w:rsid w:val="00413F55"/>
    <w:rsid w:val="004C51F8"/>
    <w:rsid w:val="00511D04"/>
    <w:rsid w:val="00541A5D"/>
    <w:rsid w:val="00555023"/>
    <w:rsid w:val="00657793"/>
    <w:rsid w:val="00663692"/>
    <w:rsid w:val="006C408B"/>
    <w:rsid w:val="00717FA5"/>
    <w:rsid w:val="00785DA4"/>
    <w:rsid w:val="007D78FF"/>
    <w:rsid w:val="007F297F"/>
    <w:rsid w:val="00832991"/>
    <w:rsid w:val="0096727C"/>
    <w:rsid w:val="00972142"/>
    <w:rsid w:val="00A74DEE"/>
    <w:rsid w:val="00AD7C22"/>
    <w:rsid w:val="00B068D8"/>
    <w:rsid w:val="00B16DD5"/>
    <w:rsid w:val="00B97585"/>
    <w:rsid w:val="00BE7F08"/>
    <w:rsid w:val="00C26C1E"/>
    <w:rsid w:val="00CA0753"/>
    <w:rsid w:val="00D130E4"/>
    <w:rsid w:val="00D53B0D"/>
    <w:rsid w:val="00D57A0A"/>
    <w:rsid w:val="00DA7E85"/>
    <w:rsid w:val="00DC7543"/>
    <w:rsid w:val="00F0471A"/>
    <w:rsid w:val="00F066A0"/>
    <w:rsid w:val="00F07D79"/>
    <w:rsid w:val="00F715A7"/>
    <w:rsid w:val="00F73762"/>
    <w:rsid w:val="00F83329"/>
    <w:rsid w:val="00FE7EE3"/>
    <w:rsid w:val="00FF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F034"/>
  <w15:docId w15:val="{3610C41D-D89C-47F9-88D6-22FBAF52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A5"/>
    <w:pPr>
      <w:ind w:left="720"/>
      <w:contextualSpacing/>
    </w:pPr>
  </w:style>
  <w:style w:type="paragraph" w:styleId="BalloonText">
    <w:name w:val="Balloon Text"/>
    <w:basedOn w:val="Normal"/>
    <w:link w:val="BalloonTextChar"/>
    <w:uiPriority w:val="99"/>
    <w:semiHidden/>
    <w:unhideWhenUsed/>
    <w:rsid w:val="003E3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 Denita J.</dc:creator>
  <cp:lastModifiedBy>Suzanne Nichols</cp:lastModifiedBy>
  <cp:revision>3</cp:revision>
  <cp:lastPrinted>2019-12-04T14:24:00Z</cp:lastPrinted>
  <dcterms:created xsi:type="dcterms:W3CDTF">2020-06-17T05:17:00Z</dcterms:created>
  <dcterms:modified xsi:type="dcterms:W3CDTF">2020-06-17T05:19:00Z</dcterms:modified>
</cp:coreProperties>
</file>