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4AEB" w14:textId="77777777" w:rsidR="008016AD" w:rsidRPr="008016AD" w:rsidRDefault="008016AD" w:rsidP="008016AD">
      <w:pPr>
        <w:rPr>
          <w:b/>
          <w:bCs/>
        </w:rPr>
      </w:pPr>
      <w:r w:rsidRPr="008016AD">
        <w:rPr>
          <w:b/>
          <w:bCs/>
        </w:rPr>
        <w:t>Vacuum Suction Non-Surgical Breast Enhancement</w:t>
      </w:r>
    </w:p>
    <w:p w14:paraId="228DF9F5" w14:textId="77777777" w:rsidR="008016AD" w:rsidRPr="008016AD" w:rsidRDefault="008016AD" w:rsidP="008016AD">
      <w:pPr>
        <w:rPr>
          <w:b/>
          <w:bCs/>
        </w:rPr>
      </w:pPr>
      <w:r w:rsidRPr="008016AD">
        <w:rPr>
          <w:b/>
          <w:bCs/>
          <w:i/>
          <w:iCs/>
        </w:rPr>
        <w:t>Pre &amp; Post-Treatment Care Advice</w:t>
      </w:r>
    </w:p>
    <w:p w14:paraId="3BBAE4A6" w14:textId="77777777" w:rsidR="008016AD" w:rsidRPr="008016AD" w:rsidRDefault="008016AD" w:rsidP="008016AD">
      <w:r w:rsidRPr="008016AD">
        <w:t xml:space="preserve">At </w:t>
      </w:r>
      <w:r w:rsidRPr="008016AD">
        <w:rPr>
          <w:b/>
          <w:bCs/>
        </w:rPr>
        <w:t>London Body Centre</w:t>
      </w:r>
      <w:r w:rsidRPr="008016AD">
        <w:t xml:space="preserve">, we are committed to ensuring your treatment is safe, effective, and delivers the best possible results. Please follow the guidelines below to prepare for and care after your </w:t>
      </w:r>
      <w:r w:rsidRPr="008016AD">
        <w:rPr>
          <w:b/>
          <w:bCs/>
        </w:rPr>
        <w:t>vacuum suction breast enhancement treatment</w:t>
      </w:r>
      <w:r w:rsidRPr="008016AD">
        <w:t>.</w:t>
      </w:r>
    </w:p>
    <w:p w14:paraId="0BE29A6F" w14:textId="77777777" w:rsidR="008016AD" w:rsidRPr="008016AD" w:rsidRDefault="008016AD" w:rsidP="008016AD">
      <w:r w:rsidRPr="008016AD">
        <w:pict w14:anchorId="20EF46D4">
          <v:rect id="_x0000_i1025" style="width:0;height:1.5pt" o:hralign="center" o:hrstd="t" o:hr="t" fillcolor="#a0a0a0" stroked="f"/>
        </w:pict>
      </w:r>
    </w:p>
    <w:p w14:paraId="0F4B5DE8" w14:textId="77777777" w:rsidR="008016AD" w:rsidRPr="008016AD" w:rsidRDefault="008016AD" w:rsidP="008016AD">
      <w:pPr>
        <w:rPr>
          <w:b/>
          <w:bCs/>
        </w:rPr>
      </w:pPr>
      <w:r w:rsidRPr="008016AD">
        <w:rPr>
          <w:b/>
          <w:bCs/>
        </w:rPr>
        <w:t>PRE-TREATMENT CARE</w:t>
      </w:r>
    </w:p>
    <w:p w14:paraId="595E4EFE" w14:textId="77777777" w:rsidR="008016AD" w:rsidRPr="008016AD" w:rsidRDefault="008016AD" w:rsidP="008016AD">
      <w:r w:rsidRPr="008016AD">
        <w:t>To get the most out of your session, please take the following precautions:</w:t>
      </w:r>
    </w:p>
    <w:p w14:paraId="12094B94" w14:textId="77777777" w:rsidR="008016AD" w:rsidRPr="008016AD" w:rsidRDefault="008016AD" w:rsidP="008016AD">
      <w:pPr>
        <w:rPr>
          <w:b/>
          <w:bCs/>
        </w:rPr>
      </w:pPr>
      <w:r w:rsidRPr="008016AD">
        <w:rPr>
          <w:rFonts w:ascii="Segoe UI Emoji" w:hAnsi="Segoe UI Emoji" w:cs="Segoe UI Emoji"/>
          <w:b/>
          <w:bCs/>
        </w:rPr>
        <w:t>✅</w:t>
      </w:r>
      <w:r w:rsidRPr="008016AD">
        <w:rPr>
          <w:b/>
          <w:bCs/>
        </w:rPr>
        <w:t xml:space="preserve"> 1. Stay Hydrated</w:t>
      </w:r>
    </w:p>
    <w:p w14:paraId="09A5366C" w14:textId="77777777" w:rsidR="008016AD" w:rsidRPr="008016AD" w:rsidRDefault="008016AD" w:rsidP="008016AD">
      <w:r w:rsidRPr="008016AD">
        <w:t xml:space="preserve">Drink at least </w:t>
      </w:r>
      <w:r w:rsidRPr="008016AD">
        <w:rPr>
          <w:b/>
          <w:bCs/>
        </w:rPr>
        <w:t>1.5–2 litres of water daily</w:t>
      </w:r>
      <w:r w:rsidRPr="008016AD">
        <w:t xml:space="preserve"> starting </w:t>
      </w:r>
      <w:r w:rsidRPr="008016AD">
        <w:rPr>
          <w:b/>
          <w:bCs/>
        </w:rPr>
        <w:t>2–3 days before</w:t>
      </w:r>
      <w:r w:rsidRPr="008016AD">
        <w:t xml:space="preserve"> your appointment. Hydration supports lymphatic drainage and improves skin elasticity.</w:t>
      </w:r>
    </w:p>
    <w:p w14:paraId="222595EB" w14:textId="77777777" w:rsidR="008016AD" w:rsidRPr="008016AD" w:rsidRDefault="008016AD" w:rsidP="008016AD">
      <w:pPr>
        <w:rPr>
          <w:b/>
          <w:bCs/>
        </w:rPr>
      </w:pPr>
      <w:r w:rsidRPr="008016AD">
        <w:rPr>
          <w:rFonts w:ascii="Segoe UI Emoji" w:hAnsi="Segoe UI Emoji" w:cs="Segoe UI Emoji"/>
          <w:b/>
          <w:bCs/>
        </w:rPr>
        <w:t>✅</w:t>
      </w:r>
      <w:r w:rsidRPr="008016AD">
        <w:rPr>
          <w:b/>
          <w:bCs/>
        </w:rPr>
        <w:t xml:space="preserve"> 2. Avoid Caffeine &amp; Alcohol</w:t>
      </w:r>
    </w:p>
    <w:p w14:paraId="16F51331" w14:textId="77777777" w:rsidR="008016AD" w:rsidRPr="008016AD" w:rsidRDefault="008016AD" w:rsidP="008016AD">
      <w:r w:rsidRPr="008016AD">
        <w:t xml:space="preserve">Limit caffeine and </w:t>
      </w:r>
      <w:r w:rsidRPr="008016AD">
        <w:rPr>
          <w:b/>
          <w:bCs/>
        </w:rPr>
        <w:t>avoid alcohol for 24 hours</w:t>
      </w:r>
      <w:r w:rsidRPr="008016AD">
        <w:t xml:space="preserve"> before your treatment. These substances can dehydrate the body and affect circulation, potentially reducing results.</w:t>
      </w:r>
    </w:p>
    <w:p w14:paraId="52EE08D4" w14:textId="77777777" w:rsidR="008016AD" w:rsidRPr="008016AD" w:rsidRDefault="008016AD" w:rsidP="008016AD">
      <w:pPr>
        <w:rPr>
          <w:b/>
          <w:bCs/>
        </w:rPr>
      </w:pPr>
      <w:r w:rsidRPr="008016AD">
        <w:rPr>
          <w:rFonts w:ascii="Segoe UI Emoji" w:hAnsi="Segoe UI Emoji" w:cs="Segoe UI Emoji"/>
          <w:b/>
          <w:bCs/>
        </w:rPr>
        <w:t>✅</w:t>
      </w:r>
      <w:r w:rsidRPr="008016AD">
        <w:rPr>
          <w:b/>
          <w:bCs/>
        </w:rPr>
        <w:t xml:space="preserve"> 3. No Heavy Exercise Before Treatment</w:t>
      </w:r>
    </w:p>
    <w:p w14:paraId="10D5988A" w14:textId="77777777" w:rsidR="008016AD" w:rsidRPr="008016AD" w:rsidRDefault="008016AD" w:rsidP="008016AD">
      <w:r w:rsidRPr="008016AD">
        <w:t xml:space="preserve">Avoid intense workouts for at least </w:t>
      </w:r>
      <w:r w:rsidRPr="008016AD">
        <w:rPr>
          <w:b/>
          <w:bCs/>
        </w:rPr>
        <w:t>12 hours prior</w:t>
      </w:r>
      <w:r w:rsidRPr="008016AD">
        <w:t>. Exercise can increase circulation and heat in the body, which may make the treatment area more sensitive.</w:t>
      </w:r>
    </w:p>
    <w:p w14:paraId="6D49B2B5" w14:textId="77777777" w:rsidR="008016AD" w:rsidRPr="008016AD" w:rsidRDefault="008016AD" w:rsidP="008016AD">
      <w:pPr>
        <w:rPr>
          <w:b/>
          <w:bCs/>
        </w:rPr>
      </w:pPr>
      <w:r w:rsidRPr="008016AD">
        <w:rPr>
          <w:rFonts w:ascii="Segoe UI Emoji" w:hAnsi="Segoe UI Emoji" w:cs="Segoe UI Emoji"/>
          <w:b/>
          <w:bCs/>
        </w:rPr>
        <w:t>✅</w:t>
      </w:r>
      <w:r w:rsidRPr="008016AD">
        <w:rPr>
          <w:b/>
          <w:bCs/>
        </w:rPr>
        <w:t xml:space="preserve"> 4. Eat Lightly</w:t>
      </w:r>
    </w:p>
    <w:p w14:paraId="3F59BC05" w14:textId="77777777" w:rsidR="008016AD" w:rsidRPr="008016AD" w:rsidRDefault="008016AD" w:rsidP="008016AD">
      <w:r w:rsidRPr="008016AD">
        <w:t>Have a light, healthy meal at least 1–2 hours before treatment. Avoid heavy, greasy foods.</w:t>
      </w:r>
    </w:p>
    <w:p w14:paraId="708EE5CD" w14:textId="77777777" w:rsidR="008016AD" w:rsidRPr="008016AD" w:rsidRDefault="008016AD" w:rsidP="008016AD">
      <w:pPr>
        <w:rPr>
          <w:b/>
          <w:bCs/>
        </w:rPr>
      </w:pPr>
      <w:r w:rsidRPr="008016AD">
        <w:rPr>
          <w:rFonts w:ascii="Segoe UI Emoji" w:hAnsi="Segoe UI Emoji" w:cs="Segoe UI Emoji"/>
          <w:b/>
          <w:bCs/>
        </w:rPr>
        <w:t>✅</w:t>
      </w:r>
      <w:r w:rsidRPr="008016AD">
        <w:rPr>
          <w:b/>
          <w:bCs/>
        </w:rPr>
        <w:t xml:space="preserve"> 5. Avoid Lotions, Oils, or Creams on the Chest</w:t>
      </w:r>
    </w:p>
    <w:p w14:paraId="3512EF72" w14:textId="77777777" w:rsidR="008016AD" w:rsidRPr="008016AD" w:rsidRDefault="008016AD" w:rsidP="008016AD">
      <w:r w:rsidRPr="008016AD">
        <w:t>Ensure your chest area is clean and free from moisturisers, fake tan, or oils before arriving.</w:t>
      </w:r>
    </w:p>
    <w:p w14:paraId="3278B990" w14:textId="77777777" w:rsidR="008016AD" w:rsidRPr="008016AD" w:rsidRDefault="008016AD" w:rsidP="008016AD">
      <w:pPr>
        <w:rPr>
          <w:b/>
          <w:bCs/>
        </w:rPr>
      </w:pPr>
      <w:r w:rsidRPr="008016AD">
        <w:rPr>
          <w:rFonts w:ascii="Segoe UI Emoji" w:hAnsi="Segoe UI Emoji" w:cs="Segoe UI Emoji"/>
          <w:b/>
          <w:bCs/>
        </w:rPr>
        <w:t>✅</w:t>
      </w:r>
      <w:r w:rsidRPr="008016AD">
        <w:rPr>
          <w:b/>
          <w:bCs/>
        </w:rPr>
        <w:t xml:space="preserve"> 6. Clothing</w:t>
      </w:r>
    </w:p>
    <w:p w14:paraId="5C739849" w14:textId="77777777" w:rsidR="008016AD" w:rsidRPr="008016AD" w:rsidRDefault="008016AD" w:rsidP="008016AD">
      <w:r w:rsidRPr="008016AD">
        <w:t xml:space="preserve">Wear </w:t>
      </w:r>
      <w:r w:rsidRPr="008016AD">
        <w:rPr>
          <w:b/>
          <w:bCs/>
        </w:rPr>
        <w:t>comfortable, loose-fitting clothing</w:t>
      </w:r>
      <w:r w:rsidRPr="008016AD">
        <w:t xml:space="preserve"> and a </w:t>
      </w:r>
      <w:r w:rsidRPr="008016AD">
        <w:rPr>
          <w:b/>
          <w:bCs/>
        </w:rPr>
        <w:t>supportive but non-restrictive bra</w:t>
      </w:r>
      <w:r w:rsidRPr="008016AD">
        <w:t xml:space="preserve"> or sports bra to your appointment.</w:t>
      </w:r>
    </w:p>
    <w:p w14:paraId="59A61397" w14:textId="77777777" w:rsidR="008016AD" w:rsidRPr="008016AD" w:rsidRDefault="008016AD" w:rsidP="008016AD">
      <w:r w:rsidRPr="008016AD">
        <w:pict w14:anchorId="167CFDB9">
          <v:rect id="_x0000_i1026" style="width:0;height:1.5pt" o:hralign="center" o:hrstd="t" o:hr="t" fillcolor="#a0a0a0" stroked="f"/>
        </w:pict>
      </w:r>
    </w:p>
    <w:p w14:paraId="534A7759" w14:textId="77777777" w:rsidR="008016AD" w:rsidRPr="008016AD" w:rsidRDefault="008016AD" w:rsidP="008016AD">
      <w:pPr>
        <w:rPr>
          <w:b/>
          <w:bCs/>
        </w:rPr>
      </w:pPr>
      <w:r w:rsidRPr="008016AD">
        <w:rPr>
          <w:b/>
          <w:bCs/>
        </w:rPr>
        <w:t>POST-TREATMENT CARE</w:t>
      </w:r>
    </w:p>
    <w:p w14:paraId="6AD175F5" w14:textId="77777777" w:rsidR="008016AD" w:rsidRPr="008016AD" w:rsidRDefault="008016AD" w:rsidP="008016AD">
      <w:r w:rsidRPr="008016AD">
        <w:t>Aftercare is essential to ensure the results are maintained and your body responds well to the treatment.</w:t>
      </w:r>
    </w:p>
    <w:p w14:paraId="00A7360A" w14:textId="77777777" w:rsidR="008016AD" w:rsidRPr="008016AD" w:rsidRDefault="008016AD" w:rsidP="008016AD">
      <w:pPr>
        <w:rPr>
          <w:b/>
          <w:bCs/>
        </w:rPr>
      </w:pPr>
      <w:r w:rsidRPr="008016AD">
        <w:rPr>
          <w:rFonts w:ascii="Segoe UI Emoji" w:hAnsi="Segoe UI Emoji" w:cs="Segoe UI Emoji"/>
          <w:b/>
          <w:bCs/>
        </w:rPr>
        <w:t>✅</w:t>
      </w:r>
      <w:r w:rsidRPr="008016AD">
        <w:rPr>
          <w:b/>
          <w:bCs/>
        </w:rPr>
        <w:t xml:space="preserve"> 1. Continue Hydrating</w:t>
      </w:r>
    </w:p>
    <w:p w14:paraId="29D0BED4" w14:textId="77777777" w:rsidR="008016AD" w:rsidRPr="008016AD" w:rsidRDefault="008016AD" w:rsidP="008016AD">
      <w:r w:rsidRPr="008016AD">
        <w:t xml:space="preserve">Keep drinking plenty of water for the next </w:t>
      </w:r>
      <w:r w:rsidRPr="008016AD">
        <w:rPr>
          <w:b/>
          <w:bCs/>
        </w:rPr>
        <w:t>48 hours</w:t>
      </w:r>
      <w:r w:rsidRPr="008016AD">
        <w:t>, as this helps flush out toxins and supports tissue recovery.</w:t>
      </w:r>
    </w:p>
    <w:p w14:paraId="48359066" w14:textId="77777777" w:rsidR="008016AD" w:rsidRPr="008016AD" w:rsidRDefault="008016AD" w:rsidP="008016AD">
      <w:pPr>
        <w:rPr>
          <w:b/>
          <w:bCs/>
        </w:rPr>
      </w:pPr>
      <w:r w:rsidRPr="008016AD">
        <w:rPr>
          <w:rFonts w:ascii="Segoe UI Emoji" w:hAnsi="Segoe UI Emoji" w:cs="Segoe UI Emoji"/>
          <w:b/>
          <w:bCs/>
        </w:rPr>
        <w:t>✅</w:t>
      </w:r>
      <w:r w:rsidRPr="008016AD">
        <w:rPr>
          <w:b/>
          <w:bCs/>
        </w:rPr>
        <w:t xml:space="preserve"> 2. Avoid Heat Exposure</w:t>
      </w:r>
    </w:p>
    <w:p w14:paraId="49F1860A" w14:textId="77777777" w:rsidR="008016AD" w:rsidRPr="008016AD" w:rsidRDefault="008016AD" w:rsidP="008016AD">
      <w:r w:rsidRPr="008016AD">
        <w:t xml:space="preserve">Avoid hot baths, saunas, sunbeds, or steam rooms for </w:t>
      </w:r>
      <w:r w:rsidRPr="008016AD">
        <w:rPr>
          <w:b/>
          <w:bCs/>
        </w:rPr>
        <w:t>24–48 hours</w:t>
      </w:r>
      <w:r w:rsidRPr="008016AD">
        <w:t xml:space="preserve"> after treatment, as they may increase swelling or discomfort.</w:t>
      </w:r>
    </w:p>
    <w:p w14:paraId="51AFFBDB" w14:textId="77777777" w:rsidR="008016AD" w:rsidRPr="008016AD" w:rsidRDefault="008016AD" w:rsidP="008016AD">
      <w:pPr>
        <w:rPr>
          <w:b/>
          <w:bCs/>
        </w:rPr>
      </w:pPr>
      <w:r w:rsidRPr="008016AD">
        <w:rPr>
          <w:rFonts w:ascii="Segoe UI Emoji" w:hAnsi="Segoe UI Emoji" w:cs="Segoe UI Emoji"/>
          <w:b/>
          <w:bCs/>
        </w:rPr>
        <w:lastRenderedPageBreak/>
        <w:t>✅</w:t>
      </w:r>
      <w:r w:rsidRPr="008016AD">
        <w:rPr>
          <w:b/>
          <w:bCs/>
        </w:rPr>
        <w:t xml:space="preserve"> 3. Light Exercise Only</w:t>
      </w:r>
    </w:p>
    <w:p w14:paraId="675DF2AC" w14:textId="77777777" w:rsidR="008016AD" w:rsidRPr="008016AD" w:rsidRDefault="008016AD" w:rsidP="008016AD">
      <w:r w:rsidRPr="008016AD">
        <w:t xml:space="preserve">Light exercise is fine after 24 hours, but avoid high-impact chest workouts (like push-ups or heavy lifting) for at least </w:t>
      </w:r>
      <w:r w:rsidRPr="008016AD">
        <w:rPr>
          <w:b/>
          <w:bCs/>
        </w:rPr>
        <w:t>48 hours</w:t>
      </w:r>
      <w:r w:rsidRPr="008016AD">
        <w:t>.</w:t>
      </w:r>
    </w:p>
    <w:p w14:paraId="1A33A2D4" w14:textId="77777777" w:rsidR="008016AD" w:rsidRPr="008016AD" w:rsidRDefault="008016AD" w:rsidP="008016AD">
      <w:pPr>
        <w:rPr>
          <w:b/>
          <w:bCs/>
        </w:rPr>
      </w:pPr>
      <w:r w:rsidRPr="008016AD">
        <w:rPr>
          <w:rFonts w:ascii="Segoe UI Emoji" w:hAnsi="Segoe UI Emoji" w:cs="Segoe UI Emoji"/>
          <w:b/>
          <w:bCs/>
        </w:rPr>
        <w:t>✅</w:t>
      </w:r>
      <w:r w:rsidRPr="008016AD">
        <w:rPr>
          <w:b/>
          <w:bCs/>
        </w:rPr>
        <w:t xml:space="preserve"> 4. Avoid Alcohol &amp; Caffeine</w:t>
      </w:r>
    </w:p>
    <w:p w14:paraId="49FA5989" w14:textId="77777777" w:rsidR="008016AD" w:rsidRPr="008016AD" w:rsidRDefault="008016AD" w:rsidP="008016AD">
      <w:r w:rsidRPr="008016AD">
        <w:t xml:space="preserve">Refrain from alcohol and caffeine for another </w:t>
      </w:r>
      <w:r w:rsidRPr="008016AD">
        <w:rPr>
          <w:b/>
          <w:bCs/>
        </w:rPr>
        <w:t>24–48 hours post-treatment</w:t>
      </w:r>
      <w:r w:rsidRPr="008016AD">
        <w:t>, as these can slow down the lymphatic process and affect your results.</w:t>
      </w:r>
    </w:p>
    <w:p w14:paraId="2449B14A" w14:textId="77777777" w:rsidR="008016AD" w:rsidRPr="008016AD" w:rsidRDefault="008016AD" w:rsidP="008016AD">
      <w:pPr>
        <w:rPr>
          <w:b/>
          <w:bCs/>
        </w:rPr>
      </w:pPr>
      <w:r w:rsidRPr="008016AD">
        <w:rPr>
          <w:rFonts w:ascii="Segoe UI Emoji" w:hAnsi="Segoe UI Emoji" w:cs="Segoe UI Emoji"/>
          <w:b/>
          <w:bCs/>
        </w:rPr>
        <w:t>✅</w:t>
      </w:r>
      <w:r w:rsidRPr="008016AD">
        <w:rPr>
          <w:b/>
          <w:bCs/>
        </w:rPr>
        <w:t xml:space="preserve"> 5. Massage the Area Gently (If Recommended)</w:t>
      </w:r>
    </w:p>
    <w:p w14:paraId="3A233987" w14:textId="77777777" w:rsidR="008016AD" w:rsidRPr="008016AD" w:rsidRDefault="008016AD" w:rsidP="008016AD">
      <w:r w:rsidRPr="008016AD">
        <w:t>In some cases, we may advise gentle self-massage to encourage circulation and promote firmness — your therapist will guide you on this based on your session.</w:t>
      </w:r>
    </w:p>
    <w:p w14:paraId="7462BB1E" w14:textId="77777777" w:rsidR="008016AD" w:rsidRPr="008016AD" w:rsidRDefault="008016AD" w:rsidP="008016AD">
      <w:pPr>
        <w:rPr>
          <w:b/>
          <w:bCs/>
        </w:rPr>
      </w:pPr>
      <w:r w:rsidRPr="008016AD">
        <w:rPr>
          <w:rFonts w:ascii="Segoe UI Emoji" w:hAnsi="Segoe UI Emoji" w:cs="Segoe UI Emoji"/>
          <w:b/>
          <w:bCs/>
        </w:rPr>
        <w:t>✅</w:t>
      </w:r>
      <w:r w:rsidRPr="008016AD">
        <w:rPr>
          <w:b/>
          <w:bCs/>
        </w:rPr>
        <w:t xml:space="preserve"> 6. Supportive Bra</w:t>
      </w:r>
    </w:p>
    <w:p w14:paraId="0AB16E41" w14:textId="77777777" w:rsidR="008016AD" w:rsidRPr="008016AD" w:rsidRDefault="008016AD" w:rsidP="008016AD">
      <w:r w:rsidRPr="008016AD">
        <w:t xml:space="preserve">Continue wearing a </w:t>
      </w:r>
      <w:r w:rsidRPr="008016AD">
        <w:rPr>
          <w:b/>
          <w:bCs/>
        </w:rPr>
        <w:t>supportive, non-padded bra</w:t>
      </w:r>
      <w:r w:rsidRPr="008016AD">
        <w:t xml:space="preserve"> (sports bra recommended) to help maintain the enhanced shape and reduce pressure on the area.</w:t>
      </w:r>
    </w:p>
    <w:p w14:paraId="53DF6CEF" w14:textId="77777777" w:rsidR="008016AD" w:rsidRPr="008016AD" w:rsidRDefault="008016AD" w:rsidP="008016AD">
      <w:r w:rsidRPr="008016AD">
        <w:pict w14:anchorId="541E595A">
          <v:rect id="_x0000_i1027" style="width:0;height:1.5pt" o:hralign="center" o:hrstd="t" o:hr="t" fillcolor="#a0a0a0" stroked="f"/>
        </w:pict>
      </w:r>
    </w:p>
    <w:p w14:paraId="3D62E4F1" w14:textId="77777777" w:rsidR="008016AD" w:rsidRPr="008016AD" w:rsidRDefault="008016AD" w:rsidP="008016AD">
      <w:pPr>
        <w:rPr>
          <w:b/>
          <w:bCs/>
        </w:rPr>
      </w:pPr>
      <w:r w:rsidRPr="008016AD">
        <w:rPr>
          <w:b/>
          <w:bCs/>
        </w:rPr>
        <w:t>WHAT TO EXPECT AFTER TREATMENT</w:t>
      </w:r>
    </w:p>
    <w:p w14:paraId="15F5BC68" w14:textId="77777777" w:rsidR="008016AD" w:rsidRPr="008016AD" w:rsidRDefault="008016AD" w:rsidP="008016AD">
      <w:pPr>
        <w:numPr>
          <w:ilvl w:val="0"/>
          <w:numId w:val="1"/>
        </w:numPr>
      </w:pPr>
      <w:r w:rsidRPr="008016AD">
        <w:t xml:space="preserve">Temporary </w:t>
      </w:r>
      <w:r w:rsidRPr="008016AD">
        <w:rPr>
          <w:b/>
          <w:bCs/>
        </w:rPr>
        <w:t>redness or mild swelling</w:t>
      </w:r>
      <w:r w:rsidRPr="008016AD">
        <w:t xml:space="preserve"> is normal and should subside within a few hours.</w:t>
      </w:r>
    </w:p>
    <w:p w14:paraId="0F49A6DE" w14:textId="77777777" w:rsidR="008016AD" w:rsidRPr="008016AD" w:rsidRDefault="008016AD" w:rsidP="008016AD">
      <w:pPr>
        <w:numPr>
          <w:ilvl w:val="0"/>
          <w:numId w:val="1"/>
        </w:numPr>
      </w:pPr>
      <w:r w:rsidRPr="008016AD">
        <w:t xml:space="preserve">Some clients may experience </w:t>
      </w:r>
      <w:r w:rsidRPr="008016AD">
        <w:rPr>
          <w:b/>
          <w:bCs/>
        </w:rPr>
        <w:t>mild tenderness or tightness</w:t>
      </w:r>
      <w:r w:rsidRPr="008016AD">
        <w:t xml:space="preserve"> in the chest area.</w:t>
      </w:r>
    </w:p>
    <w:p w14:paraId="17935842" w14:textId="77777777" w:rsidR="008016AD" w:rsidRPr="008016AD" w:rsidRDefault="008016AD" w:rsidP="008016AD">
      <w:pPr>
        <w:numPr>
          <w:ilvl w:val="0"/>
          <w:numId w:val="1"/>
        </w:numPr>
      </w:pPr>
      <w:r w:rsidRPr="008016AD">
        <w:t xml:space="preserve">Results are often visible after one session, but a </w:t>
      </w:r>
      <w:r w:rsidRPr="008016AD">
        <w:rPr>
          <w:b/>
          <w:bCs/>
        </w:rPr>
        <w:t>course of treatments</w:t>
      </w:r>
      <w:r w:rsidRPr="008016AD">
        <w:t xml:space="preserve"> (typically 6–10) is recommended for best results.</w:t>
      </w:r>
    </w:p>
    <w:p w14:paraId="0AADAC01" w14:textId="77777777" w:rsidR="008016AD" w:rsidRPr="008016AD" w:rsidRDefault="008016AD" w:rsidP="008016AD">
      <w:pPr>
        <w:numPr>
          <w:ilvl w:val="0"/>
          <w:numId w:val="1"/>
        </w:numPr>
      </w:pPr>
      <w:r w:rsidRPr="008016AD">
        <w:t xml:space="preserve">Results are </w:t>
      </w:r>
      <w:r w:rsidRPr="008016AD">
        <w:rPr>
          <w:b/>
          <w:bCs/>
        </w:rPr>
        <w:t>non-permanent</w:t>
      </w:r>
      <w:r w:rsidRPr="008016AD">
        <w:t xml:space="preserve"> and require maintenance, especially after the initial course.</w:t>
      </w:r>
    </w:p>
    <w:p w14:paraId="43AC558A" w14:textId="77777777" w:rsidR="008016AD" w:rsidRPr="008016AD" w:rsidRDefault="008016AD" w:rsidP="008016AD">
      <w:r w:rsidRPr="008016AD">
        <w:pict w14:anchorId="2B56C5E9">
          <v:rect id="_x0000_i1028" style="width:0;height:1.5pt" o:hralign="center" o:hrstd="t" o:hr="t" fillcolor="#a0a0a0" stroked="f"/>
        </w:pict>
      </w:r>
    </w:p>
    <w:p w14:paraId="455A6B4B" w14:textId="77777777" w:rsidR="008016AD" w:rsidRPr="008016AD" w:rsidRDefault="008016AD" w:rsidP="008016AD">
      <w:pPr>
        <w:rPr>
          <w:b/>
          <w:bCs/>
        </w:rPr>
      </w:pPr>
      <w:r w:rsidRPr="008016AD">
        <w:rPr>
          <w:b/>
          <w:bCs/>
        </w:rPr>
        <w:t>WHEN TO CONTACT US</w:t>
      </w:r>
    </w:p>
    <w:p w14:paraId="38D3061F" w14:textId="77777777" w:rsidR="008016AD" w:rsidRPr="008016AD" w:rsidRDefault="008016AD" w:rsidP="008016AD">
      <w:r w:rsidRPr="008016AD">
        <w:t>Please reach out to your therapist or the clinic if you experience:</w:t>
      </w:r>
    </w:p>
    <w:p w14:paraId="129E9FFE" w14:textId="77777777" w:rsidR="008016AD" w:rsidRPr="008016AD" w:rsidRDefault="008016AD" w:rsidP="008016AD">
      <w:pPr>
        <w:numPr>
          <w:ilvl w:val="0"/>
          <w:numId w:val="2"/>
        </w:numPr>
      </w:pPr>
      <w:r w:rsidRPr="008016AD">
        <w:t>Excessive swelling or bruising</w:t>
      </w:r>
    </w:p>
    <w:p w14:paraId="6A6C86BF" w14:textId="77777777" w:rsidR="008016AD" w:rsidRPr="008016AD" w:rsidRDefault="008016AD" w:rsidP="008016AD">
      <w:pPr>
        <w:numPr>
          <w:ilvl w:val="0"/>
          <w:numId w:val="2"/>
        </w:numPr>
      </w:pPr>
      <w:r w:rsidRPr="008016AD">
        <w:t>Pain or discomfort beyond 48 hours</w:t>
      </w:r>
    </w:p>
    <w:p w14:paraId="607A456C" w14:textId="77777777" w:rsidR="008016AD" w:rsidRPr="008016AD" w:rsidRDefault="008016AD" w:rsidP="008016AD">
      <w:pPr>
        <w:numPr>
          <w:ilvl w:val="0"/>
          <w:numId w:val="2"/>
        </w:numPr>
      </w:pPr>
      <w:r w:rsidRPr="008016AD">
        <w:t>Any signs of infection or broken skin</w:t>
      </w:r>
    </w:p>
    <w:p w14:paraId="3042A332" w14:textId="77777777" w:rsidR="00517418" w:rsidRDefault="00517418"/>
    <w:sectPr w:rsidR="00517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2882"/>
    <w:multiLevelType w:val="multilevel"/>
    <w:tmpl w:val="74EE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548CF"/>
    <w:multiLevelType w:val="multilevel"/>
    <w:tmpl w:val="C6A4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360513">
    <w:abstractNumId w:val="0"/>
  </w:num>
  <w:num w:numId="2" w16cid:durableId="206748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AD"/>
    <w:rsid w:val="00517418"/>
    <w:rsid w:val="00705887"/>
    <w:rsid w:val="008016AD"/>
    <w:rsid w:val="00C96E10"/>
    <w:rsid w:val="00E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C74C"/>
  <w15:chartTrackingRefBased/>
  <w15:docId w15:val="{A846EA5A-B97B-4F19-863C-A7675509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6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Midas</dc:creator>
  <cp:keywords/>
  <dc:description/>
  <cp:lastModifiedBy>Naz Midas</cp:lastModifiedBy>
  <cp:revision>1</cp:revision>
  <dcterms:created xsi:type="dcterms:W3CDTF">2025-07-23T14:39:00Z</dcterms:created>
  <dcterms:modified xsi:type="dcterms:W3CDTF">2025-07-23T14:39:00Z</dcterms:modified>
</cp:coreProperties>
</file>