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A90AA" w14:textId="0E3F40E7" w:rsidR="00A1374D" w:rsidRDefault="00E9739A" w:rsidP="007110DA">
      <w:pPr>
        <w:pStyle w:val="NoSpacing"/>
        <w:jc w:val="center"/>
        <w:rPr>
          <w:b/>
        </w:rPr>
      </w:pPr>
      <w:r>
        <w:rPr>
          <w:b/>
        </w:rPr>
        <w:t>CHIEF WA-KE-DE</w:t>
      </w:r>
      <w:r w:rsidR="00BB13E0">
        <w:rPr>
          <w:b/>
        </w:rPr>
        <w:t xml:space="preserve"> </w:t>
      </w:r>
      <w:r w:rsidR="00801B9B">
        <w:rPr>
          <w:b/>
        </w:rPr>
        <w:t>NRA</w:t>
      </w:r>
      <w:r w:rsidR="00D762B8">
        <w:rPr>
          <w:b/>
        </w:rPr>
        <w:t xml:space="preserve"> </w:t>
      </w:r>
      <w:r w:rsidR="00801B9B">
        <w:rPr>
          <w:b/>
        </w:rPr>
        <w:t xml:space="preserve">REGIONAL </w:t>
      </w:r>
      <w:r>
        <w:rPr>
          <w:b/>
        </w:rPr>
        <w:t>METRIC</w:t>
      </w:r>
      <w:r w:rsidR="00801B9B">
        <w:rPr>
          <w:b/>
        </w:rPr>
        <w:t xml:space="preserve"> OUTDOOR </w:t>
      </w:r>
      <w:r w:rsidR="009E022E">
        <w:rPr>
          <w:b/>
        </w:rPr>
        <w:t>PRONE</w:t>
      </w:r>
    </w:p>
    <w:p w14:paraId="33EC8DB8" w14:textId="77777777" w:rsidR="00822A78" w:rsidRDefault="00822A78" w:rsidP="00FA7D5F">
      <w:pPr>
        <w:pStyle w:val="NoSpacing"/>
        <w:jc w:val="center"/>
        <w:rPr>
          <w:b/>
        </w:rPr>
      </w:pPr>
    </w:p>
    <w:p w14:paraId="3C97AD90" w14:textId="53E48F51" w:rsidR="001B7F8F" w:rsidRDefault="00A1374D" w:rsidP="00A1374D">
      <w:pPr>
        <w:pStyle w:val="NoSpacing"/>
      </w:pPr>
      <w:r w:rsidRPr="002141A2">
        <w:rPr>
          <w:b/>
        </w:rPr>
        <w:t>Dat</w:t>
      </w:r>
      <w:r w:rsidR="001B7F8F">
        <w:rPr>
          <w:b/>
        </w:rPr>
        <w:t>e</w:t>
      </w:r>
      <w:r w:rsidR="002629C4">
        <w:rPr>
          <w:b/>
        </w:rPr>
        <w:t>/Time</w:t>
      </w:r>
      <w:r w:rsidR="001B7F8F">
        <w:rPr>
          <w:b/>
        </w:rPr>
        <w:tab/>
      </w:r>
      <w:r w:rsidR="00E9739A">
        <w:t>August 28-29</w:t>
      </w:r>
      <w:r w:rsidR="00423D8D">
        <w:t>, 2021</w:t>
      </w:r>
      <w:r w:rsidR="002629C4">
        <w:tab/>
      </w:r>
      <w:r w:rsidR="00A04E96">
        <w:tab/>
      </w:r>
      <w:r w:rsidR="000F3F83">
        <w:tab/>
      </w:r>
      <w:r w:rsidR="00EB7984" w:rsidRPr="002141A2">
        <w:rPr>
          <w:b/>
        </w:rPr>
        <w:t>Sponsor</w:t>
      </w:r>
      <w:r w:rsidR="001B7F8F">
        <w:tab/>
      </w:r>
      <w:r w:rsidR="001B7F8F" w:rsidRPr="001B7F8F">
        <w:t>St. Joseph Valley Rifle &amp; Pistol Association</w:t>
      </w:r>
    </w:p>
    <w:p w14:paraId="133F2CEF" w14:textId="6A17D9CB" w:rsidR="00EB7984" w:rsidRPr="001B7F8F" w:rsidRDefault="001B7F8F" w:rsidP="00A1374D">
      <w:pPr>
        <w:pStyle w:val="NoSpacing"/>
      </w:pPr>
      <w:r>
        <w:tab/>
      </w:r>
      <w:r>
        <w:tab/>
      </w:r>
      <w:r w:rsidR="00A04E96">
        <w:t>9:00 AM</w:t>
      </w:r>
      <w:r w:rsidR="00633045">
        <w:t xml:space="preserve"> EST Daily Start</w:t>
      </w:r>
      <w:r w:rsidR="00D768A3">
        <w:tab/>
      </w:r>
      <w:r w:rsidR="00D768A3">
        <w:tab/>
      </w:r>
      <w:r>
        <w:tab/>
      </w:r>
      <w:r>
        <w:tab/>
      </w:r>
      <w:r>
        <w:tab/>
      </w:r>
      <w:hyperlink r:id="rId4" w:history="1">
        <w:r w:rsidR="00D762B8" w:rsidRPr="00B67545">
          <w:rPr>
            <w:rStyle w:val="Hyperlink"/>
          </w:rPr>
          <w:t>https://www.sjvrp.com/</w:t>
        </w:r>
      </w:hyperlink>
      <w:r>
        <w:t xml:space="preserve"> </w:t>
      </w:r>
      <w:r w:rsidR="0089765D" w:rsidRPr="0089765D">
        <w:rPr>
          <w:sz w:val="18"/>
          <w:szCs w:val="18"/>
        </w:rPr>
        <w:t xml:space="preserve"> </w:t>
      </w:r>
    </w:p>
    <w:p w14:paraId="79AB7A61" w14:textId="77777777" w:rsidR="00822A78" w:rsidRDefault="00822A78" w:rsidP="00A1374D">
      <w:pPr>
        <w:pStyle w:val="NoSpacing"/>
        <w:rPr>
          <w:b/>
          <w:u w:val="single"/>
        </w:rPr>
      </w:pPr>
    </w:p>
    <w:p w14:paraId="4282C5DD" w14:textId="59078826" w:rsidR="00EB7984" w:rsidRDefault="00EB7984" w:rsidP="00A1374D">
      <w:pPr>
        <w:pStyle w:val="NoSpacing"/>
      </w:pPr>
      <w:r w:rsidRPr="002141A2">
        <w:rPr>
          <w:b/>
        </w:rPr>
        <w:t>Location</w:t>
      </w:r>
      <w:r w:rsidR="001B7F8F">
        <w:tab/>
      </w:r>
      <w:r w:rsidR="001B7F8F" w:rsidRPr="001B7F8F">
        <w:t>Chief Wa-Ke-De Range</w:t>
      </w:r>
      <w:r w:rsidR="001A4FEF">
        <w:tab/>
        <w:t xml:space="preserve">     </w:t>
      </w:r>
      <w:r w:rsidR="001B7F8F">
        <w:tab/>
      </w:r>
      <w:r w:rsidR="001B7F8F">
        <w:tab/>
      </w:r>
      <w:r w:rsidR="001A4FEF" w:rsidRPr="002141A2">
        <w:rPr>
          <w:b/>
        </w:rPr>
        <w:t>Contact</w:t>
      </w:r>
      <w:r w:rsidR="001A4FEF">
        <w:tab/>
      </w:r>
      <w:r w:rsidR="001B7F8F">
        <w:tab/>
      </w:r>
      <w:r w:rsidRPr="001A4FEF">
        <w:t>Cameron</w:t>
      </w:r>
      <w:r>
        <w:t xml:space="preserve"> Zwart</w:t>
      </w:r>
    </w:p>
    <w:p w14:paraId="2DED750B" w14:textId="5A4B9BF8" w:rsidR="00EB7984" w:rsidRDefault="001A4FEF" w:rsidP="00A1374D">
      <w:pPr>
        <w:pStyle w:val="NoSpacing"/>
      </w:pPr>
      <w:r>
        <w:tab/>
        <w:t xml:space="preserve">     </w:t>
      </w:r>
      <w:r w:rsidR="001B7F8F">
        <w:tab/>
      </w:r>
      <w:r w:rsidR="001B7F8F" w:rsidRPr="001B7F8F">
        <w:t>16067 IN-120</w:t>
      </w:r>
      <w:r w:rsidR="00EB7984">
        <w:tab/>
      </w:r>
      <w:r w:rsidR="00EB7984">
        <w:tab/>
      </w:r>
      <w:r w:rsidR="00EB7984">
        <w:tab/>
      </w:r>
      <w:r w:rsidR="00EB7984">
        <w:tab/>
        <w:t xml:space="preserve">  </w:t>
      </w:r>
      <w:r>
        <w:tab/>
      </w:r>
      <w:r w:rsidR="001B7F8F">
        <w:tab/>
        <w:t xml:space="preserve">Phone: 616/915-5718    </w:t>
      </w:r>
    </w:p>
    <w:p w14:paraId="40BAFC4D" w14:textId="5C356619" w:rsidR="00FC54C6" w:rsidRPr="00B74546" w:rsidRDefault="001A4FEF" w:rsidP="00B74546">
      <w:pPr>
        <w:pStyle w:val="NoSpacing"/>
      </w:pPr>
      <w:r>
        <w:tab/>
        <w:t xml:space="preserve">     </w:t>
      </w:r>
      <w:r w:rsidR="001B7F8F">
        <w:tab/>
      </w:r>
      <w:r w:rsidR="001B7F8F" w:rsidRPr="001B7F8F">
        <w:t>Bristol, IN 46507</w:t>
      </w:r>
      <w:r w:rsidR="00EB7984">
        <w:tab/>
      </w:r>
      <w:r w:rsidR="00EB7984">
        <w:tab/>
      </w:r>
      <w:r w:rsidR="00EB7984">
        <w:tab/>
      </w:r>
      <w:r w:rsidR="00EB7984">
        <w:tab/>
        <w:t xml:space="preserve">  </w:t>
      </w:r>
      <w:r>
        <w:t xml:space="preserve">           </w:t>
      </w:r>
      <w:r>
        <w:tab/>
      </w:r>
      <w:r w:rsidR="001B7F8F">
        <w:t xml:space="preserve">Email: </w:t>
      </w:r>
      <w:hyperlink r:id="rId5" w:history="1">
        <w:r w:rsidR="001B7F8F" w:rsidRPr="00AA72CA">
          <w:rPr>
            <w:rStyle w:val="Hyperlink"/>
          </w:rPr>
          <w:t>zwartcam@gvsu.edu</w:t>
        </w:r>
      </w:hyperlink>
      <w:r>
        <w:t xml:space="preserve"> </w:t>
      </w:r>
    </w:p>
    <w:p w14:paraId="606DF2E2" w14:textId="77777777" w:rsidR="00822A78" w:rsidRDefault="00822A78" w:rsidP="00FC54C6">
      <w:pPr>
        <w:pStyle w:val="NoSpacing"/>
        <w:rPr>
          <w:b/>
          <w:u w:val="single"/>
        </w:rPr>
      </w:pPr>
    </w:p>
    <w:p w14:paraId="534B9421" w14:textId="43F76510" w:rsidR="00CA171D" w:rsidRPr="00594CF0" w:rsidRDefault="00CA171D" w:rsidP="009C5220">
      <w:pPr>
        <w:pStyle w:val="NoSpacing"/>
        <w:rPr>
          <w:bCs/>
        </w:rPr>
      </w:pPr>
      <w:r w:rsidRPr="00714C04">
        <w:rPr>
          <w:b/>
        </w:rPr>
        <w:t>Rules</w:t>
      </w:r>
      <w:r w:rsidRPr="00864850">
        <w:rPr>
          <w:b/>
        </w:rPr>
        <w:t>:</w:t>
      </w:r>
      <w:r w:rsidR="00594CF0">
        <w:rPr>
          <w:b/>
        </w:rPr>
        <w:t xml:space="preserve"> </w:t>
      </w:r>
      <w:hyperlink r:id="rId6" w:history="1">
        <w:r w:rsidR="00594CF0" w:rsidRPr="00594CF0">
          <w:rPr>
            <w:rStyle w:val="Hyperlink"/>
            <w:bCs/>
          </w:rPr>
          <w:t>NRA Smallbore Rifle Rules</w:t>
        </w:r>
      </w:hyperlink>
      <w:r w:rsidR="00594CF0">
        <w:rPr>
          <w:bCs/>
        </w:rPr>
        <w:tab/>
      </w:r>
      <w:r w:rsidR="00594CF0">
        <w:rPr>
          <w:b/>
        </w:rPr>
        <w:t xml:space="preserve">Eligibility: </w:t>
      </w:r>
      <w:r w:rsidR="00594CF0">
        <w:rPr>
          <w:bCs/>
        </w:rPr>
        <w:t>Open to all competitors (Rule 1.7c)</w:t>
      </w:r>
    </w:p>
    <w:p w14:paraId="72027F84" w14:textId="77777777" w:rsidR="00FB112F" w:rsidRDefault="00FB112F" w:rsidP="00FB112F">
      <w:pPr>
        <w:pStyle w:val="NoSpacing"/>
      </w:pPr>
    </w:p>
    <w:p w14:paraId="7CF161D7" w14:textId="5A3A9EFF" w:rsidR="00FB112F" w:rsidRDefault="00FB112F" w:rsidP="009C5220">
      <w:pPr>
        <w:pStyle w:val="NoSpacing"/>
      </w:pPr>
      <w:r w:rsidRPr="00714C04">
        <w:rPr>
          <w:b/>
        </w:rPr>
        <w:t>Entries:</w:t>
      </w:r>
      <w:r>
        <w:rPr>
          <w:b/>
        </w:rPr>
        <w:t xml:space="preserve"> </w:t>
      </w:r>
      <w:r w:rsidRPr="00714C04">
        <w:t xml:space="preserve">Entries are limited to </w:t>
      </w:r>
      <w:r>
        <w:t>100</w:t>
      </w:r>
      <w:r w:rsidRPr="00714C04">
        <w:t xml:space="preserve"> competitors which is the capacity of the range for the time allotted. </w:t>
      </w:r>
      <w:r>
        <w:t xml:space="preserve">All entries </w:t>
      </w:r>
      <w:r w:rsidR="000915A7">
        <w:t>are requested</w:t>
      </w:r>
      <w:r>
        <w:t xml:space="preserve"> in advance. If range space is available, entries will be accepted</w:t>
      </w:r>
      <w:r w:rsidR="000915A7">
        <w:t xml:space="preserve"> onsite</w:t>
      </w:r>
      <w:r>
        <w:t xml:space="preserve">. </w:t>
      </w:r>
    </w:p>
    <w:p w14:paraId="15F27B6D" w14:textId="1275AF76" w:rsidR="00AF26F6" w:rsidRDefault="00AF26F6" w:rsidP="009C5220">
      <w:pPr>
        <w:pStyle w:val="NoSpacing"/>
      </w:pPr>
    </w:p>
    <w:p w14:paraId="47D8F172" w14:textId="4AA9A4A7" w:rsidR="00AF26F6" w:rsidRPr="00AF26F6" w:rsidRDefault="00AF26F6" w:rsidP="009C5220">
      <w:pPr>
        <w:pStyle w:val="NoSpacing"/>
        <w:rPr>
          <w:bCs/>
        </w:rPr>
      </w:pPr>
      <w:r>
        <w:rPr>
          <w:b/>
        </w:rPr>
        <w:t xml:space="preserve">Squadding: </w:t>
      </w:r>
      <w:r>
        <w:rPr>
          <w:bCs/>
        </w:rPr>
        <w:t>C</w:t>
      </w:r>
      <w:r w:rsidRPr="00952D42">
        <w:rPr>
          <w:bCs/>
        </w:rPr>
        <w:t>ompetitor</w:t>
      </w:r>
      <w:r>
        <w:rPr>
          <w:bCs/>
        </w:rPr>
        <w:t>s</w:t>
      </w:r>
      <w:r w:rsidRPr="00952D42">
        <w:rPr>
          <w:bCs/>
        </w:rPr>
        <w:t xml:space="preserve"> </w:t>
      </w:r>
      <w:r>
        <w:rPr>
          <w:bCs/>
        </w:rPr>
        <w:t xml:space="preserve">will be </w:t>
      </w:r>
      <w:r w:rsidRPr="00952D42">
        <w:rPr>
          <w:bCs/>
        </w:rPr>
        <w:t>assigned a definite relay and target by the Statistical</w:t>
      </w:r>
      <w:r>
        <w:rPr>
          <w:bCs/>
        </w:rPr>
        <w:t xml:space="preserve"> </w:t>
      </w:r>
      <w:r w:rsidRPr="00952D42">
        <w:rPr>
          <w:bCs/>
        </w:rPr>
        <w:t>Office. Failure to report on the proper relay or firing point</w:t>
      </w:r>
      <w:r>
        <w:rPr>
          <w:bCs/>
        </w:rPr>
        <w:t xml:space="preserve"> </w:t>
      </w:r>
      <w:r w:rsidRPr="00952D42">
        <w:rPr>
          <w:bCs/>
        </w:rPr>
        <w:t xml:space="preserve">forfeits the right to fire. All entries must be made before firing commences in </w:t>
      </w:r>
      <w:r>
        <w:rPr>
          <w:bCs/>
        </w:rPr>
        <w:t>the</w:t>
      </w:r>
      <w:r w:rsidRPr="00952D42">
        <w:rPr>
          <w:bCs/>
        </w:rPr>
        <w:t xml:space="preserve"> match.</w:t>
      </w:r>
    </w:p>
    <w:p w14:paraId="5D7F6EE0" w14:textId="77777777" w:rsidR="00FB112F" w:rsidRDefault="00FB112F" w:rsidP="009C5220">
      <w:pPr>
        <w:pStyle w:val="NoSpacing"/>
        <w:rPr>
          <w:b/>
        </w:rPr>
      </w:pPr>
    </w:p>
    <w:p w14:paraId="73191AAD" w14:textId="42A12024" w:rsidR="00AF26F6" w:rsidRDefault="00AF26F6" w:rsidP="00AF26F6">
      <w:pPr>
        <w:pStyle w:val="NoSpacing"/>
      </w:pPr>
      <w:r w:rsidRPr="00714C04">
        <w:rPr>
          <w:b/>
        </w:rPr>
        <w:t>Challenges:</w:t>
      </w:r>
      <w:r>
        <w:rPr>
          <w:b/>
        </w:rPr>
        <w:t xml:space="preserve"> </w:t>
      </w:r>
      <w:r>
        <w:t xml:space="preserve">Competitors may challenge the value of doubtful shot holes in accordance with procedures detailed in Section 16 of the NRA </w:t>
      </w:r>
      <w:r w:rsidRPr="00157AB3">
        <w:t>Rule Book. Challenge fee is $</w:t>
      </w:r>
      <w:r>
        <w:t>1</w:t>
      </w:r>
      <w:r w:rsidRPr="00157AB3">
        <w:t>.00 per match.</w:t>
      </w:r>
      <w:r w:rsidR="00423D8D">
        <w:t xml:space="preserve"> </w:t>
      </w:r>
      <w:r w:rsidR="00423D8D" w:rsidRPr="009C5220">
        <w:t xml:space="preserve">All fired targets </w:t>
      </w:r>
      <w:r w:rsidR="00423D8D">
        <w:t>will</w:t>
      </w:r>
      <w:r w:rsidR="00423D8D" w:rsidRPr="009C5220">
        <w:t xml:space="preserve"> be retained until the challenge period has ended, which is 30 minutes after the </w:t>
      </w:r>
      <w:r w:rsidR="00423D8D">
        <w:t xml:space="preserve">posting of the preliminary results. </w:t>
      </w:r>
      <w:r w:rsidRPr="00157AB3">
        <w:t xml:space="preserve"> </w:t>
      </w:r>
    </w:p>
    <w:p w14:paraId="3F322F70" w14:textId="77777777" w:rsidR="00714C04" w:rsidRDefault="00714C04" w:rsidP="00FC54C6">
      <w:pPr>
        <w:pStyle w:val="NoSpacing"/>
      </w:pPr>
    </w:p>
    <w:p w14:paraId="0A991ADF" w14:textId="77777777" w:rsidR="00AF26F6" w:rsidRDefault="00AF26F6" w:rsidP="00AF26F6">
      <w:pPr>
        <w:pStyle w:val="NoSpacing"/>
      </w:pPr>
      <w:r w:rsidRPr="00157AB3">
        <w:rPr>
          <w:b/>
        </w:rPr>
        <w:t>Ties:</w:t>
      </w:r>
      <w:r>
        <w:t xml:space="preserve"> Ties will be broken by the method prescribed in Section 15 of the NRA Smallbore Rifle Rule Book.</w:t>
      </w:r>
    </w:p>
    <w:p w14:paraId="2B133AED" w14:textId="77777777" w:rsidR="00FB112F" w:rsidRDefault="00FB112F" w:rsidP="0087671E">
      <w:pPr>
        <w:pStyle w:val="NoSpacing"/>
        <w:rPr>
          <w:b/>
        </w:rPr>
      </w:pPr>
    </w:p>
    <w:p w14:paraId="155CAA55" w14:textId="63545F9C" w:rsidR="00AF26F6" w:rsidRDefault="00AF26F6" w:rsidP="00AF26F6">
      <w:pPr>
        <w:pStyle w:val="NoSpacing"/>
      </w:pPr>
      <w:r w:rsidRPr="00157AB3">
        <w:rPr>
          <w:b/>
        </w:rPr>
        <w:t>Coaching:</w:t>
      </w:r>
      <w:r>
        <w:t xml:space="preserve"> No coaching on the firing line is allowed (Rule 9.10 &amp; 12.2).</w:t>
      </w:r>
    </w:p>
    <w:p w14:paraId="5EB7EEE3" w14:textId="755D8BBD" w:rsidR="00DF7C52" w:rsidRDefault="00DF7C52" w:rsidP="004D01F1">
      <w:pPr>
        <w:pStyle w:val="NoSpacing"/>
      </w:pPr>
    </w:p>
    <w:p w14:paraId="0071CA1B" w14:textId="77777777" w:rsidR="00584645" w:rsidRDefault="00584645" w:rsidP="00584645">
      <w:pPr>
        <w:pStyle w:val="NoSpacing"/>
      </w:pPr>
      <w:r>
        <w:rPr>
          <w:b/>
          <w:bCs/>
        </w:rPr>
        <w:t xml:space="preserve">Targets: </w:t>
      </w:r>
      <w:r w:rsidRPr="00635F08">
        <w:t>Competitors will be responsible for hanging their own targets and supplying their own target clips.</w:t>
      </w:r>
    </w:p>
    <w:p w14:paraId="286323D5" w14:textId="77777777" w:rsidR="00584645" w:rsidRDefault="00584645" w:rsidP="00584645">
      <w:pPr>
        <w:pStyle w:val="NoSpacing"/>
      </w:pPr>
    </w:p>
    <w:p w14:paraId="7E627ACB" w14:textId="77777777" w:rsidR="00584645" w:rsidRDefault="00584645" w:rsidP="00584645">
      <w:pPr>
        <w:pStyle w:val="NoSpacing"/>
      </w:pPr>
      <w:r>
        <w:rPr>
          <w:b/>
          <w:bCs/>
        </w:rPr>
        <w:t xml:space="preserve">Sighting Shots: </w:t>
      </w:r>
      <w:r w:rsidRPr="00FB112F">
        <w:t>Competitors may fire unlimited sighting shots before and/or during record firing</w:t>
      </w:r>
      <w:r>
        <w:t xml:space="preserve"> (Rule 9.2). </w:t>
      </w:r>
    </w:p>
    <w:p w14:paraId="230DAFFA" w14:textId="77777777" w:rsidR="00584645" w:rsidRDefault="00584645" w:rsidP="00584645">
      <w:pPr>
        <w:pStyle w:val="NoSpacing"/>
        <w:rPr>
          <w:b/>
          <w:bCs/>
        </w:rPr>
      </w:pPr>
    </w:p>
    <w:p w14:paraId="5F24CD2E" w14:textId="77777777" w:rsidR="00584645" w:rsidRPr="00FB112F" w:rsidRDefault="00584645" w:rsidP="00584645">
      <w:pPr>
        <w:pStyle w:val="NoSpacing"/>
      </w:pPr>
      <w:r>
        <w:rPr>
          <w:b/>
          <w:bCs/>
        </w:rPr>
        <w:t xml:space="preserve">Preparation Time: </w:t>
      </w:r>
      <w:r>
        <w:t xml:space="preserve">There will be a 3-minute preparation period before the first stage and a 1-minute preparation period before the second stage (Rule 10.3.1). There will be a 15-minute change over period between positions.  </w:t>
      </w:r>
    </w:p>
    <w:p w14:paraId="20C6D6CF" w14:textId="483B0760" w:rsidR="00584645" w:rsidRDefault="00584645" w:rsidP="004D01F1">
      <w:pPr>
        <w:pStyle w:val="NoSpacing"/>
      </w:pPr>
    </w:p>
    <w:p w14:paraId="1B96CBFD" w14:textId="7FAB2974" w:rsidR="009E022E" w:rsidRPr="009E022E" w:rsidRDefault="009E022E" w:rsidP="004D01F1">
      <w:pPr>
        <w:pStyle w:val="NoSpacing"/>
        <w:rPr>
          <w:b/>
          <w:bCs/>
        </w:rPr>
      </w:pPr>
      <w:r>
        <w:rPr>
          <w:b/>
          <w:bCs/>
        </w:rPr>
        <w:t xml:space="preserve">Day 1 Match Schedule: </w:t>
      </w:r>
    </w:p>
    <w:p w14:paraId="3CB84C33" w14:textId="455CFE92" w:rsidR="00E9739A" w:rsidRDefault="00E9739A" w:rsidP="00E9739A">
      <w:pPr>
        <w:pStyle w:val="NoSpacing"/>
      </w:pPr>
      <w:r>
        <w:t xml:space="preserve">Match 1 </w:t>
      </w:r>
      <w:r>
        <w:tab/>
        <w:t>50 Meters</w:t>
      </w:r>
      <w:r>
        <w:tab/>
      </w:r>
      <w:r>
        <w:tab/>
        <w:t>Target A-50/6</w:t>
      </w:r>
      <w:r>
        <w:tab/>
      </w:r>
      <w:r>
        <w:tab/>
        <w:t xml:space="preserve">40 Shots in two (2) 20 minute stages with metallic sights </w:t>
      </w:r>
    </w:p>
    <w:p w14:paraId="05500863" w14:textId="3D0B93C2" w:rsidR="00E9739A" w:rsidRDefault="00E9739A" w:rsidP="00E9739A">
      <w:pPr>
        <w:pStyle w:val="NoSpacing"/>
      </w:pPr>
      <w:r>
        <w:t>Match 2</w:t>
      </w:r>
      <w:r>
        <w:tab/>
        <w:t>Dewar</w:t>
      </w:r>
      <w:r>
        <w:tab/>
      </w:r>
      <w:r>
        <w:tab/>
      </w:r>
      <w:r>
        <w:tab/>
        <w:t>Target A-50/6 &amp; A-33</w:t>
      </w:r>
      <w:r>
        <w:tab/>
        <w:t>40 Shots in two (2) 20 minute stages with metallic sights</w:t>
      </w:r>
    </w:p>
    <w:p w14:paraId="6A5E78DB" w14:textId="00304349" w:rsidR="00E9739A" w:rsidRDefault="00E9739A" w:rsidP="00E9739A">
      <w:pPr>
        <w:pStyle w:val="NoSpacing"/>
      </w:pPr>
      <w:r>
        <w:t xml:space="preserve">Match 3 </w:t>
      </w:r>
      <w:r>
        <w:tab/>
        <w:t>100 Yards</w:t>
      </w:r>
      <w:r>
        <w:tab/>
      </w:r>
      <w:r>
        <w:tab/>
        <w:t>Target A-33</w:t>
      </w:r>
      <w:r>
        <w:tab/>
      </w:r>
      <w:r>
        <w:tab/>
        <w:t>40 Shots in two (2) 20 minute stages with metallic sights</w:t>
      </w:r>
    </w:p>
    <w:p w14:paraId="454F60EB" w14:textId="5691F7C6" w:rsidR="00E9739A" w:rsidRDefault="00E9739A" w:rsidP="00E9739A">
      <w:pPr>
        <w:pStyle w:val="NoSpacing"/>
      </w:pPr>
      <w:r>
        <w:t xml:space="preserve">Match 4 </w:t>
      </w:r>
      <w:r>
        <w:tab/>
        <w:t xml:space="preserve">Reverse Dewer </w:t>
      </w:r>
      <w:r>
        <w:tab/>
      </w:r>
      <w:r>
        <w:tab/>
        <w:t>Target A-33 &amp; 50/6</w:t>
      </w:r>
      <w:r>
        <w:tab/>
        <w:t>40 Shots in two (2) 20 minute stages with metallic sights</w:t>
      </w:r>
    </w:p>
    <w:p w14:paraId="1145FEC6" w14:textId="30B13F16" w:rsidR="00E9739A" w:rsidRDefault="00E9739A" w:rsidP="00E9739A">
      <w:pPr>
        <w:pStyle w:val="NoSpacing"/>
      </w:pPr>
      <w:r>
        <w:t xml:space="preserve">Match 5 </w:t>
      </w:r>
      <w:r>
        <w:tab/>
        <w:t>Iron Sights Aggregate</w:t>
      </w:r>
      <w:r>
        <w:tab/>
      </w:r>
      <w:r>
        <w:tab/>
      </w:r>
      <w:r>
        <w:tab/>
      </w:r>
      <w:r>
        <w:tab/>
        <w:t>Aggregate of Matches 1 through 4.</w:t>
      </w:r>
    </w:p>
    <w:p w14:paraId="454BBEE2" w14:textId="38DB3FDF" w:rsidR="00E9739A" w:rsidRDefault="00E9739A" w:rsidP="00E9739A">
      <w:pPr>
        <w:pStyle w:val="NoSpacing"/>
      </w:pPr>
      <w:r>
        <w:t>Match 6</w:t>
      </w:r>
      <w:r>
        <w:tab/>
        <w:t>Team Match</w:t>
      </w:r>
      <w:r>
        <w:tab/>
      </w:r>
      <w:r>
        <w:tab/>
        <w:t>Target A-50/6 &amp; A-33</w:t>
      </w:r>
      <w:r>
        <w:tab/>
        <w:t>40 Shots in two (2) 20 minute stages with metallic sights</w:t>
      </w:r>
    </w:p>
    <w:p w14:paraId="5C14DBA8" w14:textId="273BB3B2" w:rsidR="009E022E" w:rsidRDefault="009E022E" w:rsidP="009E022E">
      <w:pPr>
        <w:pStyle w:val="NoSpacing"/>
      </w:pPr>
    </w:p>
    <w:p w14:paraId="3F1C7C73" w14:textId="7D237D37" w:rsidR="009E022E" w:rsidRDefault="009E022E" w:rsidP="009E022E">
      <w:pPr>
        <w:pStyle w:val="NoSpacing"/>
        <w:rPr>
          <w:b/>
          <w:bCs/>
        </w:rPr>
      </w:pPr>
      <w:r>
        <w:rPr>
          <w:b/>
          <w:bCs/>
        </w:rPr>
        <w:t xml:space="preserve">Day 2 Match Schedule: </w:t>
      </w:r>
    </w:p>
    <w:p w14:paraId="72A93BCE" w14:textId="7AA090B0" w:rsidR="00E9739A" w:rsidRDefault="00E9739A" w:rsidP="00E9739A">
      <w:pPr>
        <w:pStyle w:val="NoSpacing"/>
      </w:pPr>
      <w:r>
        <w:t xml:space="preserve">Match 7 </w:t>
      </w:r>
      <w:r>
        <w:tab/>
        <w:t>50 Meters</w:t>
      </w:r>
      <w:r>
        <w:tab/>
      </w:r>
      <w:r>
        <w:tab/>
        <w:t>Target A-50/6</w:t>
      </w:r>
      <w:r>
        <w:tab/>
      </w:r>
      <w:r>
        <w:tab/>
        <w:t>40 Shots in two (2) 20 minute stages with any sights</w:t>
      </w:r>
    </w:p>
    <w:p w14:paraId="61684006" w14:textId="6716BA6F" w:rsidR="00E9739A" w:rsidRDefault="00E9739A" w:rsidP="00E9739A">
      <w:pPr>
        <w:pStyle w:val="NoSpacing"/>
      </w:pPr>
      <w:r>
        <w:t>Match 8</w:t>
      </w:r>
      <w:r>
        <w:tab/>
        <w:t>Dewar</w:t>
      </w:r>
      <w:r>
        <w:tab/>
      </w:r>
      <w:r>
        <w:tab/>
      </w:r>
      <w:r>
        <w:tab/>
        <w:t>Target A-50/6 &amp; A-33</w:t>
      </w:r>
      <w:r>
        <w:tab/>
        <w:t>40 Shots in two (2) 20 minute stages</w:t>
      </w:r>
      <w:r w:rsidRPr="00E9739A">
        <w:t xml:space="preserve"> </w:t>
      </w:r>
      <w:r>
        <w:t>with any sights</w:t>
      </w:r>
    </w:p>
    <w:p w14:paraId="776D1F7C" w14:textId="53D10DA0" w:rsidR="00E9739A" w:rsidRDefault="00E9739A" w:rsidP="00E9739A">
      <w:pPr>
        <w:pStyle w:val="NoSpacing"/>
      </w:pPr>
      <w:r>
        <w:t xml:space="preserve">Match 9 </w:t>
      </w:r>
      <w:r>
        <w:tab/>
        <w:t>100 Yards</w:t>
      </w:r>
      <w:r>
        <w:tab/>
      </w:r>
      <w:r>
        <w:tab/>
        <w:t>Target A-33</w:t>
      </w:r>
      <w:r>
        <w:tab/>
      </w:r>
      <w:r>
        <w:tab/>
        <w:t>40 Shots in two (2) 20 minute stages</w:t>
      </w:r>
      <w:r w:rsidRPr="00E9739A">
        <w:t xml:space="preserve"> </w:t>
      </w:r>
      <w:r>
        <w:t>with any sights</w:t>
      </w:r>
    </w:p>
    <w:p w14:paraId="305DDB2C" w14:textId="4AFF0A9B" w:rsidR="00E9739A" w:rsidRDefault="00E9739A" w:rsidP="00E9739A">
      <w:pPr>
        <w:pStyle w:val="NoSpacing"/>
      </w:pPr>
      <w:r>
        <w:t xml:space="preserve">Match 10 </w:t>
      </w:r>
      <w:r>
        <w:tab/>
        <w:t xml:space="preserve">Reverse Dewer </w:t>
      </w:r>
      <w:r>
        <w:tab/>
      </w:r>
      <w:r>
        <w:tab/>
        <w:t>Target A-33 &amp; 50/6</w:t>
      </w:r>
      <w:r>
        <w:tab/>
        <w:t>40 Shots in two (2) 20 minute stages</w:t>
      </w:r>
      <w:r w:rsidRPr="00E9739A">
        <w:t xml:space="preserve"> </w:t>
      </w:r>
      <w:r>
        <w:t>with any sights</w:t>
      </w:r>
    </w:p>
    <w:p w14:paraId="1BADFC08" w14:textId="185407F3" w:rsidR="00E9739A" w:rsidRDefault="00E9739A" w:rsidP="00E9739A">
      <w:pPr>
        <w:pStyle w:val="NoSpacing"/>
      </w:pPr>
      <w:r>
        <w:t>Match 11</w:t>
      </w:r>
      <w:r>
        <w:tab/>
        <w:t>Any Sights Aggregate</w:t>
      </w:r>
      <w:r>
        <w:tab/>
      </w:r>
      <w:r>
        <w:tab/>
      </w:r>
      <w:r>
        <w:tab/>
      </w:r>
      <w:r>
        <w:tab/>
        <w:t>Aggregate of Matches 7 through 10.</w:t>
      </w:r>
    </w:p>
    <w:p w14:paraId="7CAA7899" w14:textId="3546AD02" w:rsidR="00E9739A" w:rsidRDefault="00E9739A" w:rsidP="00E9739A">
      <w:pPr>
        <w:pStyle w:val="NoSpacing"/>
      </w:pPr>
      <w:r>
        <w:t>Match 12</w:t>
      </w:r>
      <w:r>
        <w:tab/>
        <w:t>Team Match</w:t>
      </w:r>
      <w:r>
        <w:tab/>
      </w:r>
      <w:r>
        <w:tab/>
        <w:t>Target A-50/6 &amp; A-33</w:t>
      </w:r>
      <w:r>
        <w:tab/>
        <w:t>40 Shots in two (2) 20 minute stages with any sights</w:t>
      </w:r>
    </w:p>
    <w:p w14:paraId="790564F5" w14:textId="5EFF0450" w:rsidR="00705072" w:rsidRDefault="00705072" w:rsidP="009E022E">
      <w:pPr>
        <w:pStyle w:val="NoSpacing"/>
      </w:pPr>
    </w:p>
    <w:p w14:paraId="78554DE5" w14:textId="071DA229" w:rsidR="00705072" w:rsidRDefault="00705072" w:rsidP="009E022E">
      <w:pPr>
        <w:pStyle w:val="NoSpacing"/>
        <w:rPr>
          <w:b/>
          <w:bCs/>
        </w:rPr>
      </w:pPr>
      <w:r>
        <w:rPr>
          <w:b/>
          <w:bCs/>
        </w:rPr>
        <w:t>Aggregate Matches:</w:t>
      </w:r>
    </w:p>
    <w:p w14:paraId="16E2A9AE" w14:textId="4BBED5E2" w:rsidR="00705072" w:rsidRPr="00705072" w:rsidRDefault="00705072" w:rsidP="009E022E">
      <w:pPr>
        <w:pStyle w:val="NoSpacing"/>
      </w:pPr>
      <w:r>
        <w:t>Match 13</w:t>
      </w:r>
      <w:r>
        <w:tab/>
        <w:t>Grand Aggregate Individual</w:t>
      </w:r>
      <w:r>
        <w:tab/>
      </w:r>
      <w:r>
        <w:tab/>
      </w:r>
      <w:r>
        <w:tab/>
        <w:t>Aggregate of Matches 5 and 11</w:t>
      </w:r>
    </w:p>
    <w:p w14:paraId="55879880" w14:textId="4C782EA9" w:rsidR="009E022E" w:rsidRPr="00705072" w:rsidRDefault="00705072" w:rsidP="009E022E">
      <w:pPr>
        <w:pStyle w:val="NoSpacing"/>
      </w:pPr>
      <w:r>
        <w:t>Match 14</w:t>
      </w:r>
      <w:r>
        <w:tab/>
        <w:t>Grand Aggregate Team</w:t>
      </w:r>
      <w:r>
        <w:tab/>
      </w:r>
      <w:r>
        <w:tab/>
      </w:r>
      <w:r>
        <w:tab/>
      </w:r>
      <w:r>
        <w:tab/>
        <w:t>Aggregate of Matches 6 and 12</w:t>
      </w:r>
    </w:p>
    <w:p w14:paraId="38696A36" w14:textId="77777777" w:rsidR="009E022E" w:rsidRDefault="009E022E" w:rsidP="009E022E">
      <w:pPr>
        <w:pStyle w:val="NoSpacing"/>
      </w:pPr>
    </w:p>
    <w:p w14:paraId="1F78DD0B" w14:textId="77777777" w:rsidR="004F3270" w:rsidRDefault="004F3270" w:rsidP="006600C9">
      <w:pPr>
        <w:pStyle w:val="NoSpacing"/>
        <w:rPr>
          <w:rStyle w:val="Hyperlink"/>
          <w:b/>
          <w:bCs/>
          <w:color w:val="auto"/>
          <w:u w:val="none"/>
        </w:rPr>
      </w:pPr>
    </w:p>
    <w:p w14:paraId="24660BDC" w14:textId="25D9615C" w:rsidR="006600C9" w:rsidRPr="006600C9" w:rsidRDefault="006600C9" w:rsidP="006600C9">
      <w:pPr>
        <w:pStyle w:val="NoSpacing"/>
        <w:rPr>
          <w:rStyle w:val="Hyperlink"/>
          <w:color w:val="auto"/>
          <w:u w:val="none"/>
        </w:rPr>
      </w:pPr>
      <w:r w:rsidRPr="006600C9">
        <w:rPr>
          <w:rStyle w:val="Hyperlink"/>
          <w:b/>
          <w:bCs/>
          <w:color w:val="auto"/>
          <w:u w:val="none"/>
        </w:rPr>
        <w:lastRenderedPageBreak/>
        <w:t>Entry Fees</w:t>
      </w:r>
      <w:r>
        <w:rPr>
          <w:rStyle w:val="Hyperlink"/>
          <w:color w:val="auto"/>
          <w:u w:val="none"/>
        </w:rPr>
        <w:t>:</w:t>
      </w:r>
      <w:r w:rsidRPr="006600C9">
        <w:rPr>
          <w:rStyle w:val="Hyperlink"/>
          <w:color w:val="auto"/>
          <w:u w:val="none"/>
        </w:rPr>
        <w:tab/>
      </w:r>
      <w:r w:rsidRPr="006600C9">
        <w:rPr>
          <w:rStyle w:val="Hyperlink"/>
          <w:color w:val="auto"/>
          <w:u w:val="none"/>
        </w:rPr>
        <w:tab/>
      </w:r>
      <w:r w:rsidRPr="006600C9">
        <w:rPr>
          <w:rStyle w:val="Hyperlink"/>
          <w:color w:val="auto"/>
          <w:u w:val="none"/>
        </w:rPr>
        <w:tab/>
      </w:r>
      <w:r w:rsidRPr="006600C9">
        <w:rPr>
          <w:rStyle w:val="Hyperlink"/>
          <w:color w:val="auto"/>
          <w:u w:val="none"/>
        </w:rPr>
        <w:tab/>
      </w:r>
      <w:r w:rsidRPr="006600C9">
        <w:rPr>
          <w:rStyle w:val="Hyperlink"/>
          <w:color w:val="auto"/>
        </w:rPr>
        <w:t>Adult Competitors</w:t>
      </w:r>
      <w:r w:rsidRPr="006600C9">
        <w:rPr>
          <w:rStyle w:val="Hyperlink"/>
          <w:color w:val="auto"/>
          <w:u w:val="none"/>
        </w:rPr>
        <w:t xml:space="preserve"> </w:t>
      </w:r>
      <w:r>
        <w:rPr>
          <w:rStyle w:val="Hyperlink"/>
          <w:color w:val="auto"/>
          <w:u w:val="none"/>
        </w:rPr>
        <w:tab/>
      </w:r>
      <w:r>
        <w:rPr>
          <w:rStyle w:val="Hyperlink"/>
          <w:color w:val="auto"/>
          <w:u w:val="none"/>
        </w:rPr>
        <w:tab/>
      </w:r>
      <w:r>
        <w:rPr>
          <w:rStyle w:val="Hyperlink"/>
          <w:color w:val="auto"/>
          <w:u w:val="none"/>
        </w:rPr>
        <w:tab/>
      </w:r>
      <w:r w:rsidRPr="006600C9">
        <w:rPr>
          <w:rStyle w:val="Hyperlink"/>
          <w:color w:val="auto"/>
        </w:rPr>
        <w:t>College &amp; Junior Competitors</w:t>
      </w:r>
    </w:p>
    <w:p w14:paraId="79E1CC43" w14:textId="4986BDA9" w:rsidR="006600C9" w:rsidRPr="006600C9" w:rsidRDefault="006600C9" w:rsidP="006600C9">
      <w:pPr>
        <w:pStyle w:val="NoSpacing"/>
        <w:ind w:firstLine="720"/>
        <w:rPr>
          <w:rStyle w:val="Hyperlink"/>
          <w:color w:val="auto"/>
          <w:u w:val="none"/>
        </w:rPr>
      </w:pPr>
      <w:r w:rsidRPr="006600C9">
        <w:rPr>
          <w:rStyle w:val="Hyperlink"/>
          <w:color w:val="auto"/>
          <w:u w:val="none"/>
        </w:rPr>
        <w:t xml:space="preserve"> </w:t>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sidRPr="006600C9">
        <w:rPr>
          <w:rStyle w:val="Hyperlink"/>
          <w:color w:val="auto"/>
          <w:u w:val="none"/>
        </w:rPr>
        <w:t xml:space="preserve">both days </w:t>
      </w:r>
      <w:r>
        <w:rPr>
          <w:rStyle w:val="Hyperlink"/>
          <w:color w:val="auto"/>
          <w:u w:val="none"/>
        </w:rPr>
        <w:tab/>
      </w:r>
      <w:r w:rsidRPr="006600C9">
        <w:rPr>
          <w:rStyle w:val="Hyperlink"/>
          <w:color w:val="auto"/>
          <w:u w:val="none"/>
        </w:rPr>
        <w:t>1 day</w:t>
      </w:r>
      <w:r>
        <w:rPr>
          <w:rStyle w:val="Hyperlink"/>
          <w:color w:val="auto"/>
          <w:u w:val="none"/>
        </w:rPr>
        <w:tab/>
      </w:r>
      <w:r>
        <w:rPr>
          <w:rStyle w:val="Hyperlink"/>
          <w:color w:val="auto"/>
          <w:u w:val="none"/>
        </w:rPr>
        <w:tab/>
      </w:r>
      <w:r>
        <w:rPr>
          <w:rStyle w:val="Hyperlink"/>
          <w:color w:val="auto"/>
          <w:u w:val="none"/>
        </w:rPr>
        <w:tab/>
      </w:r>
      <w:r w:rsidRPr="006600C9">
        <w:rPr>
          <w:rStyle w:val="Hyperlink"/>
          <w:color w:val="auto"/>
          <w:u w:val="none"/>
        </w:rPr>
        <w:t xml:space="preserve">both days </w:t>
      </w:r>
      <w:r>
        <w:rPr>
          <w:rStyle w:val="Hyperlink"/>
          <w:color w:val="auto"/>
          <w:u w:val="none"/>
        </w:rPr>
        <w:tab/>
      </w:r>
      <w:r w:rsidRPr="006600C9">
        <w:rPr>
          <w:rStyle w:val="Hyperlink"/>
          <w:color w:val="auto"/>
          <w:u w:val="none"/>
        </w:rPr>
        <w:t>1 day</w:t>
      </w:r>
    </w:p>
    <w:p w14:paraId="66662245" w14:textId="2A707CCD" w:rsidR="006600C9" w:rsidRPr="006600C9" w:rsidRDefault="006600C9" w:rsidP="006600C9">
      <w:pPr>
        <w:pStyle w:val="NoSpacing"/>
        <w:rPr>
          <w:rStyle w:val="Hyperlink"/>
          <w:color w:val="auto"/>
          <w:u w:val="none"/>
        </w:rPr>
      </w:pPr>
      <w:r w:rsidRPr="006600C9">
        <w:rPr>
          <w:rStyle w:val="Hyperlink"/>
          <w:color w:val="auto"/>
          <w:u w:val="none"/>
        </w:rPr>
        <w:t xml:space="preserve">Individual Matches </w:t>
      </w:r>
      <w:r>
        <w:rPr>
          <w:rStyle w:val="Hyperlink"/>
          <w:color w:val="auto"/>
          <w:u w:val="none"/>
        </w:rPr>
        <w:tab/>
      </w:r>
      <w:r>
        <w:rPr>
          <w:rStyle w:val="Hyperlink"/>
          <w:color w:val="auto"/>
          <w:u w:val="none"/>
        </w:rPr>
        <w:tab/>
      </w:r>
      <w:r>
        <w:rPr>
          <w:rStyle w:val="Hyperlink"/>
          <w:color w:val="auto"/>
          <w:u w:val="none"/>
        </w:rPr>
        <w:tab/>
      </w:r>
      <w:r w:rsidRPr="006600C9">
        <w:rPr>
          <w:rStyle w:val="Hyperlink"/>
          <w:color w:val="auto"/>
          <w:u w:val="none"/>
        </w:rPr>
        <w:t>$2</w:t>
      </w:r>
      <w:r w:rsidR="00D26C6B">
        <w:rPr>
          <w:rStyle w:val="Hyperlink"/>
          <w:color w:val="auto"/>
          <w:u w:val="none"/>
        </w:rPr>
        <w:t>1</w:t>
      </w:r>
      <w:r w:rsidRPr="006600C9">
        <w:rPr>
          <w:rStyle w:val="Hyperlink"/>
          <w:color w:val="auto"/>
          <w:u w:val="none"/>
        </w:rPr>
        <w:t xml:space="preserve">.00 </w:t>
      </w:r>
      <w:r w:rsidR="00D26C6B">
        <w:rPr>
          <w:rStyle w:val="Hyperlink"/>
          <w:color w:val="auto"/>
          <w:u w:val="none"/>
        </w:rPr>
        <w:tab/>
      </w:r>
      <w:r w:rsidR="00D26C6B">
        <w:rPr>
          <w:rStyle w:val="Hyperlink"/>
          <w:color w:val="auto"/>
          <w:u w:val="none"/>
        </w:rPr>
        <w:tab/>
      </w:r>
      <w:r w:rsidRPr="006600C9">
        <w:rPr>
          <w:rStyle w:val="Hyperlink"/>
          <w:color w:val="auto"/>
          <w:u w:val="none"/>
        </w:rPr>
        <w:t>$1</w:t>
      </w:r>
      <w:r w:rsidR="00D26C6B">
        <w:rPr>
          <w:rStyle w:val="Hyperlink"/>
          <w:color w:val="auto"/>
          <w:u w:val="none"/>
        </w:rPr>
        <w:t>1</w:t>
      </w:r>
      <w:r w:rsidRPr="006600C9">
        <w:rPr>
          <w:rStyle w:val="Hyperlink"/>
          <w:color w:val="auto"/>
          <w:u w:val="none"/>
        </w:rPr>
        <w:t xml:space="preserve">.00 </w:t>
      </w:r>
      <w:r w:rsidR="00D26C6B">
        <w:rPr>
          <w:rStyle w:val="Hyperlink"/>
          <w:color w:val="auto"/>
          <w:u w:val="none"/>
        </w:rPr>
        <w:tab/>
      </w:r>
      <w:r w:rsidR="00D26C6B">
        <w:rPr>
          <w:rStyle w:val="Hyperlink"/>
          <w:color w:val="auto"/>
          <w:u w:val="none"/>
        </w:rPr>
        <w:tab/>
      </w:r>
      <w:r w:rsidR="00D26C6B">
        <w:rPr>
          <w:rStyle w:val="Hyperlink"/>
          <w:color w:val="auto"/>
          <w:u w:val="none"/>
        </w:rPr>
        <w:tab/>
      </w:r>
      <w:r w:rsidRPr="006600C9">
        <w:rPr>
          <w:rStyle w:val="Hyperlink"/>
          <w:color w:val="auto"/>
          <w:u w:val="none"/>
        </w:rPr>
        <w:t>$1</w:t>
      </w:r>
      <w:r w:rsidR="00D26C6B">
        <w:rPr>
          <w:rStyle w:val="Hyperlink"/>
          <w:color w:val="auto"/>
          <w:u w:val="none"/>
        </w:rPr>
        <w:t>1</w:t>
      </w:r>
      <w:r w:rsidRPr="006600C9">
        <w:rPr>
          <w:rStyle w:val="Hyperlink"/>
          <w:color w:val="auto"/>
          <w:u w:val="none"/>
        </w:rPr>
        <w:t xml:space="preserve">.00 </w:t>
      </w:r>
      <w:r w:rsidR="00D26C6B">
        <w:rPr>
          <w:rStyle w:val="Hyperlink"/>
          <w:color w:val="auto"/>
          <w:u w:val="none"/>
        </w:rPr>
        <w:tab/>
      </w:r>
      <w:r w:rsidR="00D26C6B">
        <w:rPr>
          <w:rStyle w:val="Hyperlink"/>
          <w:color w:val="auto"/>
          <w:u w:val="none"/>
        </w:rPr>
        <w:tab/>
      </w:r>
      <w:r w:rsidRPr="006600C9">
        <w:rPr>
          <w:rStyle w:val="Hyperlink"/>
          <w:color w:val="auto"/>
          <w:u w:val="none"/>
        </w:rPr>
        <w:t>$</w:t>
      </w:r>
      <w:r w:rsidR="00D26C6B">
        <w:rPr>
          <w:rStyle w:val="Hyperlink"/>
          <w:color w:val="auto"/>
          <w:u w:val="none"/>
        </w:rPr>
        <w:t>6</w:t>
      </w:r>
      <w:r w:rsidRPr="006600C9">
        <w:rPr>
          <w:rStyle w:val="Hyperlink"/>
          <w:color w:val="auto"/>
          <w:u w:val="none"/>
        </w:rPr>
        <w:t>.00</w:t>
      </w:r>
    </w:p>
    <w:p w14:paraId="118A9AFD" w14:textId="313C82AC" w:rsidR="006600C9" w:rsidRPr="006600C9" w:rsidRDefault="006600C9" w:rsidP="006600C9">
      <w:pPr>
        <w:pStyle w:val="NoSpacing"/>
        <w:rPr>
          <w:rStyle w:val="Hyperlink"/>
          <w:color w:val="auto"/>
          <w:u w:val="none"/>
        </w:rPr>
      </w:pPr>
      <w:r w:rsidRPr="006600C9">
        <w:rPr>
          <w:rStyle w:val="Hyperlink"/>
          <w:color w:val="auto"/>
          <w:u w:val="none"/>
        </w:rPr>
        <w:t>NRA Fee</w:t>
      </w:r>
      <w:r w:rsidR="00D26C6B">
        <w:rPr>
          <w:rStyle w:val="Hyperlink"/>
          <w:color w:val="auto"/>
          <w:u w:val="none"/>
        </w:rPr>
        <w:tab/>
      </w:r>
      <w:r w:rsidR="00D26C6B">
        <w:rPr>
          <w:rStyle w:val="Hyperlink"/>
          <w:color w:val="auto"/>
          <w:u w:val="none"/>
        </w:rPr>
        <w:tab/>
      </w:r>
      <w:r w:rsidR="00D26C6B">
        <w:rPr>
          <w:rStyle w:val="Hyperlink"/>
          <w:color w:val="auto"/>
          <w:u w:val="none"/>
        </w:rPr>
        <w:tab/>
      </w:r>
      <w:r w:rsidR="00D26C6B">
        <w:rPr>
          <w:rStyle w:val="Hyperlink"/>
          <w:color w:val="auto"/>
          <w:u w:val="none"/>
        </w:rPr>
        <w:tab/>
      </w:r>
      <w:r w:rsidRPr="006600C9">
        <w:rPr>
          <w:rStyle w:val="Hyperlink"/>
          <w:color w:val="auto"/>
          <w:u w:val="none"/>
        </w:rPr>
        <w:t xml:space="preserve">$9.00 </w:t>
      </w:r>
      <w:r w:rsidR="00D26C6B">
        <w:rPr>
          <w:rStyle w:val="Hyperlink"/>
          <w:color w:val="auto"/>
          <w:u w:val="none"/>
        </w:rPr>
        <w:tab/>
      </w:r>
      <w:r w:rsidR="00D26C6B">
        <w:rPr>
          <w:rStyle w:val="Hyperlink"/>
          <w:color w:val="auto"/>
          <w:u w:val="none"/>
        </w:rPr>
        <w:tab/>
      </w:r>
      <w:r w:rsidRPr="006600C9">
        <w:rPr>
          <w:rStyle w:val="Hyperlink"/>
          <w:color w:val="auto"/>
          <w:u w:val="none"/>
        </w:rPr>
        <w:t xml:space="preserve">$9.00 </w:t>
      </w:r>
      <w:r w:rsidR="00D26C6B">
        <w:rPr>
          <w:rStyle w:val="Hyperlink"/>
          <w:color w:val="auto"/>
          <w:u w:val="none"/>
        </w:rPr>
        <w:tab/>
      </w:r>
      <w:r w:rsidR="00D26C6B">
        <w:rPr>
          <w:rStyle w:val="Hyperlink"/>
          <w:color w:val="auto"/>
          <w:u w:val="none"/>
        </w:rPr>
        <w:tab/>
      </w:r>
      <w:r w:rsidR="00D26C6B">
        <w:rPr>
          <w:rStyle w:val="Hyperlink"/>
          <w:color w:val="auto"/>
          <w:u w:val="none"/>
        </w:rPr>
        <w:tab/>
      </w:r>
      <w:r w:rsidRPr="006600C9">
        <w:rPr>
          <w:rStyle w:val="Hyperlink"/>
          <w:color w:val="auto"/>
          <w:u w:val="none"/>
        </w:rPr>
        <w:t xml:space="preserve">$9.00 </w:t>
      </w:r>
      <w:r w:rsidR="00D26C6B">
        <w:rPr>
          <w:rStyle w:val="Hyperlink"/>
          <w:color w:val="auto"/>
          <w:u w:val="none"/>
        </w:rPr>
        <w:tab/>
      </w:r>
      <w:r w:rsidR="00D26C6B">
        <w:rPr>
          <w:rStyle w:val="Hyperlink"/>
          <w:color w:val="auto"/>
          <w:u w:val="none"/>
        </w:rPr>
        <w:tab/>
      </w:r>
      <w:r w:rsidRPr="006600C9">
        <w:rPr>
          <w:rStyle w:val="Hyperlink"/>
          <w:color w:val="auto"/>
          <w:u w:val="none"/>
        </w:rPr>
        <w:t>$9.00</w:t>
      </w:r>
    </w:p>
    <w:p w14:paraId="0D688CB1" w14:textId="195C4C01" w:rsidR="006600C9" w:rsidRPr="00D5019D" w:rsidRDefault="006600C9" w:rsidP="006600C9">
      <w:pPr>
        <w:pStyle w:val="NoSpacing"/>
        <w:rPr>
          <w:rStyle w:val="Hyperlink"/>
          <w:color w:val="auto"/>
        </w:rPr>
      </w:pPr>
      <w:r w:rsidRPr="00D5019D">
        <w:rPr>
          <w:rStyle w:val="Hyperlink"/>
          <w:color w:val="auto"/>
        </w:rPr>
        <w:t xml:space="preserve">Range Fee </w:t>
      </w:r>
      <w:r w:rsidR="00D26C6B" w:rsidRPr="00D5019D">
        <w:rPr>
          <w:rStyle w:val="Hyperlink"/>
          <w:color w:val="auto"/>
        </w:rPr>
        <w:tab/>
      </w:r>
      <w:r w:rsidR="00D26C6B" w:rsidRPr="00D5019D">
        <w:rPr>
          <w:rStyle w:val="Hyperlink"/>
          <w:color w:val="auto"/>
        </w:rPr>
        <w:tab/>
      </w:r>
      <w:r w:rsidR="00D26C6B" w:rsidRPr="00D5019D">
        <w:rPr>
          <w:rStyle w:val="Hyperlink"/>
          <w:color w:val="auto"/>
        </w:rPr>
        <w:tab/>
      </w:r>
      <w:r w:rsidR="00D26C6B" w:rsidRPr="00D5019D">
        <w:rPr>
          <w:rStyle w:val="Hyperlink"/>
          <w:color w:val="auto"/>
        </w:rPr>
        <w:tab/>
      </w:r>
      <w:r w:rsidRPr="00D5019D">
        <w:rPr>
          <w:rStyle w:val="Hyperlink"/>
          <w:color w:val="auto"/>
        </w:rPr>
        <w:t>$</w:t>
      </w:r>
      <w:r w:rsidR="00D26C6B" w:rsidRPr="00D5019D">
        <w:rPr>
          <w:rStyle w:val="Hyperlink"/>
          <w:color w:val="auto"/>
        </w:rPr>
        <w:t>20</w:t>
      </w:r>
      <w:r w:rsidRPr="00D5019D">
        <w:rPr>
          <w:rStyle w:val="Hyperlink"/>
          <w:color w:val="auto"/>
        </w:rPr>
        <w:t xml:space="preserve">.00 </w:t>
      </w:r>
      <w:r w:rsidR="00D26C6B" w:rsidRPr="00D5019D">
        <w:rPr>
          <w:rStyle w:val="Hyperlink"/>
          <w:color w:val="auto"/>
        </w:rPr>
        <w:tab/>
      </w:r>
      <w:r w:rsidR="00D26C6B" w:rsidRPr="00D5019D">
        <w:rPr>
          <w:rStyle w:val="Hyperlink"/>
          <w:color w:val="auto"/>
        </w:rPr>
        <w:tab/>
      </w:r>
      <w:r w:rsidRPr="00D5019D">
        <w:rPr>
          <w:rStyle w:val="Hyperlink"/>
          <w:color w:val="auto"/>
        </w:rPr>
        <w:t>$</w:t>
      </w:r>
      <w:r w:rsidR="00D26C6B" w:rsidRPr="00D5019D">
        <w:rPr>
          <w:rStyle w:val="Hyperlink"/>
          <w:color w:val="auto"/>
        </w:rPr>
        <w:t>10</w:t>
      </w:r>
      <w:r w:rsidRPr="00D5019D">
        <w:rPr>
          <w:rStyle w:val="Hyperlink"/>
          <w:color w:val="auto"/>
        </w:rPr>
        <w:t xml:space="preserve">.00 </w:t>
      </w:r>
      <w:r w:rsidR="00D26C6B" w:rsidRPr="00D5019D">
        <w:rPr>
          <w:rStyle w:val="Hyperlink"/>
          <w:color w:val="auto"/>
        </w:rPr>
        <w:tab/>
      </w:r>
      <w:r w:rsidR="00D26C6B" w:rsidRPr="00D5019D">
        <w:rPr>
          <w:rStyle w:val="Hyperlink"/>
          <w:color w:val="auto"/>
        </w:rPr>
        <w:tab/>
      </w:r>
      <w:r w:rsidR="00D26C6B" w:rsidRPr="00D5019D">
        <w:rPr>
          <w:rStyle w:val="Hyperlink"/>
          <w:color w:val="auto"/>
        </w:rPr>
        <w:tab/>
        <w:t xml:space="preserve">$20.00 </w:t>
      </w:r>
      <w:r w:rsidR="00D26C6B" w:rsidRPr="00D5019D">
        <w:rPr>
          <w:rStyle w:val="Hyperlink"/>
          <w:color w:val="auto"/>
        </w:rPr>
        <w:tab/>
      </w:r>
      <w:r w:rsidR="00D26C6B" w:rsidRPr="00D5019D">
        <w:rPr>
          <w:rStyle w:val="Hyperlink"/>
          <w:color w:val="auto"/>
        </w:rPr>
        <w:tab/>
        <w:t>$10.00</w:t>
      </w:r>
    </w:p>
    <w:p w14:paraId="1C6B201B" w14:textId="18A1CB69" w:rsidR="00D5019D" w:rsidRDefault="006600C9" w:rsidP="006600C9">
      <w:pPr>
        <w:pStyle w:val="NoSpacing"/>
        <w:rPr>
          <w:rStyle w:val="Hyperlink"/>
          <w:color w:val="auto"/>
          <w:u w:val="none"/>
        </w:rPr>
      </w:pPr>
      <w:r w:rsidRPr="006600C9">
        <w:rPr>
          <w:rStyle w:val="Hyperlink"/>
          <w:color w:val="auto"/>
          <w:u w:val="none"/>
        </w:rPr>
        <w:t xml:space="preserve">Total per competitor </w:t>
      </w:r>
      <w:r w:rsidR="00D26C6B">
        <w:rPr>
          <w:rStyle w:val="Hyperlink"/>
          <w:color w:val="auto"/>
          <w:u w:val="none"/>
        </w:rPr>
        <w:tab/>
      </w:r>
      <w:r w:rsidR="00D26C6B">
        <w:rPr>
          <w:rStyle w:val="Hyperlink"/>
          <w:color w:val="auto"/>
          <w:u w:val="none"/>
        </w:rPr>
        <w:tab/>
      </w:r>
      <w:r w:rsidR="00D26C6B">
        <w:rPr>
          <w:rStyle w:val="Hyperlink"/>
          <w:color w:val="auto"/>
          <w:u w:val="none"/>
        </w:rPr>
        <w:tab/>
      </w:r>
      <w:r w:rsidRPr="006600C9">
        <w:rPr>
          <w:rStyle w:val="Hyperlink"/>
          <w:color w:val="auto"/>
          <w:u w:val="none"/>
        </w:rPr>
        <w:t>$</w:t>
      </w:r>
      <w:r w:rsidR="00D26C6B">
        <w:rPr>
          <w:rStyle w:val="Hyperlink"/>
          <w:color w:val="auto"/>
          <w:u w:val="none"/>
        </w:rPr>
        <w:t>50</w:t>
      </w:r>
      <w:r w:rsidRPr="006600C9">
        <w:rPr>
          <w:rStyle w:val="Hyperlink"/>
          <w:color w:val="auto"/>
          <w:u w:val="none"/>
        </w:rPr>
        <w:t xml:space="preserve">.00 </w:t>
      </w:r>
      <w:r w:rsidR="00D26C6B">
        <w:rPr>
          <w:rStyle w:val="Hyperlink"/>
          <w:color w:val="auto"/>
          <w:u w:val="none"/>
        </w:rPr>
        <w:tab/>
      </w:r>
      <w:r w:rsidR="00D26C6B">
        <w:rPr>
          <w:rStyle w:val="Hyperlink"/>
          <w:color w:val="auto"/>
          <w:u w:val="none"/>
        </w:rPr>
        <w:tab/>
      </w:r>
      <w:r w:rsidRPr="006600C9">
        <w:rPr>
          <w:rStyle w:val="Hyperlink"/>
          <w:color w:val="auto"/>
          <w:u w:val="none"/>
        </w:rPr>
        <w:t>$</w:t>
      </w:r>
      <w:r w:rsidR="00D26C6B">
        <w:rPr>
          <w:rStyle w:val="Hyperlink"/>
          <w:color w:val="auto"/>
          <w:u w:val="none"/>
        </w:rPr>
        <w:t>30</w:t>
      </w:r>
      <w:r w:rsidRPr="006600C9">
        <w:rPr>
          <w:rStyle w:val="Hyperlink"/>
          <w:color w:val="auto"/>
          <w:u w:val="none"/>
        </w:rPr>
        <w:t xml:space="preserve">.00 </w:t>
      </w:r>
      <w:r w:rsidR="00D26C6B">
        <w:rPr>
          <w:rStyle w:val="Hyperlink"/>
          <w:color w:val="auto"/>
          <w:u w:val="none"/>
        </w:rPr>
        <w:tab/>
      </w:r>
      <w:r w:rsidR="00D26C6B">
        <w:rPr>
          <w:rStyle w:val="Hyperlink"/>
          <w:color w:val="auto"/>
          <w:u w:val="none"/>
        </w:rPr>
        <w:tab/>
      </w:r>
      <w:r w:rsidR="00D26C6B">
        <w:rPr>
          <w:rStyle w:val="Hyperlink"/>
          <w:color w:val="auto"/>
          <w:u w:val="none"/>
        </w:rPr>
        <w:tab/>
      </w:r>
      <w:r w:rsidRPr="006600C9">
        <w:rPr>
          <w:rStyle w:val="Hyperlink"/>
          <w:color w:val="auto"/>
          <w:u w:val="none"/>
        </w:rPr>
        <w:t xml:space="preserve">$40.00 </w:t>
      </w:r>
      <w:r w:rsidR="00D26C6B">
        <w:rPr>
          <w:rStyle w:val="Hyperlink"/>
          <w:color w:val="auto"/>
          <w:u w:val="none"/>
        </w:rPr>
        <w:tab/>
      </w:r>
      <w:r w:rsidR="00D26C6B">
        <w:rPr>
          <w:rStyle w:val="Hyperlink"/>
          <w:color w:val="auto"/>
          <w:u w:val="none"/>
        </w:rPr>
        <w:tab/>
      </w:r>
      <w:r w:rsidRPr="006600C9">
        <w:rPr>
          <w:rStyle w:val="Hyperlink"/>
          <w:color w:val="auto"/>
          <w:u w:val="none"/>
        </w:rPr>
        <w:t>$25.00</w:t>
      </w:r>
    </w:p>
    <w:p w14:paraId="5E5DBE80" w14:textId="77777777" w:rsidR="00D5019D" w:rsidRDefault="00D5019D" w:rsidP="004A2CF5">
      <w:pPr>
        <w:pStyle w:val="NoSpacing"/>
        <w:rPr>
          <w:rStyle w:val="Hyperlink"/>
          <w:color w:val="auto"/>
          <w:u w:val="none"/>
        </w:rPr>
      </w:pPr>
    </w:p>
    <w:p w14:paraId="078BFD5D" w14:textId="77777777" w:rsidR="00D5019D" w:rsidRDefault="004A2CF5" w:rsidP="004A2CF5">
      <w:pPr>
        <w:pStyle w:val="NoSpacing"/>
        <w:rPr>
          <w:rStyle w:val="Hyperlink"/>
          <w:color w:val="auto"/>
          <w:u w:val="none"/>
        </w:rPr>
      </w:pPr>
      <w:r w:rsidRPr="00AD631D">
        <w:rPr>
          <w:rStyle w:val="Hyperlink"/>
          <w:color w:val="auto"/>
          <w:u w:val="none"/>
        </w:rPr>
        <w:t>Exact change</w:t>
      </w:r>
      <w:r>
        <w:rPr>
          <w:rStyle w:val="Hyperlink"/>
          <w:color w:val="auto"/>
          <w:u w:val="none"/>
        </w:rPr>
        <w:t xml:space="preserve"> or a check made payable to the </w:t>
      </w:r>
      <w:r w:rsidRPr="001B7F8F">
        <w:t>St. Joseph Valley Rifle &amp; Pistol Association</w:t>
      </w:r>
      <w:r>
        <w:rPr>
          <w:rStyle w:val="Hyperlink"/>
          <w:color w:val="auto"/>
          <w:u w:val="none"/>
        </w:rPr>
        <w:t xml:space="preserve"> is required to satisfy payment. </w:t>
      </w:r>
    </w:p>
    <w:p w14:paraId="1EFAEAD8" w14:textId="77777777" w:rsidR="00584645" w:rsidRDefault="00584645" w:rsidP="004A2CF5">
      <w:pPr>
        <w:pStyle w:val="NoSpacing"/>
        <w:rPr>
          <w:rStyle w:val="Hyperlink"/>
          <w:b/>
          <w:bCs/>
          <w:color w:val="auto"/>
          <w:u w:val="none"/>
        </w:rPr>
      </w:pPr>
    </w:p>
    <w:p w14:paraId="783023B9" w14:textId="7CF004F3" w:rsidR="004A2CF5" w:rsidRDefault="004A2CF5" w:rsidP="004A2CF5">
      <w:pPr>
        <w:pStyle w:val="NoSpacing"/>
        <w:rPr>
          <w:rStyle w:val="Hyperlink"/>
          <w:color w:val="auto"/>
          <w:u w:val="none"/>
        </w:rPr>
      </w:pPr>
      <w:r>
        <w:rPr>
          <w:rStyle w:val="Hyperlink"/>
          <w:b/>
          <w:bCs/>
          <w:color w:val="auto"/>
          <w:u w:val="none"/>
        </w:rPr>
        <w:t xml:space="preserve">Team Entry Fee: </w:t>
      </w:r>
      <w:r>
        <w:rPr>
          <w:rStyle w:val="Hyperlink"/>
          <w:color w:val="auto"/>
          <w:u w:val="none"/>
        </w:rPr>
        <w:t xml:space="preserve">In order to promote team entries, no fee will be collected. Teams will be comprised of two individuals who meet the requirements of Section 2 of the NRA Smallbore Rifle Rules. </w:t>
      </w:r>
    </w:p>
    <w:p w14:paraId="32134B2F" w14:textId="43F5F3A2" w:rsidR="00584645" w:rsidRDefault="00584645" w:rsidP="004A2CF5">
      <w:pPr>
        <w:pStyle w:val="NoSpacing"/>
        <w:rPr>
          <w:rStyle w:val="Hyperlink"/>
          <w:color w:val="auto"/>
          <w:u w:val="none"/>
        </w:rPr>
      </w:pPr>
    </w:p>
    <w:p w14:paraId="372BEB61" w14:textId="77777777" w:rsidR="00584645" w:rsidRDefault="00584645" w:rsidP="00584645">
      <w:pPr>
        <w:pStyle w:val="NoSpacing"/>
        <w:rPr>
          <w:bCs/>
        </w:rPr>
      </w:pPr>
      <w:r>
        <w:rPr>
          <w:b/>
        </w:rPr>
        <w:t xml:space="preserve">Categories: </w:t>
      </w:r>
      <w:r>
        <w:rPr>
          <w:bCs/>
        </w:rPr>
        <w:t xml:space="preserve">Open, Senior (Rule 2.2.1), Junior (2.3), Intermediate Junior (2.3.1), Sub-Junior (2.3.2), College (2.8). </w:t>
      </w:r>
    </w:p>
    <w:p w14:paraId="2AF1C0F4" w14:textId="77777777" w:rsidR="00584645" w:rsidRDefault="00584645" w:rsidP="00584645">
      <w:pPr>
        <w:pStyle w:val="NoSpacing"/>
        <w:rPr>
          <w:bCs/>
        </w:rPr>
      </w:pPr>
    </w:p>
    <w:p w14:paraId="4D9062D2" w14:textId="44BA7E38" w:rsidR="00584645" w:rsidRPr="00584645" w:rsidRDefault="00584645" w:rsidP="004A2CF5">
      <w:pPr>
        <w:pStyle w:val="NoSpacing"/>
        <w:rPr>
          <w:rStyle w:val="Hyperlink"/>
          <w:bCs/>
          <w:color w:val="auto"/>
          <w:u w:val="none"/>
        </w:rPr>
      </w:pPr>
      <w:r>
        <w:rPr>
          <w:b/>
        </w:rPr>
        <w:t xml:space="preserve">Classification: </w:t>
      </w:r>
      <w:r w:rsidRPr="00E07A74">
        <w:rPr>
          <w:bCs/>
        </w:rPr>
        <w:t xml:space="preserve">Each competitor will be placed in one class according to the NRA Classification System </w:t>
      </w:r>
      <w:r>
        <w:rPr>
          <w:bCs/>
        </w:rPr>
        <w:t xml:space="preserve">(Rule 19) </w:t>
      </w:r>
      <w:r w:rsidRPr="00E07A74">
        <w:rPr>
          <w:bCs/>
        </w:rPr>
        <w:t xml:space="preserve">and shall be prepared to exhibit </w:t>
      </w:r>
      <w:r>
        <w:rPr>
          <w:bCs/>
        </w:rPr>
        <w:t>a</w:t>
      </w:r>
      <w:r w:rsidRPr="00E07A74">
        <w:rPr>
          <w:bCs/>
        </w:rPr>
        <w:t xml:space="preserve"> classification card or Temporary Score Record Book. Unclassified competitors will fire in the Master Class if they do not have an assigned classification.</w:t>
      </w:r>
    </w:p>
    <w:p w14:paraId="69D75BA7" w14:textId="77777777" w:rsidR="004A2CF5" w:rsidRDefault="004A2CF5" w:rsidP="004A2CF5">
      <w:pPr>
        <w:pStyle w:val="NoSpacing"/>
        <w:rPr>
          <w:rStyle w:val="Hyperlink"/>
          <w:color w:val="auto"/>
          <w:u w:val="none"/>
        </w:rPr>
      </w:pPr>
    </w:p>
    <w:p w14:paraId="05E401CB" w14:textId="26B2194E" w:rsidR="004A2CF5" w:rsidRPr="00AD631D" w:rsidRDefault="004A2CF5" w:rsidP="004A2CF5">
      <w:pPr>
        <w:pStyle w:val="NoSpacing"/>
        <w:rPr>
          <w:rStyle w:val="Hyperlink"/>
          <w:b/>
          <w:bCs/>
          <w:color w:val="auto"/>
          <w:u w:val="none"/>
        </w:rPr>
      </w:pPr>
      <w:r>
        <w:rPr>
          <w:rStyle w:val="Hyperlink"/>
          <w:b/>
          <w:bCs/>
          <w:color w:val="auto"/>
          <w:u w:val="none"/>
        </w:rPr>
        <w:t xml:space="preserve">Awards: </w:t>
      </w:r>
      <w:r w:rsidRPr="00AD631D">
        <w:rPr>
          <w:rStyle w:val="Hyperlink"/>
          <w:color w:val="auto"/>
          <w:u w:val="none"/>
        </w:rPr>
        <w:t xml:space="preserve">Provided by the </w:t>
      </w:r>
      <w:r w:rsidRPr="001B7F8F">
        <w:t>St. Joseph Valley Rifle &amp; Pistol Association</w:t>
      </w:r>
    </w:p>
    <w:p w14:paraId="17258059" w14:textId="77777777" w:rsidR="004A2CF5" w:rsidRDefault="004A2CF5" w:rsidP="004A2CF5">
      <w:pPr>
        <w:pStyle w:val="NoSpacing"/>
        <w:rPr>
          <w:rStyle w:val="Hyperlink"/>
          <w:color w:val="auto"/>
          <w:u w:val="none"/>
        </w:rPr>
      </w:pPr>
    </w:p>
    <w:p w14:paraId="14B98145" w14:textId="77777777" w:rsidR="004A2CF5" w:rsidRPr="00AD631D" w:rsidRDefault="004A2CF5" w:rsidP="004A2CF5">
      <w:pPr>
        <w:pStyle w:val="NoSpacing"/>
        <w:ind w:left="720"/>
        <w:rPr>
          <w:rStyle w:val="Hyperlink"/>
          <w:color w:val="auto"/>
          <w:u w:val="none"/>
        </w:rPr>
      </w:pPr>
      <w:r w:rsidRPr="00AD631D">
        <w:rPr>
          <w:rStyle w:val="Hyperlink"/>
          <w:color w:val="auto"/>
          <w:u w:val="none"/>
        </w:rPr>
        <w:t>Place Awards</w:t>
      </w:r>
      <w:r>
        <w:rPr>
          <w:rStyle w:val="Hyperlink"/>
          <w:color w:val="auto"/>
          <w:u w:val="none"/>
        </w:rPr>
        <w:t xml:space="preserve">: </w:t>
      </w:r>
      <w:r w:rsidRPr="00AD631D">
        <w:rPr>
          <w:rStyle w:val="Hyperlink"/>
          <w:color w:val="auto"/>
          <w:u w:val="none"/>
        </w:rPr>
        <w:t>Matches 1-4</w:t>
      </w:r>
    </w:p>
    <w:p w14:paraId="2BA0EA9E" w14:textId="77777777" w:rsidR="004A2CF5" w:rsidRPr="00AD631D" w:rsidRDefault="004A2CF5" w:rsidP="004A2CF5">
      <w:pPr>
        <w:pStyle w:val="NoSpacing"/>
        <w:ind w:left="720"/>
        <w:rPr>
          <w:rStyle w:val="Hyperlink"/>
          <w:color w:val="auto"/>
          <w:u w:val="none"/>
        </w:rPr>
      </w:pPr>
      <w:r w:rsidRPr="00AD631D">
        <w:rPr>
          <w:rStyle w:val="Hyperlink"/>
          <w:color w:val="auto"/>
          <w:u w:val="none"/>
        </w:rPr>
        <w:t>Winner – with at least 5 total competitors</w:t>
      </w:r>
    </w:p>
    <w:p w14:paraId="57556BDD" w14:textId="77777777" w:rsidR="004A2CF5" w:rsidRPr="00AD631D" w:rsidRDefault="004A2CF5" w:rsidP="004A2CF5">
      <w:pPr>
        <w:pStyle w:val="NoSpacing"/>
        <w:ind w:left="720"/>
        <w:rPr>
          <w:rStyle w:val="Hyperlink"/>
          <w:color w:val="auto"/>
          <w:u w:val="none"/>
        </w:rPr>
      </w:pPr>
      <w:r w:rsidRPr="00AD631D">
        <w:rPr>
          <w:rStyle w:val="Hyperlink"/>
          <w:color w:val="auto"/>
          <w:u w:val="none"/>
        </w:rPr>
        <w:t>2nd Place – with at least 10 total competitors</w:t>
      </w:r>
    </w:p>
    <w:p w14:paraId="0317ED88" w14:textId="77777777" w:rsidR="004A2CF5" w:rsidRPr="00AD631D" w:rsidRDefault="004A2CF5" w:rsidP="004A2CF5">
      <w:pPr>
        <w:pStyle w:val="NoSpacing"/>
        <w:ind w:left="720"/>
        <w:rPr>
          <w:rStyle w:val="Hyperlink"/>
          <w:color w:val="auto"/>
          <w:u w:val="none"/>
        </w:rPr>
      </w:pPr>
      <w:r w:rsidRPr="00AD631D">
        <w:rPr>
          <w:rStyle w:val="Hyperlink"/>
          <w:color w:val="auto"/>
          <w:u w:val="none"/>
        </w:rPr>
        <w:t>3rd Place – with at least 15 total competitors</w:t>
      </w:r>
    </w:p>
    <w:p w14:paraId="480031A1" w14:textId="77777777" w:rsidR="004A2CF5" w:rsidRDefault="004A2CF5" w:rsidP="004A2CF5">
      <w:pPr>
        <w:pStyle w:val="NoSpacing"/>
        <w:ind w:left="720"/>
        <w:rPr>
          <w:rStyle w:val="Hyperlink"/>
          <w:color w:val="auto"/>
          <w:u w:val="none"/>
        </w:rPr>
      </w:pPr>
    </w:p>
    <w:p w14:paraId="4A7CC24F" w14:textId="77777777" w:rsidR="004A2CF5" w:rsidRDefault="004A2CF5" w:rsidP="004A2CF5">
      <w:pPr>
        <w:pStyle w:val="NoSpacing"/>
        <w:ind w:left="720"/>
        <w:rPr>
          <w:rStyle w:val="Hyperlink"/>
          <w:color w:val="auto"/>
          <w:u w:val="none"/>
        </w:rPr>
      </w:pPr>
      <w:r w:rsidRPr="00AD631D">
        <w:rPr>
          <w:rStyle w:val="Hyperlink"/>
          <w:color w:val="auto"/>
          <w:u w:val="none"/>
        </w:rPr>
        <w:t>Class Awards</w:t>
      </w:r>
      <w:r>
        <w:rPr>
          <w:rStyle w:val="Hyperlink"/>
          <w:color w:val="auto"/>
          <w:u w:val="none"/>
        </w:rPr>
        <w:t xml:space="preserve">: </w:t>
      </w:r>
      <w:r w:rsidRPr="00AD631D">
        <w:rPr>
          <w:rStyle w:val="Hyperlink"/>
          <w:color w:val="auto"/>
          <w:u w:val="none"/>
        </w:rPr>
        <w:t>Matches 1-4</w:t>
      </w:r>
    </w:p>
    <w:p w14:paraId="2F3732DB" w14:textId="77777777" w:rsidR="004A2CF5" w:rsidRPr="00AD631D" w:rsidRDefault="004A2CF5" w:rsidP="004A2CF5">
      <w:pPr>
        <w:pStyle w:val="NoSpacing"/>
        <w:ind w:left="720"/>
        <w:rPr>
          <w:rStyle w:val="Hyperlink"/>
          <w:color w:val="auto"/>
          <w:u w:val="none"/>
        </w:rPr>
      </w:pPr>
      <w:r w:rsidRPr="00AD631D">
        <w:rPr>
          <w:rStyle w:val="Hyperlink"/>
          <w:color w:val="auto"/>
          <w:u w:val="none"/>
        </w:rPr>
        <w:t>Awards will be given in Master, Expert, Sharpshooter, and Marksman classes</w:t>
      </w:r>
      <w:r>
        <w:rPr>
          <w:rStyle w:val="Hyperlink"/>
          <w:color w:val="auto"/>
          <w:u w:val="none"/>
        </w:rPr>
        <w:t>. When there are less than the minimum number of competitors within the class, competitors will move up a class until the minimum is met.</w:t>
      </w:r>
    </w:p>
    <w:p w14:paraId="73A6D372" w14:textId="77777777" w:rsidR="004A2CF5" w:rsidRPr="00AD631D" w:rsidRDefault="004A2CF5" w:rsidP="004A2CF5">
      <w:pPr>
        <w:pStyle w:val="NoSpacing"/>
        <w:ind w:left="720"/>
        <w:rPr>
          <w:rStyle w:val="Hyperlink"/>
          <w:color w:val="auto"/>
          <w:u w:val="none"/>
        </w:rPr>
      </w:pPr>
      <w:r w:rsidRPr="00AD631D">
        <w:rPr>
          <w:rStyle w:val="Hyperlink"/>
          <w:color w:val="auto"/>
          <w:u w:val="none"/>
        </w:rPr>
        <w:t>1st in Class – minimum of 3 competitors</w:t>
      </w:r>
    </w:p>
    <w:p w14:paraId="620ABF16" w14:textId="77777777" w:rsidR="004A2CF5" w:rsidRPr="00AD631D" w:rsidRDefault="004A2CF5" w:rsidP="004A2CF5">
      <w:pPr>
        <w:pStyle w:val="NoSpacing"/>
        <w:ind w:left="720"/>
        <w:rPr>
          <w:rStyle w:val="Hyperlink"/>
          <w:color w:val="auto"/>
          <w:u w:val="none"/>
        </w:rPr>
      </w:pPr>
      <w:r w:rsidRPr="00AD631D">
        <w:rPr>
          <w:rStyle w:val="Hyperlink"/>
          <w:color w:val="auto"/>
          <w:u w:val="none"/>
        </w:rPr>
        <w:t>2nd in Class – minimum of 6 competitors</w:t>
      </w:r>
    </w:p>
    <w:p w14:paraId="5151A6CD" w14:textId="77777777" w:rsidR="004A2CF5" w:rsidRPr="00AD631D" w:rsidRDefault="004A2CF5" w:rsidP="004A2CF5">
      <w:pPr>
        <w:pStyle w:val="NoSpacing"/>
        <w:ind w:left="720"/>
        <w:rPr>
          <w:rStyle w:val="Hyperlink"/>
          <w:color w:val="auto"/>
          <w:u w:val="none"/>
        </w:rPr>
      </w:pPr>
      <w:r w:rsidRPr="00AD631D">
        <w:rPr>
          <w:rStyle w:val="Hyperlink"/>
          <w:color w:val="auto"/>
          <w:u w:val="none"/>
        </w:rPr>
        <w:t>3rd in Class – minimum of 9 competitors</w:t>
      </w:r>
    </w:p>
    <w:p w14:paraId="4478F152" w14:textId="77777777" w:rsidR="004A2CF5" w:rsidRDefault="004A2CF5" w:rsidP="004A2CF5">
      <w:pPr>
        <w:pStyle w:val="NoSpacing"/>
        <w:ind w:left="720"/>
        <w:rPr>
          <w:rStyle w:val="Hyperlink"/>
          <w:color w:val="auto"/>
          <w:u w:val="none"/>
        </w:rPr>
      </w:pPr>
    </w:p>
    <w:p w14:paraId="6ECEB160" w14:textId="77777777" w:rsidR="004A2CF5" w:rsidRPr="00AD631D" w:rsidRDefault="004A2CF5" w:rsidP="004A2CF5">
      <w:pPr>
        <w:pStyle w:val="NoSpacing"/>
        <w:ind w:left="720"/>
        <w:rPr>
          <w:rStyle w:val="Hyperlink"/>
          <w:color w:val="auto"/>
          <w:u w:val="none"/>
        </w:rPr>
      </w:pPr>
      <w:r>
        <w:rPr>
          <w:rStyle w:val="Hyperlink"/>
          <w:color w:val="auto"/>
          <w:u w:val="none"/>
        </w:rPr>
        <w:t xml:space="preserve">Note: </w:t>
      </w:r>
      <w:r w:rsidRPr="00AD631D">
        <w:rPr>
          <w:rStyle w:val="Hyperlink"/>
          <w:color w:val="auto"/>
          <w:u w:val="none"/>
        </w:rPr>
        <w:t>An individual winning a place award will not be entitled to a class award in the same match. Such class</w:t>
      </w:r>
      <w:r>
        <w:rPr>
          <w:rStyle w:val="Hyperlink"/>
          <w:color w:val="auto"/>
          <w:u w:val="none"/>
        </w:rPr>
        <w:t xml:space="preserve"> </w:t>
      </w:r>
      <w:r w:rsidRPr="00AD631D">
        <w:rPr>
          <w:rStyle w:val="Hyperlink"/>
          <w:color w:val="auto"/>
          <w:u w:val="none"/>
        </w:rPr>
        <w:t>awards will be</w:t>
      </w:r>
      <w:r>
        <w:rPr>
          <w:rStyle w:val="Hyperlink"/>
          <w:color w:val="auto"/>
          <w:u w:val="none"/>
        </w:rPr>
        <w:t xml:space="preserve"> </w:t>
      </w:r>
      <w:r w:rsidRPr="00AD631D">
        <w:rPr>
          <w:rStyle w:val="Hyperlink"/>
          <w:color w:val="auto"/>
          <w:u w:val="none"/>
        </w:rPr>
        <w:t>passed down to the next eligible individual.</w:t>
      </w:r>
    </w:p>
    <w:p w14:paraId="0A77A0DF" w14:textId="77777777" w:rsidR="004A2CF5" w:rsidRDefault="004A2CF5" w:rsidP="004A2CF5">
      <w:pPr>
        <w:pStyle w:val="NoSpacing"/>
        <w:ind w:left="720"/>
        <w:rPr>
          <w:rStyle w:val="Hyperlink"/>
          <w:color w:val="auto"/>
          <w:u w:val="none"/>
        </w:rPr>
      </w:pPr>
    </w:p>
    <w:p w14:paraId="2A633B31" w14:textId="77777777" w:rsidR="004A2CF5" w:rsidRPr="00AD631D" w:rsidRDefault="004A2CF5" w:rsidP="004A2CF5">
      <w:pPr>
        <w:pStyle w:val="NoSpacing"/>
        <w:ind w:left="720"/>
        <w:rPr>
          <w:rStyle w:val="Hyperlink"/>
          <w:color w:val="auto"/>
          <w:u w:val="none"/>
        </w:rPr>
      </w:pPr>
      <w:r w:rsidRPr="00AD631D">
        <w:rPr>
          <w:rStyle w:val="Hyperlink"/>
          <w:color w:val="auto"/>
          <w:u w:val="none"/>
        </w:rPr>
        <w:t>Category Awards</w:t>
      </w:r>
      <w:r>
        <w:rPr>
          <w:rStyle w:val="Hyperlink"/>
          <w:color w:val="auto"/>
          <w:u w:val="none"/>
        </w:rPr>
        <w:t xml:space="preserve">: </w:t>
      </w:r>
      <w:r w:rsidRPr="00AD631D">
        <w:rPr>
          <w:rStyle w:val="Hyperlink"/>
          <w:color w:val="auto"/>
          <w:u w:val="none"/>
        </w:rPr>
        <w:t>Match 4</w:t>
      </w:r>
      <w:r>
        <w:rPr>
          <w:rStyle w:val="Hyperlink"/>
          <w:color w:val="auto"/>
          <w:u w:val="none"/>
        </w:rPr>
        <w:t xml:space="preserve"> only</w:t>
      </w:r>
    </w:p>
    <w:p w14:paraId="3BE298C6" w14:textId="71F59DF9" w:rsidR="004A2CF5" w:rsidRDefault="004A2CF5" w:rsidP="004A2CF5">
      <w:pPr>
        <w:pStyle w:val="NoSpacing"/>
        <w:ind w:left="720"/>
        <w:rPr>
          <w:rStyle w:val="Hyperlink"/>
          <w:color w:val="auto"/>
          <w:u w:val="none"/>
        </w:rPr>
      </w:pPr>
      <w:r w:rsidRPr="00AD631D">
        <w:rPr>
          <w:rStyle w:val="Hyperlink"/>
          <w:color w:val="auto"/>
          <w:u w:val="none"/>
        </w:rPr>
        <w:t>Winner – The highest scoring competitor for each category will receive an award for categories with a</w:t>
      </w:r>
      <w:r>
        <w:rPr>
          <w:rStyle w:val="Hyperlink"/>
          <w:color w:val="auto"/>
          <w:u w:val="none"/>
        </w:rPr>
        <w:t xml:space="preserve"> </w:t>
      </w:r>
      <w:r w:rsidRPr="00AD631D">
        <w:rPr>
          <w:rStyle w:val="Hyperlink"/>
          <w:color w:val="auto"/>
          <w:u w:val="none"/>
        </w:rPr>
        <w:t>minimum of 2 competitors in that category.</w:t>
      </w:r>
      <w:r>
        <w:rPr>
          <w:rStyle w:val="Hyperlink"/>
          <w:color w:val="auto"/>
          <w:u w:val="none"/>
        </w:rPr>
        <w:t xml:space="preserve"> </w:t>
      </w:r>
    </w:p>
    <w:p w14:paraId="76BA5576" w14:textId="77777777" w:rsidR="00256BA2" w:rsidRDefault="00256BA2" w:rsidP="004A2CF5">
      <w:pPr>
        <w:pStyle w:val="NoSpacing"/>
        <w:ind w:left="720"/>
        <w:rPr>
          <w:rStyle w:val="Hyperlink"/>
          <w:color w:val="auto"/>
          <w:u w:val="none"/>
        </w:rPr>
      </w:pPr>
    </w:p>
    <w:p w14:paraId="2F78B61D" w14:textId="77777777" w:rsidR="00584645" w:rsidRDefault="00584645" w:rsidP="00584645">
      <w:pPr>
        <w:pStyle w:val="NoSpacing"/>
        <w:rPr>
          <w:bCs/>
        </w:rPr>
      </w:pPr>
      <w:r>
        <w:rPr>
          <w:b/>
        </w:rPr>
        <w:t xml:space="preserve">Camping: </w:t>
      </w:r>
      <w:r>
        <w:rPr>
          <w:bCs/>
        </w:rPr>
        <w:t xml:space="preserve">The range has adequate space for camping, with electric hookup. There are washrooms with flush toilets and showers. Advance notice is required to camp at the range. There is no cost. </w:t>
      </w:r>
    </w:p>
    <w:p w14:paraId="44EF3241" w14:textId="77777777" w:rsidR="00584645" w:rsidRDefault="00584645" w:rsidP="00584645">
      <w:pPr>
        <w:pStyle w:val="NoSpacing"/>
        <w:rPr>
          <w:bCs/>
        </w:rPr>
      </w:pPr>
    </w:p>
    <w:p w14:paraId="2767B88A" w14:textId="77777777" w:rsidR="00584645" w:rsidRPr="00DC11DF" w:rsidRDefault="00584645" w:rsidP="00584645">
      <w:pPr>
        <w:pStyle w:val="NoSpacing"/>
        <w:rPr>
          <w:rStyle w:val="Hyperlink"/>
          <w:b/>
          <w:bCs/>
          <w:color w:val="auto"/>
          <w:u w:val="none"/>
        </w:rPr>
      </w:pPr>
      <w:r w:rsidRPr="00DC11DF">
        <w:rPr>
          <w:rStyle w:val="Hyperlink"/>
          <w:b/>
          <w:bCs/>
          <w:color w:val="auto"/>
          <w:u w:val="none"/>
        </w:rPr>
        <w:t>General Information:</w:t>
      </w:r>
    </w:p>
    <w:p w14:paraId="511F4034" w14:textId="77777777" w:rsidR="00584645" w:rsidRPr="00DC11DF" w:rsidRDefault="00584645" w:rsidP="00584645">
      <w:pPr>
        <w:pStyle w:val="NoSpacing"/>
        <w:rPr>
          <w:rStyle w:val="Hyperlink"/>
          <w:color w:val="auto"/>
          <w:u w:val="none"/>
        </w:rPr>
      </w:pPr>
      <w:r w:rsidRPr="00DC11DF">
        <w:rPr>
          <w:rStyle w:val="Hyperlink"/>
          <w:color w:val="auto"/>
          <w:u w:val="none"/>
        </w:rPr>
        <w:t>Multiple restaurants are located in the immediate area.</w:t>
      </w:r>
      <w:r w:rsidRPr="00DC11DF">
        <w:rPr>
          <w:rStyle w:val="Hyperlink"/>
          <w:color w:val="auto"/>
          <w:u w:val="none"/>
        </w:rPr>
        <w:tab/>
      </w:r>
      <w:r>
        <w:rPr>
          <w:rStyle w:val="Hyperlink"/>
          <w:color w:val="auto"/>
          <w:u w:val="none"/>
        </w:rPr>
        <w:tab/>
      </w:r>
      <w:hyperlink r:id="rId7" w:history="1">
        <w:r w:rsidRPr="00306DB0">
          <w:rPr>
            <w:rStyle w:val="Hyperlink"/>
          </w:rPr>
          <w:t>https://www.visitelkhartcounty.com/restaurants/</w:t>
        </w:r>
      </w:hyperlink>
      <w:r>
        <w:t xml:space="preserve"> </w:t>
      </w:r>
    </w:p>
    <w:p w14:paraId="36EEDBF7" w14:textId="77777777" w:rsidR="00584645" w:rsidRDefault="00584645" w:rsidP="00584645">
      <w:pPr>
        <w:pStyle w:val="NoSpacing"/>
        <w:rPr>
          <w:rStyle w:val="Hyperlink"/>
          <w:color w:val="auto"/>
          <w:u w:val="none"/>
        </w:rPr>
      </w:pPr>
      <w:r w:rsidRPr="00DC11DF">
        <w:rPr>
          <w:rStyle w:val="Hyperlink"/>
          <w:color w:val="auto"/>
          <w:u w:val="none"/>
        </w:rPr>
        <w:t xml:space="preserve">Ample lodging is available in or around </w:t>
      </w:r>
      <w:r>
        <w:rPr>
          <w:rStyle w:val="Hyperlink"/>
          <w:color w:val="auto"/>
          <w:u w:val="none"/>
        </w:rPr>
        <w:t>Elkhart, Indiana</w:t>
      </w:r>
      <w:r w:rsidRPr="00DC11DF">
        <w:rPr>
          <w:rStyle w:val="Hyperlink"/>
          <w:color w:val="auto"/>
          <w:u w:val="none"/>
        </w:rPr>
        <w:t>.</w:t>
      </w:r>
      <w:r w:rsidRPr="00DC11DF">
        <w:rPr>
          <w:rStyle w:val="Hyperlink"/>
          <w:color w:val="auto"/>
          <w:u w:val="none"/>
        </w:rPr>
        <w:tab/>
      </w:r>
      <w:r w:rsidRPr="00DC11DF">
        <w:rPr>
          <w:rStyle w:val="Hyperlink"/>
          <w:color w:val="auto"/>
          <w:u w:val="none"/>
        </w:rPr>
        <w:tab/>
      </w:r>
      <w:hyperlink r:id="rId8" w:history="1">
        <w:r w:rsidRPr="00306DB0">
          <w:rPr>
            <w:rStyle w:val="Hyperlink"/>
          </w:rPr>
          <w:t>https://www.visitelkhartcounty.com/hotels/</w:t>
        </w:r>
      </w:hyperlink>
      <w:r>
        <w:tab/>
      </w:r>
    </w:p>
    <w:p w14:paraId="5BF013B9" w14:textId="16FAF2CE" w:rsidR="00D845D0" w:rsidRDefault="00D845D0" w:rsidP="00D845D0">
      <w:pPr>
        <w:pStyle w:val="NoSpacing"/>
        <w:rPr>
          <w:rStyle w:val="Hyperlink"/>
        </w:rPr>
      </w:pPr>
    </w:p>
    <w:sectPr w:rsidR="00D845D0" w:rsidSect="00B719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69"/>
    <w:rsid w:val="000915A7"/>
    <w:rsid w:val="000F0977"/>
    <w:rsid w:val="000F3F83"/>
    <w:rsid w:val="000F7173"/>
    <w:rsid w:val="00115050"/>
    <w:rsid w:val="00157AB3"/>
    <w:rsid w:val="00170CEA"/>
    <w:rsid w:val="001A4FEF"/>
    <w:rsid w:val="001B7F8F"/>
    <w:rsid w:val="002141A2"/>
    <w:rsid w:val="00236DE8"/>
    <w:rsid w:val="00256BA2"/>
    <w:rsid w:val="002629C4"/>
    <w:rsid w:val="002C5E76"/>
    <w:rsid w:val="002F4241"/>
    <w:rsid w:val="003133D6"/>
    <w:rsid w:val="00316BEB"/>
    <w:rsid w:val="00380E37"/>
    <w:rsid w:val="00391AA9"/>
    <w:rsid w:val="003A2B8A"/>
    <w:rsid w:val="00423D8D"/>
    <w:rsid w:val="004461F1"/>
    <w:rsid w:val="004A2CF5"/>
    <w:rsid w:val="004C4C91"/>
    <w:rsid w:val="004D01F1"/>
    <w:rsid w:val="004F3270"/>
    <w:rsid w:val="00532190"/>
    <w:rsid w:val="00584645"/>
    <w:rsid w:val="00590697"/>
    <w:rsid w:val="00594CF0"/>
    <w:rsid w:val="005A4960"/>
    <w:rsid w:val="005C616D"/>
    <w:rsid w:val="005E2548"/>
    <w:rsid w:val="005F5ED8"/>
    <w:rsid w:val="00633045"/>
    <w:rsid w:val="00635F08"/>
    <w:rsid w:val="00641C20"/>
    <w:rsid w:val="006600C9"/>
    <w:rsid w:val="00680C18"/>
    <w:rsid w:val="00693B22"/>
    <w:rsid w:val="00694B73"/>
    <w:rsid w:val="006E4679"/>
    <w:rsid w:val="006E4A6D"/>
    <w:rsid w:val="006F45F8"/>
    <w:rsid w:val="00705072"/>
    <w:rsid w:val="007110DA"/>
    <w:rsid w:val="00714C04"/>
    <w:rsid w:val="007D4084"/>
    <w:rsid w:val="00801B9B"/>
    <w:rsid w:val="00816D7B"/>
    <w:rsid w:val="00822A78"/>
    <w:rsid w:val="00864850"/>
    <w:rsid w:val="00866EE5"/>
    <w:rsid w:val="0087671E"/>
    <w:rsid w:val="008907F5"/>
    <w:rsid w:val="0089765D"/>
    <w:rsid w:val="00992869"/>
    <w:rsid w:val="009C5220"/>
    <w:rsid w:val="009E022E"/>
    <w:rsid w:val="009E1A15"/>
    <w:rsid w:val="00A0150A"/>
    <w:rsid w:val="00A04E96"/>
    <w:rsid w:val="00A1374D"/>
    <w:rsid w:val="00A13B82"/>
    <w:rsid w:val="00A432B6"/>
    <w:rsid w:val="00A7137B"/>
    <w:rsid w:val="00A85AA1"/>
    <w:rsid w:val="00AA7DBB"/>
    <w:rsid w:val="00AF26F6"/>
    <w:rsid w:val="00B719F2"/>
    <w:rsid w:val="00B74546"/>
    <w:rsid w:val="00BB13E0"/>
    <w:rsid w:val="00BF3241"/>
    <w:rsid w:val="00C278CD"/>
    <w:rsid w:val="00C73FA8"/>
    <w:rsid w:val="00CA171D"/>
    <w:rsid w:val="00CF3F6E"/>
    <w:rsid w:val="00D26C6B"/>
    <w:rsid w:val="00D5019D"/>
    <w:rsid w:val="00D762B8"/>
    <w:rsid w:val="00D768A3"/>
    <w:rsid w:val="00D845D0"/>
    <w:rsid w:val="00DF7C52"/>
    <w:rsid w:val="00E05558"/>
    <w:rsid w:val="00E1518D"/>
    <w:rsid w:val="00E26739"/>
    <w:rsid w:val="00E9739A"/>
    <w:rsid w:val="00EA1580"/>
    <w:rsid w:val="00EB7984"/>
    <w:rsid w:val="00F00AF9"/>
    <w:rsid w:val="00F8608B"/>
    <w:rsid w:val="00FA137F"/>
    <w:rsid w:val="00FA7D5F"/>
    <w:rsid w:val="00FB112F"/>
    <w:rsid w:val="00FC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7CCC"/>
  <w15:chartTrackingRefBased/>
  <w15:docId w15:val="{E8B62E2B-771C-4530-A996-5C082064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D5F"/>
    <w:pPr>
      <w:spacing w:after="0" w:line="240" w:lineRule="auto"/>
    </w:pPr>
  </w:style>
  <w:style w:type="character" w:styleId="Hyperlink">
    <w:name w:val="Hyperlink"/>
    <w:basedOn w:val="DefaultParagraphFont"/>
    <w:uiPriority w:val="99"/>
    <w:unhideWhenUsed/>
    <w:rsid w:val="00A1374D"/>
    <w:rPr>
      <w:color w:val="0563C1" w:themeColor="hyperlink"/>
      <w:u w:val="single"/>
    </w:rPr>
  </w:style>
  <w:style w:type="character" w:styleId="UnresolvedMention">
    <w:name w:val="Unresolved Mention"/>
    <w:basedOn w:val="DefaultParagraphFont"/>
    <w:uiPriority w:val="99"/>
    <w:semiHidden/>
    <w:unhideWhenUsed/>
    <w:rsid w:val="001B7F8F"/>
    <w:rPr>
      <w:color w:val="605E5C"/>
      <w:shd w:val="clear" w:color="auto" w:fill="E1DFDD"/>
    </w:rPr>
  </w:style>
  <w:style w:type="table" w:styleId="TableGrid">
    <w:name w:val="Table Grid"/>
    <w:basedOn w:val="TableNormal"/>
    <w:uiPriority w:val="39"/>
    <w:rsid w:val="004A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elkhartcounty.com/hotels/" TargetMode="External"/><Relationship Id="rId3" Type="http://schemas.openxmlformats.org/officeDocument/2006/relationships/webSettings" Target="webSettings.xml"/><Relationship Id="rId7" Type="http://schemas.openxmlformats.org/officeDocument/2006/relationships/hyperlink" Target="https://www.visitelkhartcounty.com/restaura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petitions.nra.org/media/7745/nra-smallbore-rifle-rules.pdf" TargetMode="External"/><Relationship Id="rId5" Type="http://schemas.openxmlformats.org/officeDocument/2006/relationships/hyperlink" Target="mailto:zwartcam@gvsu.edu" TargetMode="External"/><Relationship Id="rId10" Type="http://schemas.openxmlformats.org/officeDocument/2006/relationships/theme" Target="theme/theme1.xml"/><Relationship Id="rId4" Type="http://schemas.openxmlformats.org/officeDocument/2006/relationships/hyperlink" Target="https://www.sjvrp.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Zwart</dc:creator>
  <cp:keywords/>
  <dc:description/>
  <cp:lastModifiedBy>Tina Odle</cp:lastModifiedBy>
  <cp:revision>2</cp:revision>
  <dcterms:created xsi:type="dcterms:W3CDTF">2021-03-19T19:25:00Z</dcterms:created>
  <dcterms:modified xsi:type="dcterms:W3CDTF">2021-03-19T19:25:00Z</dcterms:modified>
</cp:coreProperties>
</file>