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7F31" w14:textId="5EB93AF8" w:rsidR="00F53391" w:rsidRDefault="00F53391" w:rsidP="005B7815">
      <w:pPr>
        <w:pStyle w:val="ListParagraph"/>
        <w:numPr>
          <w:ilvl w:val="0"/>
          <w:numId w:val="3"/>
        </w:numPr>
      </w:pPr>
      <w:r>
        <w:t>Quite hours are from 10:00 pm – 6:00 am.</w:t>
      </w:r>
    </w:p>
    <w:p w14:paraId="0318132A" w14:textId="066FF7DF" w:rsidR="008E75BC" w:rsidRDefault="008E75BC" w:rsidP="005B7815">
      <w:pPr>
        <w:pStyle w:val="ListParagraph"/>
        <w:numPr>
          <w:ilvl w:val="0"/>
          <w:numId w:val="3"/>
        </w:numPr>
      </w:pPr>
      <w:r>
        <w:t>Speed limit on Posse grounds is 5mph – no loud scooters permitted</w:t>
      </w:r>
    </w:p>
    <w:p w14:paraId="5153BC35" w14:textId="6BA9F5B6" w:rsidR="008E75BC" w:rsidRDefault="008E75BC" w:rsidP="008E75BC">
      <w:pPr>
        <w:pStyle w:val="ListParagraph"/>
        <w:numPr>
          <w:ilvl w:val="0"/>
          <w:numId w:val="3"/>
        </w:numPr>
      </w:pPr>
      <w:r>
        <w:t xml:space="preserve">Propane fire pits only, </w:t>
      </w:r>
      <w:r w:rsidRPr="00423B8D">
        <w:rPr>
          <w:b/>
          <w:bCs/>
        </w:rPr>
        <w:t>N</w:t>
      </w:r>
      <w:r>
        <w:rPr>
          <w:b/>
          <w:bCs/>
        </w:rPr>
        <w:t>o</w:t>
      </w:r>
      <w:r>
        <w:t>-open ground fires.</w:t>
      </w:r>
    </w:p>
    <w:p w14:paraId="6CB7E30B" w14:textId="726A64EC" w:rsidR="00F53391" w:rsidRDefault="00F53391" w:rsidP="00F53391">
      <w:pPr>
        <w:pStyle w:val="ListParagraph"/>
        <w:numPr>
          <w:ilvl w:val="0"/>
          <w:numId w:val="3"/>
        </w:numPr>
      </w:pPr>
      <w:r>
        <w:t xml:space="preserve">Pets must be always leashed.  Pet </w:t>
      </w:r>
      <w:r w:rsidR="0061473A">
        <w:t>waste</w:t>
      </w:r>
      <w:r>
        <w:t xml:space="preserve"> must be cleaned up by owners.  Pets are not allowed on Balloon Launch Field and care should be taken during launches, as some pets become frightened by the sound of the balloon burners.</w:t>
      </w:r>
    </w:p>
    <w:p w14:paraId="1DAAF0CF" w14:textId="4AEDB4FF" w:rsidR="005B7815" w:rsidRDefault="005B7815" w:rsidP="005B7815">
      <w:pPr>
        <w:pStyle w:val="ListParagraph"/>
        <w:numPr>
          <w:ilvl w:val="0"/>
          <w:numId w:val="3"/>
        </w:numPr>
      </w:pPr>
      <w:r>
        <w:t xml:space="preserve">Electric water heater usage is </w:t>
      </w:r>
      <w:r w:rsidRPr="008E75BC">
        <w:rPr>
          <w:b/>
          <w:bCs/>
        </w:rPr>
        <w:t>not</w:t>
      </w:r>
      <w:r>
        <w:t xml:space="preserve"> allowed in PREMIUM RV sites due to limited available power.</w:t>
      </w:r>
    </w:p>
    <w:p w14:paraId="0455BD4B" w14:textId="7FA9493A" w:rsidR="005B7815" w:rsidRDefault="005B7815" w:rsidP="005B7815">
      <w:pPr>
        <w:pStyle w:val="ListParagraph"/>
        <w:numPr>
          <w:ilvl w:val="0"/>
          <w:numId w:val="3"/>
        </w:numPr>
      </w:pPr>
      <w:r>
        <w:t xml:space="preserve">All </w:t>
      </w:r>
      <w:r w:rsidR="0061473A">
        <w:t xml:space="preserve">reserved </w:t>
      </w:r>
      <w:r>
        <w:t>RV parking areas will be open for check-in the Thursday before the start of Fiesta beginning at 8:00 AM until dark</w:t>
      </w:r>
      <w:r w:rsidR="008E75BC">
        <w:t>,</w:t>
      </w:r>
      <w:r>
        <w:t xml:space="preserve"> parking after dark will be at the discretion of the BCSP staff.</w:t>
      </w:r>
    </w:p>
    <w:p w14:paraId="0DC6B879" w14:textId="6B624F93" w:rsidR="005B7815" w:rsidRDefault="005B7815" w:rsidP="005B7815">
      <w:pPr>
        <w:pStyle w:val="ListParagraph"/>
        <w:numPr>
          <w:ilvl w:val="0"/>
          <w:numId w:val="3"/>
        </w:numPr>
      </w:pPr>
      <w:r w:rsidRPr="005B7815">
        <w:rPr>
          <w:b/>
          <w:bCs/>
        </w:rPr>
        <w:t xml:space="preserve">NO </w:t>
      </w:r>
      <w:r>
        <w:t>refunds issued after check-in.</w:t>
      </w:r>
    </w:p>
    <w:p w14:paraId="18CCADBD" w14:textId="77777777" w:rsidR="008E75BC" w:rsidRDefault="005B7815" w:rsidP="008E75BC">
      <w:pPr>
        <w:pStyle w:val="ListParagraph"/>
        <w:numPr>
          <w:ilvl w:val="0"/>
          <w:numId w:val="3"/>
        </w:numPr>
      </w:pPr>
      <w:r>
        <w:t xml:space="preserve">Entrance to Balloon Fiesta Park is </w:t>
      </w:r>
      <w:r w:rsidRPr="005B7815">
        <w:rPr>
          <w:b/>
          <w:bCs/>
        </w:rPr>
        <w:t xml:space="preserve">NOT </w:t>
      </w:r>
      <w:r>
        <w:t xml:space="preserve">included in RV parking fee.  </w:t>
      </w:r>
      <w:r w:rsidR="008E75BC">
        <w:t xml:space="preserve">Please visit </w:t>
      </w:r>
      <w:hyperlink r:id="rId7" w:history="1">
        <w:r w:rsidR="008E75BC" w:rsidRPr="0066192E">
          <w:rPr>
            <w:rStyle w:val="Hyperlink"/>
          </w:rPr>
          <w:t>https://balloonfiesta.com/Purchase-Tickets</w:t>
        </w:r>
      </w:hyperlink>
      <w:r w:rsidR="008E75BC">
        <w:t xml:space="preserve"> for more ticket information</w:t>
      </w:r>
    </w:p>
    <w:p w14:paraId="35939837" w14:textId="17CCC286" w:rsidR="005B7815" w:rsidRDefault="005B7815" w:rsidP="005B7815">
      <w:pPr>
        <w:pStyle w:val="ListParagraph"/>
        <w:numPr>
          <w:ilvl w:val="0"/>
          <w:numId w:val="3"/>
        </w:numPr>
      </w:pPr>
      <w:r>
        <w:t xml:space="preserve">There is </w:t>
      </w:r>
      <w:r w:rsidRPr="005B7815">
        <w:rPr>
          <w:b/>
          <w:bCs/>
        </w:rPr>
        <w:t>NO</w:t>
      </w:r>
      <w:r>
        <w:t xml:space="preserve"> transportation provided to the Balloon Fiesta by the BCSP. </w:t>
      </w:r>
    </w:p>
    <w:p w14:paraId="22990C6F" w14:textId="2B5998C0" w:rsidR="00423B8D" w:rsidRDefault="00423B8D" w:rsidP="005B7815">
      <w:pPr>
        <w:pStyle w:val="ListParagraph"/>
        <w:numPr>
          <w:ilvl w:val="0"/>
          <w:numId w:val="3"/>
        </w:numPr>
      </w:pPr>
      <w:r>
        <w:t xml:space="preserve">Water is available at various locations in the Standard RV Parking area. </w:t>
      </w:r>
      <w:r>
        <w:rPr>
          <w:b/>
          <w:bCs/>
        </w:rPr>
        <w:t xml:space="preserve">Absolutely no dumping of dishpan water, grey </w:t>
      </w:r>
      <w:r w:rsidR="0061473A">
        <w:rPr>
          <w:b/>
          <w:bCs/>
        </w:rPr>
        <w:t>water,</w:t>
      </w:r>
      <w:r>
        <w:rPr>
          <w:b/>
          <w:bCs/>
        </w:rPr>
        <w:t xml:space="preserve"> or black water tanks on grounds: </w:t>
      </w:r>
      <w:r>
        <w:t>Dump station is available on premises.</w:t>
      </w:r>
    </w:p>
    <w:p w14:paraId="5676067E" w14:textId="2A24822C" w:rsidR="00423B8D" w:rsidRDefault="00423B8D" w:rsidP="005B7815">
      <w:pPr>
        <w:pStyle w:val="ListParagraph"/>
        <w:numPr>
          <w:ilvl w:val="0"/>
          <w:numId w:val="3"/>
        </w:numPr>
      </w:pPr>
      <w:r>
        <w:t>No washing of vehicles or oil changes are allowed in RV parking areas.</w:t>
      </w:r>
    </w:p>
    <w:p w14:paraId="55A29066" w14:textId="716359AB" w:rsidR="00423B8D" w:rsidRDefault="00423B8D" w:rsidP="005B7815">
      <w:pPr>
        <w:pStyle w:val="ListParagraph"/>
        <w:numPr>
          <w:ilvl w:val="0"/>
          <w:numId w:val="3"/>
        </w:numPr>
      </w:pPr>
      <w:r>
        <w:t>No littering allowed; trash containers are provided for bagged trash.</w:t>
      </w:r>
    </w:p>
    <w:p w14:paraId="1CE2B504" w14:textId="67CE50C3" w:rsidR="00423B8D" w:rsidRDefault="00423B8D" w:rsidP="005B7815">
      <w:pPr>
        <w:pStyle w:val="ListParagraph"/>
        <w:numPr>
          <w:ilvl w:val="0"/>
          <w:numId w:val="3"/>
        </w:numPr>
      </w:pPr>
      <w:r>
        <w:t>BCSP and AIBF are not responsible for cancellation of balloon activities due to weather or safety</w:t>
      </w:r>
      <w:r w:rsidR="0061473A">
        <w:t>.</w:t>
      </w:r>
    </w:p>
    <w:p w14:paraId="20A4FF25" w14:textId="11461559" w:rsidR="00423B8D" w:rsidRDefault="00423B8D" w:rsidP="005B7815">
      <w:pPr>
        <w:pStyle w:val="ListParagraph"/>
        <w:numPr>
          <w:ilvl w:val="0"/>
          <w:numId w:val="3"/>
        </w:numPr>
      </w:pPr>
      <w:r>
        <w:t xml:space="preserve">BCSP and AIBF are not responsible for loss or damage to </w:t>
      </w:r>
      <w:r w:rsidR="00D15BC7">
        <w:t>RVs</w:t>
      </w:r>
      <w:r>
        <w:t xml:space="preserve"> or their contents.</w:t>
      </w:r>
    </w:p>
    <w:p w14:paraId="306A0248" w14:textId="5937DE3F" w:rsidR="00423B8D" w:rsidRDefault="00F53391" w:rsidP="005B7815">
      <w:pPr>
        <w:pStyle w:val="ListParagraph"/>
        <w:numPr>
          <w:ilvl w:val="0"/>
          <w:numId w:val="3"/>
        </w:numPr>
      </w:pPr>
      <w:r>
        <w:t>No generators allowed during quiet hours of 10:00 pm – 6:00 am.</w:t>
      </w:r>
    </w:p>
    <w:p w14:paraId="4F55F96B" w14:textId="55E7A973" w:rsidR="00F53391" w:rsidRDefault="00F53391" w:rsidP="005B7815">
      <w:pPr>
        <w:pStyle w:val="ListParagraph"/>
        <w:numPr>
          <w:ilvl w:val="0"/>
          <w:numId w:val="3"/>
        </w:numPr>
      </w:pPr>
      <w:r>
        <w:t>Bring wood blocks for leveling vehicles, BCSP does not provide these.</w:t>
      </w:r>
    </w:p>
    <w:p w14:paraId="335C75BF" w14:textId="7D1DF979" w:rsidR="00F53391" w:rsidRPr="00F53391" w:rsidRDefault="00F53391" w:rsidP="00F53391">
      <w:pPr>
        <w:pStyle w:val="ListParagraph"/>
        <w:rPr>
          <w:sz w:val="12"/>
          <w:szCs w:val="12"/>
        </w:rPr>
      </w:pPr>
    </w:p>
    <w:p w14:paraId="66B26FB7" w14:textId="1081D6BD" w:rsidR="008E75BC" w:rsidRDefault="00F53391" w:rsidP="00F53391">
      <w:pPr>
        <w:pStyle w:val="ListParagraph"/>
      </w:pPr>
      <w:r>
        <w:t>Directions to The Bernalillo County Sheriffs Posse 10308 2</w:t>
      </w:r>
      <w:r w:rsidRPr="00F53391">
        <w:rPr>
          <w:vertAlign w:val="superscript"/>
        </w:rPr>
        <w:t>nd</w:t>
      </w:r>
      <w:r>
        <w:t xml:space="preserve"> St. NW Albuquerque, NM 87107</w:t>
      </w:r>
    </w:p>
    <w:p w14:paraId="22922BCF" w14:textId="77777777" w:rsidR="008E75BC" w:rsidRDefault="008E75BC" w:rsidP="00F53391">
      <w:pPr>
        <w:pStyle w:val="ListParagraph"/>
      </w:pPr>
    </w:p>
    <w:p w14:paraId="55B4574E" w14:textId="1B379362" w:rsidR="00F53391" w:rsidRPr="005B7815" w:rsidRDefault="00F53391" w:rsidP="00F53391">
      <w:pPr>
        <w:pStyle w:val="ListParagraph"/>
      </w:pPr>
      <w:r>
        <w:rPr>
          <w:noProof/>
        </w:rPr>
        <w:drawing>
          <wp:inline distT="0" distB="0" distL="0" distR="0" wp14:anchorId="700B41D3" wp14:editId="1E3211EE">
            <wp:extent cx="3862437" cy="27152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2727" cy="2729524"/>
                    </a:xfrm>
                    <a:prstGeom prst="rect">
                      <a:avLst/>
                    </a:prstGeom>
                  </pic:spPr>
                </pic:pic>
              </a:graphicData>
            </a:graphic>
          </wp:inline>
        </w:drawing>
      </w:r>
    </w:p>
    <w:sectPr w:rsidR="00F53391" w:rsidRPr="005B78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93AC" w14:textId="77777777" w:rsidR="00826D51" w:rsidRDefault="00826D51" w:rsidP="00F53391">
      <w:pPr>
        <w:spacing w:after="0" w:line="240" w:lineRule="auto"/>
      </w:pPr>
      <w:r>
        <w:separator/>
      </w:r>
    </w:p>
  </w:endnote>
  <w:endnote w:type="continuationSeparator" w:id="0">
    <w:p w14:paraId="03E1DB7E" w14:textId="77777777" w:rsidR="00826D51" w:rsidRDefault="00826D51" w:rsidP="00F5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508E" w14:textId="77777777" w:rsidR="00B2676B" w:rsidRDefault="00B2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39C2" w14:textId="77777777" w:rsidR="00B2676B" w:rsidRDefault="00B26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6BC" w14:textId="77777777" w:rsidR="00B2676B" w:rsidRDefault="00B2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F751" w14:textId="77777777" w:rsidR="00826D51" w:rsidRDefault="00826D51" w:rsidP="00F53391">
      <w:pPr>
        <w:spacing w:after="0" w:line="240" w:lineRule="auto"/>
      </w:pPr>
      <w:r>
        <w:separator/>
      </w:r>
    </w:p>
  </w:footnote>
  <w:footnote w:type="continuationSeparator" w:id="0">
    <w:p w14:paraId="00FD6F97" w14:textId="77777777" w:rsidR="00826D51" w:rsidRDefault="00826D51" w:rsidP="00F5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D382" w14:textId="77777777" w:rsidR="00B2676B" w:rsidRDefault="00B2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163" w14:textId="77777777" w:rsidR="008E75BC" w:rsidRPr="00B2676B" w:rsidRDefault="00F53391" w:rsidP="008E75BC">
    <w:pPr>
      <w:pStyle w:val="Heading2"/>
      <w:jc w:val="center"/>
      <w:rPr>
        <w:b/>
        <w:bCs/>
      </w:rPr>
    </w:pPr>
    <w:r w:rsidRPr="00B2676B">
      <w:rPr>
        <w:b/>
        <w:bCs/>
      </w:rPr>
      <w:t>Bernalillo County Sheriff’s Posse</w:t>
    </w:r>
  </w:p>
  <w:p w14:paraId="51C94982" w14:textId="77777777" w:rsidR="008E75BC" w:rsidRPr="00B2676B" w:rsidRDefault="008E75BC" w:rsidP="008E75BC">
    <w:pPr>
      <w:pStyle w:val="Heading2"/>
      <w:jc w:val="center"/>
      <w:rPr>
        <w:b/>
        <w:bCs/>
      </w:rPr>
    </w:pPr>
    <w:r w:rsidRPr="00B2676B">
      <w:rPr>
        <w:b/>
        <w:bCs/>
      </w:rPr>
      <w:t>Albuquerque International Balloon Fiesta Auxiliary RV Parking</w:t>
    </w:r>
  </w:p>
  <w:p w14:paraId="3215D233" w14:textId="17A73291" w:rsidR="008E75BC" w:rsidRPr="00B2676B" w:rsidRDefault="008E75BC" w:rsidP="00E144F3">
    <w:pPr>
      <w:pStyle w:val="Heading2"/>
      <w:ind w:left="2160" w:firstLine="720"/>
      <w:rPr>
        <w:b/>
        <w:bCs/>
      </w:rPr>
    </w:pPr>
    <w:r w:rsidRPr="00B2676B">
      <w:rPr>
        <w:b/>
        <w:bCs/>
      </w:rPr>
      <w:t>Parking Information @ BCSP RV Park</w:t>
    </w:r>
  </w:p>
  <w:p w14:paraId="6096E7FC" w14:textId="0E7821AA" w:rsidR="00F53391" w:rsidRDefault="00F53391" w:rsidP="008E75BC">
    <w:pPr>
      <w:pStyle w:val="Heading2"/>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944B" w14:textId="77777777" w:rsidR="00B2676B" w:rsidRDefault="00B2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39F2"/>
    <w:multiLevelType w:val="hybridMultilevel"/>
    <w:tmpl w:val="83C80B82"/>
    <w:lvl w:ilvl="0" w:tplc="B4F24960">
      <w:start w:val="2023"/>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446CF"/>
    <w:multiLevelType w:val="hybridMultilevel"/>
    <w:tmpl w:val="733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864ED"/>
    <w:multiLevelType w:val="hybridMultilevel"/>
    <w:tmpl w:val="4180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879446">
    <w:abstractNumId w:val="1"/>
  </w:num>
  <w:num w:numId="2" w16cid:durableId="787511935">
    <w:abstractNumId w:val="0"/>
  </w:num>
  <w:num w:numId="3" w16cid:durableId="1190603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5"/>
    <w:rsid w:val="000865F8"/>
    <w:rsid w:val="0023724D"/>
    <w:rsid w:val="00326F7C"/>
    <w:rsid w:val="00423B8D"/>
    <w:rsid w:val="005B7815"/>
    <w:rsid w:val="0061473A"/>
    <w:rsid w:val="00826D51"/>
    <w:rsid w:val="008E75BC"/>
    <w:rsid w:val="00914BF5"/>
    <w:rsid w:val="00B2676B"/>
    <w:rsid w:val="00D15BC7"/>
    <w:rsid w:val="00DD455C"/>
    <w:rsid w:val="00E144F3"/>
    <w:rsid w:val="00F5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AD16"/>
  <w15:chartTrackingRefBased/>
  <w15:docId w15:val="{32C8F3C7-D88C-43DE-BBF4-EF12C480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8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8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78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78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815"/>
    <w:pPr>
      <w:spacing w:after="0" w:line="240" w:lineRule="auto"/>
    </w:pPr>
  </w:style>
  <w:style w:type="character" w:customStyle="1" w:styleId="Heading1Char">
    <w:name w:val="Heading 1 Char"/>
    <w:basedOn w:val="DefaultParagraphFont"/>
    <w:link w:val="Heading1"/>
    <w:uiPriority w:val="9"/>
    <w:rsid w:val="005B78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8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78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B781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B7815"/>
    <w:pPr>
      <w:ind w:left="720"/>
      <w:contextualSpacing/>
    </w:pPr>
  </w:style>
  <w:style w:type="character" w:styleId="Hyperlink">
    <w:name w:val="Hyperlink"/>
    <w:basedOn w:val="DefaultParagraphFont"/>
    <w:uiPriority w:val="99"/>
    <w:unhideWhenUsed/>
    <w:rsid w:val="00423B8D"/>
    <w:rPr>
      <w:color w:val="0563C1" w:themeColor="hyperlink"/>
      <w:u w:val="single"/>
    </w:rPr>
  </w:style>
  <w:style w:type="character" w:styleId="UnresolvedMention">
    <w:name w:val="Unresolved Mention"/>
    <w:basedOn w:val="DefaultParagraphFont"/>
    <w:uiPriority w:val="99"/>
    <w:semiHidden/>
    <w:unhideWhenUsed/>
    <w:rsid w:val="00423B8D"/>
    <w:rPr>
      <w:color w:val="605E5C"/>
      <w:shd w:val="clear" w:color="auto" w:fill="E1DFDD"/>
    </w:rPr>
  </w:style>
  <w:style w:type="paragraph" w:styleId="Header">
    <w:name w:val="header"/>
    <w:basedOn w:val="Normal"/>
    <w:link w:val="HeaderChar"/>
    <w:uiPriority w:val="99"/>
    <w:unhideWhenUsed/>
    <w:rsid w:val="00F53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391"/>
  </w:style>
  <w:style w:type="paragraph" w:styleId="Footer">
    <w:name w:val="footer"/>
    <w:basedOn w:val="Normal"/>
    <w:link w:val="FooterChar"/>
    <w:uiPriority w:val="99"/>
    <w:unhideWhenUsed/>
    <w:rsid w:val="00F53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alloonfiesta.com/Purchase-Ticke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Armijo</dc:creator>
  <cp:keywords/>
  <dc:description/>
  <cp:lastModifiedBy>Armijo, Denise Elena</cp:lastModifiedBy>
  <cp:revision>5</cp:revision>
  <dcterms:created xsi:type="dcterms:W3CDTF">2023-01-01T20:42:00Z</dcterms:created>
  <dcterms:modified xsi:type="dcterms:W3CDTF">2024-01-01T17:28:00Z</dcterms:modified>
</cp:coreProperties>
</file>