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9416" w14:textId="509A64E2" w:rsidR="00270326" w:rsidRDefault="00C01238" w:rsidP="00C01238">
      <w:pPr>
        <w:pStyle w:val="IntenseQuote"/>
      </w:pPr>
      <w:r>
        <w:rPr>
          <w:sz w:val="24"/>
          <w:szCs w:val="24"/>
        </w:rPr>
        <w:t>Peace of God - April 1, 2020</w:t>
      </w:r>
    </w:p>
    <w:p w14:paraId="29DFA44A" w14:textId="62E965BE" w:rsidR="00A96298" w:rsidRPr="00AC02CB" w:rsidRDefault="00A96298" w:rsidP="00C01238">
      <w:pPr>
        <w:spacing w:after="0"/>
        <w:jc w:val="center"/>
        <w:rPr>
          <w:color w:val="C00000"/>
          <w:sz w:val="28"/>
          <w:szCs w:val="28"/>
        </w:rPr>
      </w:pPr>
      <w:r w:rsidRPr="00AC02CB">
        <w:rPr>
          <w:color w:val="C00000"/>
          <w:sz w:val="28"/>
          <w:szCs w:val="28"/>
        </w:rPr>
        <w:t>If you look at the world</w:t>
      </w:r>
      <w:r w:rsidR="004D2EB0" w:rsidRPr="00AC02CB">
        <w:rPr>
          <w:color w:val="C00000"/>
          <w:sz w:val="28"/>
          <w:szCs w:val="28"/>
        </w:rPr>
        <w:t xml:space="preserve"> - </w:t>
      </w:r>
      <w:r w:rsidRPr="00AC02CB">
        <w:rPr>
          <w:color w:val="C00000"/>
          <w:sz w:val="28"/>
          <w:szCs w:val="28"/>
        </w:rPr>
        <w:t>You’ll be distressed.</w:t>
      </w:r>
    </w:p>
    <w:p w14:paraId="34AF30CA" w14:textId="2EF124C2" w:rsidR="00A96298" w:rsidRPr="00AC02CB" w:rsidRDefault="00A96298" w:rsidP="00C01238">
      <w:pPr>
        <w:spacing w:after="0"/>
        <w:jc w:val="center"/>
        <w:rPr>
          <w:color w:val="7030A0"/>
          <w:sz w:val="28"/>
          <w:szCs w:val="28"/>
        </w:rPr>
      </w:pPr>
      <w:r w:rsidRPr="00AC02CB">
        <w:rPr>
          <w:color w:val="7030A0"/>
          <w:sz w:val="28"/>
          <w:szCs w:val="28"/>
        </w:rPr>
        <w:t>If you look within</w:t>
      </w:r>
      <w:r w:rsidR="004D2EB0" w:rsidRPr="00AC02CB">
        <w:rPr>
          <w:color w:val="7030A0"/>
          <w:sz w:val="28"/>
          <w:szCs w:val="28"/>
        </w:rPr>
        <w:t xml:space="preserve"> - </w:t>
      </w:r>
      <w:r w:rsidRPr="00AC02CB">
        <w:rPr>
          <w:color w:val="7030A0"/>
          <w:sz w:val="28"/>
          <w:szCs w:val="28"/>
        </w:rPr>
        <w:t>You’ll be depressed.</w:t>
      </w:r>
    </w:p>
    <w:p w14:paraId="2B034C6C" w14:textId="5BE91491" w:rsidR="00A96298" w:rsidRDefault="00A96298" w:rsidP="00C01238">
      <w:pPr>
        <w:spacing w:after="0"/>
        <w:jc w:val="center"/>
        <w:rPr>
          <w:sz w:val="28"/>
          <w:szCs w:val="28"/>
        </w:rPr>
      </w:pPr>
      <w:r w:rsidRPr="00AC02CB">
        <w:rPr>
          <w:color w:val="0070C0"/>
          <w:sz w:val="28"/>
          <w:szCs w:val="28"/>
        </w:rPr>
        <w:t>But if you look at CHRIST</w:t>
      </w:r>
      <w:r w:rsidR="004D2EB0" w:rsidRPr="00AC02CB">
        <w:rPr>
          <w:color w:val="0070C0"/>
          <w:sz w:val="28"/>
          <w:szCs w:val="28"/>
        </w:rPr>
        <w:t xml:space="preserve"> - </w:t>
      </w:r>
      <w:r w:rsidRPr="00AC02CB">
        <w:rPr>
          <w:b/>
          <w:bCs/>
          <w:color w:val="0070C0"/>
          <w:sz w:val="28"/>
          <w:szCs w:val="28"/>
        </w:rPr>
        <w:t>You’ll be at rest</w:t>
      </w:r>
      <w:r w:rsidRPr="004D2EB0">
        <w:rPr>
          <w:sz w:val="28"/>
          <w:szCs w:val="28"/>
        </w:rPr>
        <w:t>.</w:t>
      </w:r>
    </w:p>
    <w:p w14:paraId="17C6E268" w14:textId="35E742BD" w:rsidR="004D2EB0" w:rsidRPr="00AC02CB" w:rsidRDefault="004D2EB0" w:rsidP="00C01238">
      <w:pPr>
        <w:pStyle w:val="ListParagraph"/>
        <w:spacing w:after="0"/>
        <w:ind w:left="6120"/>
        <w:jc w:val="both"/>
        <w:rPr>
          <w:b/>
          <w:bCs/>
          <w:sz w:val="24"/>
          <w:szCs w:val="24"/>
        </w:rPr>
      </w:pPr>
      <w:r w:rsidRPr="00AC02CB">
        <w:rPr>
          <w:b/>
          <w:bCs/>
        </w:rPr>
        <w:t>-Corrie Ten Boom</w:t>
      </w:r>
    </w:p>
    <w:p w14:paraId="67694B13" w14:textId="4D71FE54" w:rsidR="004D2EB0" w:rsidRPr="00C02FB2" w:rsidRDefault="004D2EB0" w:rsidP="00C01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B4290" w14:textId="1DE53732" w:rsidR="00C02FB2" w:rsidRDefault="004D2EB0" w:rsidP="00C01238">
      <w:pPr>
        <w:shd w:val="clear" w:color="auto" w:fill="FFFFFF"/>
        <w:spacing w:after="15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FB2">
        <w:rPr>
          <w:rFonts w:ascii="Times New Roman" w:hAnsi="Times New Roman" w:cs="Times New Roman"/>
          <w:sz w:val="24"/>
          <w:szCs w:val="24"/>
        </w:rPr>
        <w:t xml:space="preserve">I came across this quote and </w:t>
      </w:r>
      <w:r w:rsidR="00C01238">
        <w:rPr>
          <w:rFonts w:ascii="Times New Roman" w:hAnsi="Times New Roman" w:cs="Times New Roman"/>
          <w:sz w:val="24"/>
          <w:szCs w:val="24"/>
        </w:rPr>
        <w:t>thought this speaks</w:t>
      </w:r>
      <w:r w:rsidRPr="00C02FB2">
        <w:rPr>
          <w:rFonts w:ascii="Times New Roman" w:hAnsi="Times New Roman" w:cs="Times New Roman"/>
          <w:sz w:val="24"/>
          <w:szCs w:val="24"/>
        </w:rPr>
        <w:t xml:space="preserve"> absolute truth. Immediately, I thought of the scripture </w:t>
      </w:r>
      <w:r w:rsidRPr="00AC02CB">
        <w:rPr>
          <w:rFonts w:ascii="Times New Roman" w:hAnsi="Times New Roman" w:cs="Times New Roman"/>
          <w:sz w:val="24"/>
          <w:szCs w:val="24"/>
          <w:u w:val="single"/>
        </w:rPr>
        <w:t>Matthew 11:28</w:t>
      </w:r>
      <w:r w:rsidR="00C02FB2" w:rsidRPr="00AC02CB">
        <w:rPr>
          <w:rFonts w:ascii="Times New Roman" w:hAnsi="Times New Roman" w:cs="Times New Roman"/>
          <w:sz w:val="24"/>
          <w:szCs w:val="24"/>
          <w:u w:val="single"/>
        </w:rPr>
        <w:t>-30</w:t>
      </w:r>
    </w:p>
    <w:p w14:paraId="312EDAB9" w14:textId="6E8D5464" w:rsidR="008B1868" w:rsidRDefault="00C02FB2" w:rsidP="00C01238">
      <w:pPr>
        <w:shd w:val="clear" w:color="auto" w:fill="FFFFFF"/>
        <w:spacing w:after="15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  <w:r w:rsidRPr="004D2EB0"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vertAlign w:val="superscript"/>
        </w:rPr>
        <w:t>28 </w:t>
      </w:r>
      <w:r w:rsidRPr="00AC02CB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”C</w:t>
      </w:r>
      <w:r w:rsidRPr="004D2EB0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ome to me, all who labor and are heavy laden, and I will give you rest. </w:t>
      </w:r>
      <w:r w:rsidRPr="004D2EB0">
        <w:rPr>
          <w:rFonts w:ascii="Times New Roman" w:eastAsia="Times New Roman" w:hAnsi="Times New Roman" w:cs="Times New Roman"/>
          <w:b/>
          <w:bCs/>
          <w:i/>
          <w:iCs/>
          <w:color w:val="002060"/>
          <w:sz w:val="16"/>
          <w:szCs w:val="16"/>
          <w:vertAlign w:val="superscript"/>
        </w:rPr>
        <w:t>29 </w:t>
      </w:r>
      <w:r w:rsidRPr="004D2EB0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Take my yoke upon you, and learn from me, for I am gentle and lowly in heart, and you will find rest for your souls. </w:t>
      </w:r>
      <w:r w:rsidRPr="004D2EB0">
        <w:rPr>
          <w:rFonts w:ascii="Times New Roman" w:eastAsia="Times New Roman" w:hAnsi="Times New Roman" w:cs="Times New Roman"/>
          <w:b/>
          <w:bCs/>
          <w:i/>
          <w:iCs/>
          <w:color w:val="002060"/>
          <w:sz w:val="16"/>
          <w:szCs w:val="16"/>
          <w:vertAlign w:val="superscript"/>
        </w:rPr>
        <w:t>30 </w:t>
      </w:r>
      <w:r w:rsidRPr="004D2EB0">
        <w:rPr>
          <w:rFonts w:ascii="Times New Roman" w:eastAsia="Times New Roman" w:hAnsi="Times New Roman" w:cs="Times New Roman"/>
          <w:b/>
          <w:bCs/>
          <w:i/>
          <w:iCs/>
          <w:color w:val="002060"/>
        </w:rPr>
        <w:t>For my yoke is easy, and my burden is light.”</w:t>
      </w:r>
    </w:p>
    <w:p w14:paraId="3EEB7FEE" w14:textId="77777777" w:rsidR="00C01238" w:rsidRPr="00C01238" w:rsidRDefault="00C01238" w:rsidP="00C01238">
      <w:pPr>
        <w:shd w:val="clear" w:color="auto" w:fill="FFFFFF"/>
        <w:spacing w:after="15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</w:rPr>
      </w:pPr>
    </w:p>
    <w:p w14:paraId="2CE6B89A" w14:textId="7511CEE0" w:rsidR="00A96298" w:rsidRDefault="00C02FB2" w:rsidP="00C0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FB2">
        <w:rPr>
          <w:rFonts w:ascii="Times New Roman" w:hAnsi="Times New Roman" w:cs="Times New Roman"/>
          <w:sz w:val="24"/>
          <w:szCs w:val="24"/>
        </w:rPr>
        <w:t>How amazing is it to know</w:t>
      </w:r>
      <w:r w:rsidR="00C01238">
        <w:rPr>
          <w:rFonts w:ascii="Times New Roman" w:hAnsi="Times New Roman" w:cs="Times New Roman"/>
          <w:sz w:val="24"/>
          <w:szCs w:val="24"/>
        </w:rPr>
        <w:t>,</w:t>
      </w:r>
      <w:r w:rsidRPr="00C02FB2">
        <w:rPr>
          <w:rFonts w:ascii="Times New Roman" w:hAnsi="Times New Roman" w:cs="Times New Roman"/>
          <w:sz w:val="24"/>
          <w:szCs w:val="24"/>
        </w:rPr>
        <w:t xml:space="preserve"> we have an almighty God who loves us much, that </w:t>
      </w:r>
      <w:r w:rsidR="00485595">
        <w:rPr>
          <w:rFonts w:ascii="Times New Roman" w:hAnsi="Times New Roman" w:cs="Times New Roman"/>
          <w:sz w:val="24"/>
          <w:szCs w:val="24"/>
        </w:rPr>
        <w:t>H</w:t>
      </w:r>
      <w:r w:rsidRPr="00C02FB2">
        <w:rPr>
          <w:rFonts w:ascii="Times New Roman" w:hAnsi="Times New Roman" w:cs="Times New Roman"/>
          <w:sz w:val="24"/>
          <w:szCs w:val="24"/>
        </w:rPr>
        <w:t>e tells us to come to Him</w:t>
      </w:r>
      <w:r w:rsidR="008B1868">
        <w:rPr>
          <w:rFonts w:ascii="Times New Roman" w:hAnsi="Times New Roman" w:cs="Times New Roman"/>
          <w:sz w:val="24"/>
          <w:szCs w:val="24"/>
        </w:rPr>
        <w:t xml:space="preserve"> and He will care for us.</w:t>
      </w:r>
      <w:r w:rsidRPr="00C02FB2">
        <w:rPr>
          <w:rFonts w:ascii="Times New Roman" w:hAnsi="Times New Roman" w:cs="Times New Roman"/>
          <w:sz w:val="24"/>
          <w:szCs w:val="24"/>
        </w:rPr>
        <w:t xml:space="preserve"> Christ wants us to run to Him and learn from Him. </w:t>
      </w:r>
    </w:p>
    <w:p w14:paraId="3C51CF60" w14:textId="77777777" w:rsidR="008B1868" w:rsidRDefault="008B1868" w:rsidP="00C0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708AE" w14:textId="088113AF" w:rsidR="007A78A6" w:rsidRDefault="007A78A6" w:rsidP="00C0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all experienced a time in our walk with God</w:t>
      </w:r>
      <w:r w:rsidR="008B1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868">
        <w:rPr>
          <w:rFonts w:ascii="Times New Roman" w:hAnsi="Times New Roman" w:cs="Times New Roman"/>
          <w:sz w:val="24"/>
          <w:szCs w:val="24"/>
        </w:rPr>
        <w:t>were we</w:t>
      </w:r>
      <w:r>
        <w:rPr>
          <w:rFonts w:ascii="Times New Roman" w:hAnsi="Times New Roman" w:cs="Times New Roman"/>
          <w:sz w:val="24"/>
          <w:szCs w:val="24"/>
        </w:rPr>
        <w:t xml:space="preserve"> let the things of the world get in the way of our one-on-one time with God. </w:t>
      </w:r>
    </w:p>
    <w:p w14:paraId="0FB53461" w14:textId="77167C5D" w:rsidR="008B1868" w:rsidRDefault="007A78A6" w:rsidP="00C0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8B186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trick of the enemy </w:t>
      </w:r>
      <w:r w:rsidR="008B1868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to keep us so busy</w:t>
      </w:r>
      <w:r w:rsidR="008B1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we think we have no time for God</w:t>
      </w:r>
      <w:r w:rsidR="008B1868">
        <w:rPr>
          <w:rFonts w:ascii="Times New Roman" w:hAnsi="Times New Roman" w:cs="Times New Roman"/>
          <w:sz w:val="24"/>
          <w:szCs w:val="24"/>
        </w:rPr>
        <w:t xml:space="preserve">. When we have no time for God, we start to look at the world for our help. </w:t>
      </w:r>
    </w:p>
    <w:p w14:paraId="34ADE56F" w14:textId="2A315CB0" w:rsidR="008B1868" w:rsidRDefault="008B1868" w:rsidP="00C01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take daily inventory with our walk with Christ and not to be afraid to ask Him to give us rest, and to take our burdens</w:t>
      </w:r>
      <w:r w:rsidR="00C01238">
        <w:rPr>
          <w:rFonts w:ascii="Times New Roman" w:hAnsi="Times New Roman" w:cs="Times New Roman"/>
          <w:sz w:val="24"/>
          <w:szCs w:val="24"/>
        </w:rPr>
        <w:t>, trials, and request to Him.</w:t>
      </w:r>
    </w:p>
    <w:p w14:paraId="2A7A48C3" w14:textId="04A0E2F3" w:rsidR="004D2EB0" w:rsidRDefault="004D2EB0" w:rsidP="00C01238">
      <w:pPr>
        <w:jc w:val="both"/>
      </w:pPr>
      <w:bookmarkStart w:id="0" w:name="_GoBack"/>
      <w:bookmarkEnd w:id="0"/>
    </w:p>
    <w:p w14:paraId="36FC7EAC" w14:textId="4899A63E" w:rsidR="00AC02CB" w:rsidRPr="00AC02CB" w:rsidRDefault="00E33CA6" w:rsidP="00C01238">
      <w:pPr>
        <w:jc w:val="both"/>
        <w:rPr>
          <w:rFonts w:ascii="DFKai-SB" w:eastAsia="DFKai-SB" w:hAnsi="DFKai-SB"/>
        </w:rPr>
      </w:pPr>
      <w:r>
        <w:rPr>
          <w:rFonts w:ascii="DFKai-SB" w:eastAsia="DFKai-SB" w:hAnsi="DFKai-SB"/>
          <w:i/>
          <w:iCs/>
          <w:u w:val="single"/>
        </w:rPr>
        <w:t>-</w:t>
      </w:r>
      <w:r w:rsidR="008B1868" w:rsidRPr="00AC02CB">
        <w:rPr>
          <w:rFonts w:ascii="DFKai-SB" w:eastAsia="DFKai-SB" w:hAnsi="DFKai-SB"/>
          <w:i/>
          <w:iCs/>
          <w:u w:val="single"/>
        </w:rPr>
        <w:t>Prayer</w:t>
      </w:r>
      <w:r>
        <w:rPr>
          <w:rFonts w:ascii="DFKai-SB" w:eastAsia="DFKai-SB" w:hAnsi="DFKai-SB"/>
          <w:i/>
          <w:iCs/>
          <w:u w:val="single"/>
        </w:rPr>
        <w:t>-</w:t>
      </w:r>
    </w:p>
    <w:p w14:paraId="717F10C7" w14:textId="0BF49E0A" w:rsidR="00AC02CB" w:rsidRDefault="008B1868" w:rsidP="000C0F20">
      <w:pPr>
        <w:ind w:firstLine="720"/>
        <w:jc w:val="both"/>
      </w:pPr>
      <w:r>
        <w:t>Father, God in heaven</w:t>
      </w:r>
      <w:r w:rsidR="00AC02CB">
        <w:t>,</w:t>
      </w:r>
      <w:r>
        <w:t xml:space="preserve"> I ask that </w:t>
      </w:r>
      <w:r w:rsidR="00485595">
        <w:t>y</w:t>
      </w:r>
      <w:r>
        <w:t xml:space="preserve">ou help me to look to </w:t>
      </w:r>
      <w:r w:rsidRPr="00485595">
        <w:rPr>
          <w:b/>
          <w:bCs/>
        </w:rPr>
        <w:t xml:space="preserve">YOU </w:t>
      </w:r>
      <w:r>
        <w:t>every day. Open my eyes to your word and allow the Holy Spirit to lead and guide me</w:t>
      </w:r>
      <w:r w:rsidR="00AC02CB">
        <w:t>.</w:t>
      </w:r>
      <w:r>
        <w:t xml:space="preserve"> </w:t>
      </w:r>
      <w:r w:rsidR="00AC02CB">
        <w:t>W</w:t>
      </w:r>
      <w:r>
        <w:t xml:space="preserve">hen I start to put other things before </w:t>
      </w:r>
      <w:r w:rsidR="00485595">
        <w:t>y</w:t>
      </w:r>
      <w:r>
        <w:t>ou</w:t>
      </w:r>
      <w:r w:rsidR="00AC02CB">
        <w:t>,</w:t>
      </w:r>
      <w:r>
        <w:t xml:space="preserve"> I ask that </w:t>
      </w:r>
      <w:r w:rsidR="00485595">
        <w:t>y</w:t>
      </w:r>
      <w:r>
        <w:t>ou reveal your Spirit to me</w:t>
      </w:r>
      <w:r w:rsidR="00AC02CB">
        <w:t xml:space="preserve">, so that I will not look to the world for answers or for help. In Jesus’ name I pray, that you help me to go to you when I feel heavy laden, distressed, frustrated, or depressed, and so that I will be able to receive rest in You.  </w:t>
      </w:r>
    </w:p>
    <w:p w14:paraId="7EC4D30D" w14:textId="77777777" w:rsidR="000C0F20" w:rsidRDefault="000C0F20" w:rsidP="000C0F20">
      <w:pPr>
        <w:ind w:firstLine="720"/>
        <w:jc w:val="both"/>
      </w:pPr>
    </w:p>
    <w:p w14:paraId="5558C09B" w14:textId="21DA1177" w:rsidR="00C01238" w:rsidRPr="00C01238" w:rsidRDefault="00C01238" w:rsidP="00C01238">
      <w:pPr>
        <w:jc w:val="both"/>
        <w:rPr>
          <w:u w:val="single"/>
        </w:rPr>
      </w:pPr>
      <w:r w:rsidRPr="00C01238">
        <w:rPr>
          <w:u w:val="single"/>
        </w:rPr>
        <w:t xml:space="preserve">Scriptures to reflect on: </w:t>
      </w:r>
    </w:p>
    <w:p w14:paraId="4D39E08A" w14:textId="50B2957B" w:rsidR="00C01238" w:rsidRDefault="00C01238" w:rsidP="000C0F20">
      <w:pPr>
        <w:spacing w:after="0"/>
        <w:jc w:val="both"/>
      </w:pPr>
      <w:r>
        <w:t xml:space="preserve">Colossians 3:15 </w:t>
      </w:r>
    </w:p>
    <w:p w14:paraId="6E1D70F0" w14:textId="22EC2401" w:rsidR="00C01238" w:rsidRDefault="00C01238" w:rsidP="000C0F20">
      <w:pPr>
        <w:spacing w:after="0"/>
        <w:jc w:val="both"/>
      </w:pPr>
      <w:r>
        <w:t xml:space="preserve">1 Peter 5:7 </w:t>
      </w:r>
    </w:p>
    <w:p w14:paraId="582DF0E9" w14:textId="7CC69539" w:rsidR="00C01238" w:rsidRDefault="00C01238" w:rsidP="000C0F20">
      <w:pPr>
        <w:spacing w:after="0"/>
        <w:jc w:val="both"/>
      </w:pPr>
      <w:r>
        <w:t>Philippians 4:7</w:t>
      </w:r>
    </w:p>
    <w:p w14:paraId="6957AB15" w14:textId="0C34E435" w:rsidR="00C01238" w:rsidRDefault="00C01238" w:rsidP="000C0F20">
      <w:pPr>
        <w:spacing w:after="0"/>
        <w:jc w:val="both"/>
      </w:pPr>
      <w:r>
        <w:t>Joshua 1:9</w:t>
      </w:r>
    </w:p>
    <w:p w14:paraId="7F1548CE" w14:textId="5FE19B1F" w:rsidR="000C0F20" w:rsidRDefault="00C01238" w:rsidP="000C0F20">
      <w:pPr>
        <w:spacing w:after="0"/>
        <w:jc w:val="both"/>
      </w:pPr>
      <w:r>
        <w:t>Psalm 29:11</w:t>
      </w:r>
    </w:p>
    <w:p w14:paraId="03E95B12" w14:textId="77777777" w:rsidR="000C0F20" w:rsidRDefault="000C0F20" w:rsidP="000C0F20">
      <w:pPr>
        <w:spacing w:after="0"/>
        <w:jc w:val="both"/>
      </w:pPr>
    </w:p>
    <w:p w14:paraId="1344174E" w14:textId="7A456709" w:rsidR="000C0F20" w:rsidRPr="000C0F20" w:rsidRDefault="000C0F20" w:rsidP="00C01238">
      <w:pPr>
        <w:jc w:val="both"/>
        <w:rPr>
          <w:rFonts w:ascii="Harlow Solid Italic" w:hAnsi="Harlow Solid Italic"/>
        </w:rPr>
      </w:pPr>
      <w:r>
        <w:t>-</w:t>
      </w:r>
      <w:r w:rsidRPr="000C0F20">
        <w:rPr>
          <w:rFonts w:ascii="Harlow Solid Italic" w:hAnsi="Harlow Solid Italic"/>
        </w:rPr>
        <w:t xml:space="preserve">William Roberts </w:t>
      </w:r>
    </w:p>
    <w:sectPr w:rsidR="000C0F20" w:rsidRPr="000C0F20" w:rsidSect="00275CB1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B40B2"/>
    <w:multiLevelType w:val="hybridMultilevel"/>
    <w:tmpl w:val="BC2EADC8"/>
    <w:lvl w:ilvl="0" w:tplc="3F620568">
      <w:start w:val="15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7DDE7365"/>
    <w:multiLevelType w:val="hybridMultilevel"/>
    <w:tmpl w:val="5F84D652"/>
    <w:lvl w:ilvl="0" w:tplc="D1C02A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69"/>
    <w:rsid w:val="000C0F20"/>
    <w:rsid w:val="00122795"/>
    <w:rsid w:val="00275CB1"/>
    <w:rsid w:val="00485595"/>
    <w:rsid w:val="004D2EB0"/>
    <w:rsid w:val="005D51E2"/>
    <w:rsid w:val="007A78A6"/>
    <w:rsid w:val="008B1868"/>
    <w:rsid w:val="00A96298"/>
    <w:rsid w:val="00AC02CB"/>
    <w:rsid w:val="00C01238"/>
    <w:rsid w:val="00C02FB2"/>
    <w:rsid w:val="00E33CA6"/>
    <w:rsid w:val="00F955E1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9C1B"/>
  <w15:chartTrackingRefBased/>
  <w15:docId w15:val="{3413879E-EA78-444D-8BB5-A29A000F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2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75C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CB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D2E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2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4D2EB0"/>
  </w:style>
  <w:style w:type="character" w:customStyle="1" w:styleId="passage-display-version">
    <w:name w:val="passage-display-version"/>
    <w:basedOn w:val="DefaultParagraphFont"/>
    <w:rsid w:val="004D2EB0"/>
  </w:style>
  <w:style w:type="paragraph" w:styleId="NormalWeb">
    <w:name w:val="Normal (Web)"/>
    <w:basedOn w:val="Normal"/>
    <w:uiPriority w:val="99"/>
    <w:semiHidden/>
    <w:unhideWhenUsed/>
    <w:rsid w:val="004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4D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Roberts</dc:creator>
  <cp:keywords/>
  <dc:description/>
  <cp:lastModifiedBy>William Roberts</cp:lastModifiedBy>
  <cp:revision>6</cp:revision>
  <dcterms:created xsi:type="dcterms:W3CDTF">2020-04-01T02:46:00Z</dcterms:created>
  <dcterms:modified xsi:type="dcterms:W3CDTF">2020-04-04T01:59:00Z</dcterms:modified>
</cp:coreProperties>
</file>