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1D5" w:rsidRDefault="00806F7B" w:rsidP="00806F7B">
      <w:pPr>
        <w:widowControl w:val="0"/>
        <w:rPr>
          <w:sz w:val="20"/>
          <w:lang w:val="en-CA"/>
        </w:rPr>
      </w:pPr>
      <w:r w:rsidRPr="00806F7B">
        <w:rPr>
          <w:b/>
          <w:bCs/>
          <w:sz w:val="28"/>
          <w:lang w:val="en-CA"/>
        </w:rPr>
        <w:t xml:space="preserve">            </w:t>
      </w:r>
      <w:r w:rsidR="002631D5">
        <w:rPr>
          <w:b/>
          <w:bCs/>
          <w:sz w:val="28"/>
          <w:u w:val="single"/>
          <w:lang w:val="en-CA"/>
        </w:rPr>
        <w:t>Transfiguration</w:t>
      </w:r>
      <w:r w:rsidR="002631D5">
        <w:rPr>
          <w:sz w:val="20"/>
          <w:lang w:val="en-CA"/>
        </w:rPr>
        <w:t xml:space="preserve">       </w:t>
      </w:r>
      <w:r w:rsidR="0098192D">
        <w:rPr>
          <w:sz w:val="20"/>
          <w:lang w:val="en-CA"/>
        </w:rPr>
        <w:t xml:space="preserve">Mar </w:t>
      </w:r>
      <w:r w:rsidR="00187047">
        <w:rPr>
          <w:sz w:val="20"/>
          <w:lang w:val="en-CA"/>
        </w:rPr>
        <w:t>2, 2025</w:t>
      </w:r>
      <w:r w:rsidR="002631D5">
        <w:rPr>
          <w:sz w:val="20"/>
          <w:lang w:val="en-CA"/>
        </w:rPr>
        <w:t xml:space="preserve">   </w:t>
      </w:r>
      <w:r w:rsidR="0098192D">
        <w:rPr>
          <w:sz w:val="20"/>
          <w:lang w:val="en-CA"/>
        </w:rPr>
        <w:t>Lk</w:t>
      </w:r>
      <w:r w:rsidR="002631D5">
        <w:rPr>
          <w:sz w:val="20"/>
          <w:lang w:val="en-CA"/>
        </w:rPr>
        <w:t xml:space="preserve"> 9:2</w:t>
      </w:r>
      <w:r w:rsidR="0098192D">
        <w:rPr>
          <w:sz w:val="20"/>
          <w:lang w:val="en-CA"/>
        </w:rPr>
        <w:t>8</w:t>
      </w:r>
      <w:r w:rsidR="002631D5">
        <w:rPr>
          <w:sz w:val="20"/>
          <w:lang w:val="en-CA"/>
        </w:rPr>
        <w:t>-</w:t>
      </w:r>
      <w:r w:rsidR="0098192D">
        <w:rPr>
          <w:sz w:val="20"/>
          <w:lang w:val="en-CA"/>
        </w:rPr>
        <w:t>36</w:t>
      </w:r>
      <w:r>
        <w:rPr>
          <w:sz w:val="20"/>
          <w:lang w:val="en-CA"/>
        </w:rPr>
        <w:t xml:space="preserve">; 2 </w:t>
      </w:r>
      <w:proofErr w:type="spellStart"/>
      <w:r>
        <w:rPr>
          <w:sz w:val="20"/>
          <w:lang w:val="en-CA"/>
        </w:rPr>
        <w:t>Cor</w:t>
      </w:r>
      <w:proofErr w:type="spellEnd"/>
      <w:r>
        <w:rPr>
          <w:sz w:val="20"/>
          <w:lang w:val="en-CA"/>
        </w:rPr>
        <w:t xml:space="preserve"> 3:12, 4:</w:t>
      </w:r>
      <w:r w:rsidR="005432D1">
        <w:rPr>
          <w:sz w:val="20"/>
          <w:lang w:val="en-CA"/>
        </w:rPr>
        <w:t>6</w:t>
      </w:r>
    </w:p>
    <w:p w:rsidR="002631D5" w:rsidRPr="006E4CC5" w:rsidRDefault="00002CB2" w:rsidP="002631D5">
      <w:pPr>
        <w:pStyle w:val="BodyText3"/>
        <w:widowControl w:val="0"/>
        <w:numPr>
          <w:ilvl w:val="0"/>
          <w:numId w:val="5"/>
        </w:numPr>
        <w:rPr>
          <w:sz w:val="32"/>
          <w:szCs w:val="32"/>
        </w:rPr>
      </w:pPr>
      <w:r w:rsidRPr="006E4CC5">
        <w:rPr>
          <w:sz w:val="32"/>
          <w:szCs w:val="32"/>
        </w:rPr>
        <w:t xml:space="preserve">Two kinds of sight: physical and spiritual (intuitive). </w:t>
      </w:r>
    </w:p>
    <w:p w:rsidR="002631D5" w:rsidRPr="006E4CC5" w:rsidRDefault="00002CB2" w:rsidP="002631D5">
      <w:pPr>
        <w:pStyle w:val="BodyText3"/>
        <w:widowControl w:val="0"/>
        <w:numPr>
          <w:ilvl w:val="0"/>
          <w:numId w:val="5"/>
        </w:numPr>
        <w:rPr>
          <w:sz w:val="32"/>
          <w:szCs w:val="32"/>
        </w:rPr>
      </w:pPr>
      <w:r w:rsidRPr="006E4CC5">
        <w:rPr>
          <w:sz w:val="32"/>
          <w:szCs w:val="32"/>
        </w:rPr>
        <w:t>Spiritual sight</w:t>
      </w:r>
      <w:r w:rsidR="002631D5" w:rsidRPr="006E4CC5">
        <w:rPr>
          <w:sz w:val="32"/>
          <w:szCs w:val="32"/>
        </w:rPr>
        <w:t xml:space="preserve"> </w:t>
      </w:r>
      <w:r w:rsidR="00806F7B">
        <w:rPr>
          <w:sz w:val="32"/>
          <w:szCs w:val="32"/>
        </w:rPr>
        <w:t>can be</w:t>
      </w:r>
      <w:r w:rsidR="002631D5" w:rsidRPr="006E4CC5">
        <w:rPr>
          <w:sz w:val="32"/>
          <w:szCs w:val="32"/>
        </w:rPr>
        <w:t xml:space="preserve"> more significant than our physical sight because it informs our hearts</w:t>
      </w:r>
      <w:r w:rsidRPr="006E4CC5">
        <w:rPr>
          <w:sz w:val="32"/>
          <w:szCs w:val="32"/>
        </w:rPr>
        <w:t>.</w:t>
      </w:r>
    </w:p>
    <w:p w:rsidR="002631D5" w:rsidRPr="006E4CC5" w:rsidRDefault="002631D5" w:rsidP="002631D5">
      <w:pPr>
        <w:pStyle w:val="BodyText3"/>
        <w:widowControl w:val="0"/>
        <w:numPr>
          <w:ilvl w:val="0"/>
          <w:numId w:val="5"/>
        </w:numPr>
        <w:rPr>
          <w:sz w:val="32"/>
          <w:szCs w:val="32"/>
        </w:rPr>
      </w:pPr>
      <w:r w:rsidRPr="006E4CC5">
        <w:rPr>
          <w:sz w:val="32"/>
          <w:szCs w:val="32"/>
        </w:rPr>
        <w:t>St Paul tells us in 2 Corinthians</w:t>
      </w:r>
      <w:r w:rsidR="00002CB2" w:rsidRPr="006E4CC5">
        <w:rPr>
          <w:sz w:val="32"/>
          <w:szCs w:val="32"/>
        </w:rPr>
        <w:t>:</w:t>
      </w:r>
      <w:r w:rsidRPr="006E4CC5">
        <w:rPr>
          <w:sz w:val="32"/>
          <w:szCs w:val="32"/>
        </w:rPr>
        <w:t xml:space="preserve"> “</w:t>
      </w:r>
      <w:r w:rsidRPr="006E4CC5">
        <w:rPr>
          <w:b/>
          <w:bCs/>
          <w:i/>
          <w:iCs/>
          <w:sz w:val="32"/>
          <w:szCs w:val="32"/>
        </w:rPr>
        <w:t>The god of this age has blinded the minds of unbelievers, so that they cannot see the light of the gospel of the glory of Christ, who is the image of God</w:t>
      </w:r>
      <w:r w:rsidRPr="006E4CC5">
        <w:rPr>
          <w:sz w:val="32"/>
          <w:szCs w:val="32"/>
        </w:rPr>
        <w:t>”</w:t>
      </w:r>
    </w:p>
    <w:p w:rsidR="002631D5" w:rsidRPr="006E4CC5" w:rsidRDefault="002631D5" w:rsidP="002631D5">
      <w:pPr>
        <w:pStyle w:val="BodyText3"/>
        <w:widowControl w:val="0"/>
        <w:numPr>
          <w:ilvl w:val="0"/>
          <w:numId w:val="5"/>
        </w:numPr>
        <w:rPr>
          <w:sz w:val="32"/>
          <w:szCs w:val="32"/>
        </w:rPr>
      </w:pPr>
      <w:r w:rsidRPr="006E4CC5">
        <w:rPr>
          <w:sz w:val="32"/>
          <w:szCs w:val="32"/>
        </w:rPr>
        <w:t>Intuitive or spiritual sight is a wonderful thing – it opens us to growth</w:t>
      </w:r>
      <w:r w:rsidR="00E7745B" w:rsidRPr="006E4CC5">
        <w:rPr>
          <w:sz w:val="32"/>
          <w:szCs w:val="32"/>
        </w:rPr>
        <w:t xml:space="preserve"> - </w:t>
      </w:r>
      <w:r w:rsidRPr="006E4CC5">
        <w:rPr>
          <w:sz w:val="32"/>
          <w:szCs w:val="32"/>
        </w:rPr>
        <w:t>to deeper understandings</w:t>
      </w:r>
      <w:r w:rsidR="00E7745B" w:rsidRPr="006E4CC5">
        <w:rPr>
          <w:sz w:val="32"/>
          <w:szCs w:val="32"/>
        </w:rPr>
        <w:t xml:space="preserve">, and helps us </w:t>
      </w:r>
      <w:r w:rsidRPr="006E4CC5">
        <w:rPr>
          <w:sz w:val="32"/>
          <w:szCs w:val="32"/>
        </w:rPr>
        <w:t>to live fuller lives</w:t>
      </w:r>
      <w:r w:rsidR="00E7745B" w:rsidRPr="006E4CC5">
        <w:rPr>
          <w:sz w:val="32"/>
          <w:szCs w:val="32"/>
        </w:rPr>
        <w:t>.</w:t>
      </w:r>
    </w:p>
    <w:p w:rsidR="002631D5" w:rsidRPr="006E4CC5" w:rsidRDefault="00320A58" w:rsidP="00806F7B">
      <w:pPr>
        <w:pStyle w:val="PlainText"/>
        <w:widowControl w:val="0"/>
        <w:numPr>
          <w:ilvl w:val="0"/>
          <w:numId w:val="5"/>
        </w:numPr>
        <w:jc w:val="both"/>
        <w:rPr>
          <w:rFonts w:ascii="Times New Roman" w:eastAsia="MS Mincho" w:hAnsi="Times New Roman" w:cs="Times New Roman"/>
          <w:sz w:val="32"/>
          <w:szCs w:val="32"/>
        </w:rPr>
      </w:pPr>
      <w:r w:rsidRPr="006E4CC5">
        <w:rPr>
          <w:rFonts w:ascii="Times New Roman" w:eastAsia="MS Mincho" w:hAnsi="Times New Roman" w:cs="Times New Roman"/>
          <w:bCs/>
          <w:iCs/>
          <w:sz w:val="32"/>
          <w:szCs w:val="32"/>
        </w:rPr>
        <w:t>St Paul</w:t>
      </w:r>
      <w:r w:rsidR="00806F7B">
        <w:rPr>
          <w:rFonts w:ascii="Times New Roman" w:eastAsia="MS Mincho" w:hAnsi="Times New Roman" w:cs="Times New Roman"/>
          <w:bCs/>
          <w:iCs/>
          <w:sz w:val="32"/>
          <w:szCs w:val="32"/>
        </w:rPr>
        <w:t xml:space="preserve"> </w:t>
      </w:r>
      <w:r w:rsidRPr="006E4CC5">
        <w:rPr>
          <w:rFonts w:ascii="Times New Roman" w:eastAsia="MS Mincho" w:hAnsi="Times New Roman" w:cs="Times New Roman"/>
          <w:bCs/>
          <w:iCs/>
          <w:sz w:val="32"/>
          <w:szCs w:val="32"/>
        </w:rPr>
        <w:t>pray</w:t>
      </w:r>
      <w:r w:rsidR="00806F7B">
        <w:rPr>
          <w:rFonts w:ascii="Times New Roman" w:eastAsia="MS Mincho" w:hAnsi="Times New Roman" w:cs="Times New Roman"/>
          <w:bCs/>
          <w:iCs/>
          <w:sz w:val="32"/>
          <w:szCs w:val="32"/>
        </w:rPr>
        <w:t>s</w:t>
      </w:r>
      <w:r w:rsidRPr="006E4CC5">
        <w:rPr>
          <w:rFonts w:ascii="Times New Roman" w:eastAsia="MS Mincho" w:hAnsi="Times New Roman" w:cs="Times New Roman"/>
          <w:bCs/>
          <w:iCs/>
          <w:sz w:val="32"/>
          <w:szCs w:val="32"/>
        </w:rPr>
        <w:t xml:space="preserve"> for the Ephesians: “</w:t>
      </w:r>
      <w:r w:rsidR="002631D5" w:rsidRPr="006E4CC5">
        <w:rPr>
          <w:rFonts w:ascii="Times New Roman" w:eastAsia="MS Mincho" w:hAnsi="Times New Roman" w:cs="Times New Roman"/>
          <w:b/>
          <w:bCs/>
          <w:i/>
          <w:iCs/>
          <w:sz w:val="32"/>
          <w:szCs w:val="32"/>
        </w:rPr>
        <w:t>I pray also that the eyes of your heart may be enlightened in order that you may know the hope to which he has called you, the riches of his</w:t>
      </w:r>
      <w:r w:rsidR="002631D5" w:rsidRPr="006E4CC5">
        <w:rPr>
          <w:rFonts w:ascii="Times New Roman" w:eastAsia="MS Mincho" w:hAnsi="Times New Roman" w:cs="Times New Roman"/>
          <w:sz w:val="32"/>
          <w:szCs w:val="32"/>
        </w:rPr>
        <w:t xml:space="preserve"> </w:t>
      </w:r>
      <w:r w:rsidR="002631D5" w:rsidRPr="006E4CC5">
        <w:rPr>
          <w:rFonts w:ascii="Times New Roman" w:eastAsia="MS Mincho" w:hAnsi="Times New Roman" w:cs="Times New Roman"/>
          <w:b/>
          <w:bCs/>
          <w:i/>
          <w:iCs/>
          <w:sz w:val="32"/>
          <w:szCs w:val="32"/>
        </w:rPr>
        <w:t>glorious inheritance in the saints</w:t>
      </w:r>
      <w:r w:rsidRPr="006E4CC5">
        <w:rPr>
          <w:rFonts w:ascii="Times New Roman" w:eastAsia="MS Mincho" w:hAnsi="Times New Roman" w:cs="Times New Roman"/>
          <w:b/>
          <w:bCs/>
          <w:i/>
          <w:iCs/>
          <w:sz w:val="32"/>
          <w:szCs w:val="32"/>
        </w:rPr>
        <w:t>”</w:t>
      </w:r>
      <w:r w:rsidR="002631D5" w:rsidRPr="006E4CC5">
        <w:rPr>
          <w:rFonts w:ascii="Times New Roman" w:eastAsia="MS Mincho" w:hAnsi="Times New Roman" w:cs="Times New Roman"/>
          <w:sz w:val="32"/>
          <w:szCs w:val="32"/>
        </w:rPr>
        <w:t xml:space="preserve"> </w:t>
      </w:r>
      <w:r w:rsidR="00E7745B" w:rsidRPr="006E4CC5">
        <w:rPr>
          <w:rFonts w:ascii="Times New Roman" w:eastAsia="MS Mincho" w:hAnsi="Times New Roman" w:cs="Times New Roman"/>
          <w:sz w:val="32"/>
          <w:szCs w:val="32"/>
        </w:rPr>
        <w:t>(</w:t>
      </w:r>
      <w:r w:rsidR="002631D5" w:rsidRPr="006E4CC5">
        <w:rPr>
          <w:rFonts w:ascii="Times New Roman" w:eastAsia="MS Mincho" w:hAnsi="Times New Roman" w:cs="Times New Roman"/>
          <w:sz w:val="32"/>
          <w:szCs w:val="32"/>
        </w:rPr>
        <w:t>Eph</w:t>
      </w:r>
      <w:r w:rsidR="00E7745B" w:rsidRPr="006E4CC5">
        <w:rPr>
          <w:rFonts w:ascii="Times New Roman" w:eastAsia="MS Mincho" w:hAnsi="Times New Roman" w:cs="Times New Roman"/>
          <w:sz w:val="32"/>
          <w:szCs w:val="32"/>
        </w:rPr>
        <w:t>esians 1:18)</w:t>
      </w:r>
    </w:p>
    <w:p w:rsidR="002631D5" w:rsidRPr="006E4CC5" w:rsidRDefault="002631D5" w:rsidP="002631D5">
      <w:pPr>
        <w:pStyle w:val="BodyText3"/>
        <w:widowControl w:val="0"/>
        <w:numPr>
          <w:ilvl w:val="0"/>
          <w:numId w:val="5"/>
        </w:numPr>
        <w:rPr>
          <w:sz w:val="32"/>
          <w:szCs w:val="32"/>
        </w:rPr>
      </w:pPr>
      <w:r w:rsidRPr="006E4CC5">
        <w:rPr>
          <w:sz w:val="32"/>
          <w:szCs w:val="32"/>
        </w:rPr>
        <w:t>When the eyes of our hearts are enlightened by the presence of God, it is a glorious thing</w:t>
      </w:r>
      <w:r w:rsidR="00806F7B">
        <w:rPr>
          <w:sz w:val="32"/>
          <w:szCs w:val="32"/>
        </w:rPr>
        <w:t>.</w:t>
      </w:r>
      <w:r w:rsidRPr="006E4CC5">
        <w:rPr>
          <w:sz w:val="32"/>
          <w:szCs w:val="32"/>
        </w:rPr>
        <w:t xml:space="preserve"> </w:t>
      </w:r>
    </w:p>
    <w:p w:rsidR="002631D5" w:rsidRPr="006E4CC5" w:rsidRDefault="00D9349E" w:rsidP="002631D5">
      <w:pPr>
        <w:pStyle w:val="BodyText3"/>
        <w:widowControl w:val="0"/>
        <w:numPr>
          <w:ilvl w:val="0"/>
          <w:numId w:val="5"/>
        </w:numPr>
        <w:rPr>
          <w:sz w:val="32"/>
          <w:szCs w:val="32"/>
        </w:rPr>
      </w:pPr>
      <w:r w:rsidRPr="006E4CC5">
        <w:rPr>
          <w:sz w:val="32"/>
          <w:szCs w:val="32"/>
        </w:rPr>
        <w:t>It is when we</w:t>
      </w:r>
      <w:r w:rsidR="002631D5" w:rsidRPr="006E4CC5">
        <w:rPr>
          <w:sz w:val="32"/>
          <w:szCs w:val="32"/>
        </w:rPr>
        <w:t xml:space="preserve"> know &amp; understand a truth of God’s presence in our lives at a level that is deeper even than physical sight</w:t>
      </w:r>
      <w:r w:rsidRPr="006E4CC5">
        <w:rPr>
          <w:sz w:val="32"/>
          <w:szCs w:val="32"/>
        </w:rPr>
        <w:t>.</w:t>
      </w:r>
      <w:r w:rsidR="002631D5" w:rsidRPr="006E4CC5">
        <w:rPr>
          <w:sz w:val="32"/>
          <w:szCs w:val="32"/>
        </w:rPr>
        <w:t xml:space="preserve"> </w:t>
      </w:r>
    </w:p>
    <w:p w:rsidR="002631D5" w:rsidRPr="006E4CC5" w:rsidRDefault="002631D5" w:rsidP="002631D5">
      <w:pPr>
        <w:pStyle w:val="BodyText3"/>
        <w:widowControl w:val="0"/>
        <w:numPr>
          <w:ilvl w:val="0"/>
          <w:numId w:val="5"/>
        </w:numPr>
        <w:rPr>
          <w:sz w:val="32"/>
          <w:szCs w:val="32"/>
        </w:rPr>
      </w:pPr>
      <w:r w:rsidRPr="006E4CC5">
        <w:rPr>
          <w:sz w:val="32"/>
          <w:szCs w:val="32"/>
        </w:rPr>
        <w:t>Whenever God reveals such understanding to us, we will know it is from God because we will also experience a deep peace – a sense of purpose &amp; meaning in our lives that we did not have before.</w:t>
      </w:r>
    </w:p>
    <w:p w:rsidR="002631D5" w:rsidRPr="006E4CC5" w:rsidRDefault="002631D5" w:rsidP="00D9349E">
      <w:pPr>
        <w:pStyle w:val="BodyText3"/>
        <w:widowControl w:val="0"/>
        <w:numPr>
          <w:ilvl w:val="0"/>
          <w:numId w:val="5"/>
        </w:numPr>
        <w:rPr>
          <w:sz w:val="32"/>
          <w:szCs w:val="32"/>
        </w:rPr>
      </w:pPr>
      <w:r w:rsidRPr="006E4CC5">
        <w:rPr>
          <w:sz w:val="32"/>
          <w:szCs w:val="32"/>
        </w:rPr>
        <w:t>What I’ve just described is also known as a mountain-top experience.</w:t>
      </w:r>
    </w:p>
    <w:p w:rsidR="00806F7B" w:rsidRDefault="002631D5" w:rsidP="00E7745B">
      <w:pPr>
        <w:pStyle w:val="BodyText3"/>
        <w:widowControl w:val="0"/>
        <w:numPr>
          <w:ilvl w:val="0"/>
          <w:numId w:val="5"/>
        </w:numPr>
        <w:rPr>
          <w:sz w:val="32"/>
          <w:szCs w:val="32"/>
        </w:rPr>
      </w:pPr>
      <w:r w:rsidRPr="006E4CC5">
        <w:rPr>
          <w:sz w:val="32"/>
          <w:szCs w:val="32"/>
        </w:rPr>
        <w:t xml:space="preserve">It is the same experience that Jesus describes to </w:t>
      </w:r>
    </w:p>
    <w:p w:rsidR="00806F7B" w:rsidRPr="00806F7B" w:rsidRDefault="00806F7B" w:rsidP="00806F7B">
      <w:pPr>
        <w:pStyle w:val="BodyText3"/>
        <w:widowControl w:val="0"/>
        <w:ind w:left="426"/>
        <w:jc w:val="center"/>
        <w:rPr>
          <w:sz w:val="24"/>
        </w:rPr>
      </w:pPr>
      <w:r w:rsidRPr="00806F7B">
        <w:rPr>
          <w:sz w:val="24"/>
        </w:rPr>
        <w:lastRenderedPageBreak/>
        <w:t>2</w:t>
      </w:r>
    </w:p>
    <w:p w:rsidR="002631D5" w:rsidRPr="006E4CC5" w:rsidRDefault="000E279D" w:rsidP="00806F7B">
      <w:pPr>
        <w:pStyle w:val="BodyText3"/>
        <w:widowControl w:val="0"/>
        <w:ind w:left="426"/>
        <w:rPr>
          <w:sz w:val="32"/>
          <w:szCs w:val="32"/>
        </w:rPr>
      </w:pPr>
      <w:proofErr w:type="gramStart"/>
      <w:r>
        <w:rPr>
          <w:sz w:val="32"/>
          <w:szCs w:val="32"/>
        </w:rPr>
        <w:t>N</w:t>
      </w:r>
      <w:r w:rsidR="002631D5" w:rsidRPr="006E4CC5">
        <w:rPr>
          <w:sz w:val="32"/>
          <w:szCs w:val="32"/>
        </w:rPr>
        <w:t>icodemus in John 3 as being born again spiritually</w:t>
      </w:r>
      <w:r w:rsidR="00806F7B">
        <w:rPr>
          <w:sz w:val="32"/>
          <w:szCs w:val="32"/>
        </w:rPr>
        <w:t>.</w:t>
      </w:r>
      <w:proofErr w:type="gramEnd"/>
    </w:p>
    <w:p w:rsidR="002631D5" w:rsidRPr="006E4CC5" w:rsidRDefault="002631D5" w:rsidP="002631D5">
      <w:pPr>
        <w:pStyle w:val="BodyText3"/>
        <w:widowControl w:val="0"/>
        <w:numPr>
          <w:ilvl w:val="0"/>
          <w:numId w:val="5"/>
        </w:numPr>
        <w:rPr>
          <w:sz w:val="32"/>
          <w:szCs w:val="32"/>
        </w:rPr>
      </w:pPr>
      <w:r w:rsidRPr="006E4CC5">
        <w:rPr>
          <w:sz w:val="32"/>
          <w:szCs w:val="32"/>
        </w:rPr>
        <w:t xml:space="preserve">Means simply that </w:t>
      </w:r>
      <w:r w:rsidR="00E7745B" w:rsidRPr="006E4CC5">
        <w:rPr>
          <w:sz w:val="32"/>
          <w:szCs w:val="32"/>
        </w:rPr>
        <w:t xml:space="preserve">we become aware, at </w:t>
      </w:r>
      <w:r w:rsidRPr="006E4CC5">
        <w:rPr>
          <w:sz w:val="32"/>
          <w:szCs w:val="32"/>
        </w:rPr>
        <w:t xml:space="preserve">our deepest level, of the </w:t>
      </w:r>
      <w:r w:rsidRPr="006E4CC5">
        <w:rPr>
          <w:b/>
          <w:sz w:val="32"/>
          <w:szCs w:val="32"/>
          <w:u w:val="single"/>
        </w:rPr>
        <w:t>reality</w:t>
      </w:r>
      <w:r w:rsidR="00E7745B" w:rsidRPr="006E4CC5">
        <w:rPr>
          <w:sz w:val="32"/>
          <w:szCs w:val="32"/>
        </w:rPr>
        <w:t xml:space="preserve"> of God’s presence in our lives</w:t>
      </w:r>
      <w:r w:rsidRPr="006E4CC5">
        <w:rPr>
          <w:sz w:val="32"/>
          <w:szCs w:val="32"/>
        </w:rPr>
        <w:t>.</w:t>
      </w:r>
    </w:p>
    <w:p w:rsidR="002631D5" w:rsidRPr="006E4CC5" w:rsidRDefault="002631D5" w:rsidP="002631D5">
      <w:pPr>
        <w:pStyle w:val="BodyText3"/>
        <w:widowControl w:val="0"/>
        <w:numPr>
          <w:ilvl w:val="0"/>
          <w:numId w:val="5"/>
        </w:numPr>
        <w:rPr>
          <w:sz w:val="32"/>
          <w:szCs w:val="32"/>
        </w:rPr>
      </w:pPr>
      <w:r w:rsidRPr="006E4CC5">
        <w:rPr>
          <w:sz w:val="32"/>
          <w:szCs w:val="32"/>
        </w:rPr>
        <w:t xml:space="preserve">This awareness </w:t>
      </w:r>
      <w:r w:rsidR="00E7745B" w:rsidRPr="006E4CC5">
        <w:rPr>
          <w:sz w:val="32"/>
          <w:szCs w:val="32"/>
        </w:rPr>
        <w:t>has</w:t>
      </w:r>
      <w:r w:rsidRPr="006E4CC5">
        <w:rPr>
          <w:sz w:val="32"/>
          <w:szCs w:val="32"/>
        </w:rPr>
        <w:t xml:space="preserve"> such a profound effect on </w:t>
      </w:r>
      <w:r w:rsidR="00E7745B" w:rsidRPr="006E4CC5">
        <w:rPr>
          <w:sz w:val="32"/>
          <w:szCs w:val="32"/>
        </w:rPr>
        <w:t>us</w:t>
      </w:r>
      <w:r w:rsidRPr="006E4CC5">
        <w:rPr>
          <w:sz w:val="32"/>
          <w:szCs w:val="32"/>
        </w:rPr>
        <w:t xml:space="preserve">, </w:t>
      </w:r>
      <w:r w:rsidR="00E7745B" w:rsidRPr="006E4CC5">
        <w:rPr>
          <w:sz w:val="32"/>
          <w:szCs w:val="32"/>
        </w:rPr>
        <w:t>that we</w:t>
      </w:r>
      <w:r w:rsidR="00806F7B">
        <w:rPr>
          <w:sz w:val="32"/>
          <w:szCs w:val="32"/>
        </w:rPr>
        <w:t xml:space="preserve"> begin</w:t>
      </w:r>
      <w:r w:rsidRPr="006E4CC5">
        <w:rPr>
          <w:sz w:val="32"/>
          <w:szCs w:val="32"/>
        </w:rPr>
        <w:t xml:space="preserve"> look</w:t>
      </w:r>
      <w:r w:rsidR="00806F7B">
        <w:rPr>
          <w:sz w:val="32"/>
          <w:szCs w:val="32"/>
        </w:rPr>
        <w:t>ing</w:t>
      </w:r>
      <w:r w:rsidRPr="006E4CC5">
        <w:rPr>
          <w:sz w:val="32"/>
          <w:szCs w:val="32"/>
        </w:rPr>
        <w:t xml:space="preserve"> at things </w:t>
      </w:r>
      <w:r w:rsidR="00E7745B" w:rsidRPr="006E4CC5">
        <w:rPr>
          <w:sz w:val="32"/>
          <w:szCs w:val="32"/>
        </w:rPr>
        <w:t>totally</w:t>
      </w:r>
      <w:r w:rsidRPr="006E4CC5">
        <w:rPr>
          <w:sz w:val="32"/>
          <w:szCs w:val="32"/>
        </w:rPr>
        <w:t xml:space="preserve"> different, </w:t>
      </w:r>
      <w:r w:rsidR="00E7745B" w:rsidRPr="006E4CC5">
        <w:rPr>
          <w:sz w:val="32"/>
          <w:szCs w:val="32"/>
        </w:rPr>
        <w:t xml:space="preserve">and </w:t>
      </w:r>
      <w:r w:rsidRPr="006E4CC5">
        <w:rPr>
          <w:sz w:val="32"/>
          <w:szCs w:val="32"/>
        </w:rPr>
        <w:t>our li</w:t>
      </w:r>
      <w:r w:rsidR="00E7745B" w:rsidRPr="006E4CC5">
        <w:rPr>
          <w:sz w:val="32"/>
          <w:szCs w:val="32"/>
        </w:rPr>
        <w:t>ves are</w:t>
      </w:r>
      <w:r w:rsidRPr="006E4CC5">
        <w:rPr>
          <w:sz w:val="32"/>
          <w:szCs w:val="32"/>
        </w:rPr>
        <w:t xml:space="preserve"> changed</w:t>
      </w:r>
      <w:r w:rsidR="00E7745B" w:rsidRPr="006E4CC5">
        <w:rPr>
          <w:sz w:val="32"/>
          <w:szCs w:val="32"/>
        </w:rPr>
        <w:t>.</w:t>
      </w:r>
    </w:p>
    <w:p w:rsidR="002631D5" w:rsidRPr="006E4CC5" w:rsidRDefault="002631D5" w:rsidP="002631D5">
      <w:pPr>
        <w:pStyle w:val="BodyText3"/>
        <w:widowControl w:val="0"/>
        <w:numPr>
          <w:ilvl w:val="0"/>
          <w:numId w:val="5"/>
        </w:numPr>
        <w:rPr>
          <w:sz w:val="32"/>
          <w:szCs w:val="32"/>
        </w:rPr>
      </w:pPr>
      <w:r w:rsidRPr="006E4CC5">
        <w:rPr>
          <w:sz w:val="32"/>
          <w:szCs w:val="32"/>
        </w:rPr>
        <w:t>That is why Jesus called this being “</w:t>
      </w:r>
      <w:r w:rsidRPr="006E4CC5">
        <w:rPr>
          <w:b/>
          <w:bCs/>
          <w:i/>
          <w:iCs/>
          <w:sz w:val="32"/>
          <w:szCs w:val="32"/>
        </w:rPr>
        <w:t>born again</w:t>
      </w:r>
      <w:r w:rsidRPr="006E4CC5">
        <w:rPr>
          <w:sz w:val="32"/>
          <w:szCs w:val="32"/>
        </w:rPr>
        <w:t xml:space="preserve">” </w:t>
      </w:r>
    </w:p>
    <w:p w:rsidR="002631D5" w:rsidRPr="006E4CC5" w:rsidRDefault="002631D5" w:rsidP="002631D5">
      <w:pPr>
        <w:pStyle w:val="BodyText3"/>
        <w:widowControl w:val="0"/>
        <w:numPr>
          <w:ilvl w:val="0"/>
          <w:numId w:val="7"/>
        </w:numPr>
        <w:rPr>
          <w:sz w:val="32"/>
          <w:szCs w:val="32"/>
        </w:rPr>
      </w:pPr>
      <w:r w:rsidRPr="006E4CC5">
        <w:rPr>
          <w:sz w:val="32"/>
          <w:szCs w:val="32"/>
        </w:rPr>
        <w:t>Because, with this new understanding &amp; outlook, it will be like our life has just begun</w:t>
      </w:r>
      <w:r w:rsidR="00806F7B">
        <w:rPr>
          <w:sz w:val="32"/>
          <w:szCs w:val="32"/>
        </w:rPr>
        <w:t>.</w:t>
      </w:r>
      <w:r w:rsidRPr="006E4CC5">
        <w:rPr>
          <w:sz w:val="32"/>
          <w:szCs w:val="32"/>
        </w:rPr>
        <w:t xml:space="preserve">  </w:t>
      </w:r>
    </w:p>
    <w:p w:rsidR="002631D5" w:rsidRPr="006E4CC5" w:rsidRDefault="00D9349E" w:rsidP="002631D5">
      <w:pPr>
        <w:pStyle w:val="BodyText3"/>
        <w:widowControl w:val="0"/>
        <w:numPr>
          <w:ilvl w:val="0"/>
          <w:numId w:val="5"/>
        </w:numPr>
        <w:rPr>
          <w:sz w:val="32"/>
          <w:szCs w:val="32"/>
        </w:rPr>
      </w:pPr>
      <w:r w:rsidRPr="006E4CC5">
        <w:rPr>
          <w:sz w:val="32"/>
          <w:szCs w:val="32"/>
        </w:rPr>
        <w:t>W</w:t>
      </w:r>
      <w:r w:rsidR="002631D5" w:rsidRPr="006E4CC5">
        <w:rPr>
          <w:sz w:val="32"/>
          <w:szCs w:val="32"/>
        </w:rPr>
        <w:t xml:space="preserve">hen we have </w:t>
      </w:r>
      <w:r w:rsidRPr="006E4CC5">
        <w:rPr>
          <w:sz w:val="32"/>
          <w:szCs w:val="32"/>
        </w:rPr>
        <w:t xml:space="preserve">such </w:t>
      </w:r>
      <w:r w:rsidR="002631D5" w:rsidRPr="006E4CC5">
        <w:rPr>
          <w:sz w:val="32"/>
          <w:szCs w:val="32"/>
        </w:rPr>
        <w:t>an experience of God, it is so good that we want to remain in that place forever</w:t>
      </w:r>
      <w:r w:rsidR="00806F7B">
        <w:rPr>
          <w:sz w:val="32"/>
          <w:szCs w:val="32"/>
        </w:rPr>
        <w:t>.</w:t>
      </w:r>
    </w:p>
    <w:p w:rsidR="002631D5" w:rsidRPr="006E4CC5" w:rsidRDefault="002631D5" w:rsidP="002631D5">
      <w:pPr>
        <w:pStyle w:val="BodyText3"/>
        <w:widowControl w:val="0"/>
        <w:numPr>
          <w:ilvl w:val="0"/>
          <w:numId w:val="5"/>
        </w:numPr>
        <w:rPr>
          <w:sz w:val="32"/>
          <w:szCs w:val="32"/>
        </w:rPr>
      </w:pPr>
      <w:r w:rsidRPr="006E4CC5">
        <w:rPr>
          <w:sz w:val="32"/>
          <w:szCs w:val="32"/>
        </w:rPr>
        <w:t>That is what happened on the Mount of Transfiguration</w:t>
      </w:r>
      <w:r w:rsidR="00806F7B">
        <w:rPr>
          <w:sz w:val="32"/>
          <w:szCs w:val="32"/>
        </w:rPr>
        <w:t>.</w:t>
      </w:r>
    </w:p>
    <w:p w:rsidR="002631D5" w:rsidRPr="000E279D" w:rsidRDefault="002631D5" w:rsidP="002631D5">
      <w:pPr>
        <w:pStyle w:val="BodyText3"/>
        <w:widowControl w:val="0"/>
        <w:numPr>
          <w:ilvl w:val="0"/>
          <w:numId w:val="5"/>
        </w:numPr>
        <w:rPr>
          <w:sz w:val="32"/>
          <w:szCs w:val="32"/>
        </w:rPr>
      </w:pPr>
      <w:r w:rsidRPr="000E279D">
        <w:rPr>
          <w:sz w:val="32"/>
          <w:szCs w:val="32"/>
        </w:rPr>
        <w:t xml:space="preserve">We read in </w:t>
      </w:r>
      <w:r w:rsidR="00187047" w:rsidRPr="000E279D">
        <w:rPr>
          <w:sz w:val="32"/>
          <w:szCs w:val="32"/>
        </w:rPr>
        <w:t>L</w:t>
      </w:r>
      <w:r w:rsidR="00806F7B">
        <w:rPr>
          <w:sz w:val="32"/>
          <w:szCs w:val="32"/>
        </w:rPr>
        <w:t>uke’s</w:t>
      </w:r>
      <w:r w:rsidRPr="000E279D">
        <w:rPr>
          <w:sz w:val="32"/>
          <w:szCs w:val="32"/>
        </w:rPr>
        <w:t xml:space="preserve"> gospel where Jesus took Peter, James &amp; John &amp; led them up a high mountain</w:t>
      </w:r>
      <w:r w:rsidR="000E279D" w:rsidRPr="000E279D">
        <w:rPr>
          <w:sz w:val="32"/>
          <w:szCs w:val="32"/>
        </w:rPr>
        <w:t xml:space="preserve"> where Jesus </w:t>
      </w:r>
      <w:r w:rsidRPr="000E279D">
        <w:rPr>
          <w:sz w:val="32"/>
          <w:szCs w:val="32"/>
        </w:rPr>
        <w:t>was transfigured before them</w:t>
      </w:r>
      <w:r w:rsidR="000E279D">
        <w:rPr>
          <w:sz w:val="32"/>
          <w:szCs w:val="32"/>
        </w:rPr>
        <w:t>.</w:t>
      </w:r>
    </w:p>
    <w:p w:rsidR="002631D5" w:rsidRPr="006E4CC5" w:rsidRDefault="00B959F6" w:rsidP="00B959F6">
      <w:pPr>
        <w:pStyle w:val="BodyText3"/>
        <w:widowControl w:val="0"/>
        <w:numPr>
          <w:ilvl w:val="0"/>
          <w:numId w:val="7"/>
        </w:numPr>
        <w:tabs>
          <w:tab w:val="clear" w:pos="360"/>
          <w:tab w:val="num" w:pos="426"/>
        </w:tabs>
        <w:ind w:left="426"/>
        <w:rPr>
          <w:sz w:val="32"/>
          <w:szCs w:val="32"/>
        </w:rPr>
      </w:pPr>
      <w:r w:rsidRPr="006E4CC5">
        <w:rPr>
          <w:sz w:val="32"/>
          <w:szCs w:val="32"/>
        </w:rPr>
        <w:t>The appearance of His face changed and His clothes became as bright as a flash of lightening.</w:t>
      </w:r>
    </w:p>
    <w:p w:rsidR="002631D5" w:rsidRPr="006E4CC5" w:rsidRDefault="002631D5" w:rsidP="002631D5">
      <w:pPr>
        <w:pStyle w:val="BodyText3"/>
        <w:widowControl w:val="0"/>
        <w:numPr>
          <w:ilvl w:val="0"/>
          <w:numId w:val="7"/>
        </w:numPr>
        <w:rPr>
          <w:sz w:val="32"/>
          <w:szCs w:val="32"/>
        </w:rPr>
      </w:pPr>
      <w:r w:rsidRPr="006E4CC5">
        <w:rPr>
          <w:sz w:val="32"/>
          <w:szCs w:val="32"/>
        </w:rPr>
        <w:t xml:space="preserve">Words </w:t>
      </w:r>
      <w:r w:rsidR="008B3124" w:rsidRPr="006E4CC5">
        <w:rPr>
          <w:sz w:val="32"/>
          <w:szCs w:val="32"/>
        </w:rPr>
        <w:t>used in an</w:t>
      </w:r>
      <w:r w:rsidRPr="006E4CC5">
        <w:rPr>
          <w:sz w:val="32"/>
          <w:szCs w:val="32"/>
        </w:rPr>
        <w:t xml:space="preserve"> attempt to describe something that is indescribable</w:t>
      </w:r>
      <w:r w:rsidR="00D9349E" w:rsidRPr="006E4CC5">
        <w:rPr>
          <w:sz w:val="32"/>
          <w:szCs w:val="32"/>
        </w:rPr>
        <w:t>.</w:t>
      </w:r>
      <w:r w:rsidR="00A138EC" w:rsidRPr="006E4CC5">
        <w:rPr>
          <w:sz w:val="32"/>
          <w:szCs w:val="32"/>
        </w:rPr>
        <w:t xml:space="preserve">  </w:t>
      </w:r>
    </w:p>
    <w:p w:rsidR="002631D5" w:rsidRPr="006E4CC5" w:rsidRDefault="002631D5" w:rsidP="002631D5">
      <w:pPr>
        <w:pStyle w:val="BodyText3"/>
        <w:widowControl w:val="0"/>
        <w:numPr>
          <w:ilvl w:val="0"/>
          <w:numId w:val="7"/>
        </w:numPr>
        <w:rPr>
          <w:sz w:val="32"/>
          <w:szCs w:val="32"/>
        </w:rPr>
      </w:pPr>
      <w:r w:rsidRPr="006E4CC5">
        <w:rPr>
          <w:sz w:val="32"/>
          <w:szCs w:val="32"/>
        </w:rPr>
        <w:t>There are some things we simply don’t understand intellectually</w:t>
      </w:r>
      <w:r w:rsidR="008B3124" w:rsidRPr="006E4CC5">
        <w:rPr>
          <w:sz w:val="32"/>
          <w:szCs w:val="32"/>
        </w:rPr>
        <w:t xml:space="preserve"> and are b</w:t>
      </w:r>
      <w:r w:rsidRPr="006E4CC5">
        <w:rPr>
          <w:sz w:val="32"/>
          <w:szCs w:val="32"/>
        </w:rPr>
        <w:t>eyond our ability to explain rationally</w:t>
      </w:r>
      <w:r w:rsidR="00806F7B">
        <w:rPr>
          <w:sz w:val="32"/>
          <w:szCs w:val="32"/>
        </w:rPr>
        <w:t>.</w:t>
      </w:r>
    </w:p>
    <w:p w:rsidR="00806F7B" w:rsidRDefault="002631D5" w:rsidP="008B3124">
      <w:pPr>
        <w:pStyle w:val="BodyText3"/>
        <w:widowControl w:val="0"/>
        <w:numPr>
          <w:ilvl w:val="0"/>
          <w:numId w:val="5"/>
        </w:numPr>
        <w:rPr>
          <w:sz w:val="32"/>
          <w:szCs w:val="32"/>
        </w:rPr>
      </w:pPr>
      <w:r w:rsidRPr="006E4CC5">
        <w:rPr>
          <w:sz w:val="32"/>
          <w:szCs w:val="32"/>
        </w:rPr>
        <w:t xml:space="preserve">But just because we can’t explain something </w:t>
      </w:r>
    </w:p>
    <w:p w:rsidR="00806F7B" w:rsidRPr="00806F7B" w:rsidRDefault="00806F7B" w:rsidP="00806F7B">
      <w:pPr>
        <w:pStyle w:val="BodyText3"/>
        <w:widowControl w:val="0"/>
        <w:ind w:left="426"/>
        <w:jc w:val="center"/>
        <w:rPr>
          <w:sz w:val="24"/>
        </w:rPr>
      </w:pPr>
      <w:r w:rsidRPr="00806F7B">
        <w:rPr>
          <w:sz w:val="24"/>
        </w:rPr>
        <w:lastRenderedPageBreak/>
        <w:t>3</w:t>
      </w:r>
    </w:p>
    <w:p w:rsidR="002631D5" w:rsidRPr="006E4CC5" w:rsidRDefault="002631D5" w:rsidP="00806F7B">
      <w:pPr>
        <w:pStyle w:val="BodyText3"/>
        <w:widowControl w:val="0"/>
        <w:ind w:left="426"/>
        <w:rPr>
          <w:sz w:val="32"/>
          <w:szCs w:val="32"/>
        </w:rPr>
      </w:pPr>
      <w:proofErr w:type="gramStart"/>
      <w:r w:rsidRPr="006E4CC5">
        <w:rPr>
          <w:sz w:val="32"/>
          <w:szCs w:val="32"/>
        </w:rPr>
        <w:t>doesn’t</w:t>
      </w:r>
      <w:proofErr w:type="gramEnd"/>
      <w:r w:rsidRPr="006E4CC5">
        <w:rPr>
          <w:sz w:val="32"/>
          <w:szCs w:val="32"/>
        </w:rPr>
        <w:t xml:space="preserve"> mean that it isn’t real. It</w:t>
      </w:r>
      <w:r w:rsidR="008B3124" w:rsidRPr="006E4CC5">
        <w:rPr>
          <w:sz w:val="32"/>
          <w:szCs w:val="32"/>
        </w:rPr>
        <w:t xml:space="preserve"> </w:t>
      </w:r>
      <w:r w:rsidRPr="006E4CC5">
        <w:rPr>
          <w:sz w:val="32"/>
          <w:szCs w:val="32"/>
        </w:rPr>
        <w:t xml:space="preserve">simply means that it is something beyond our understanding – </w:t>
      </w:r>
      <w:r w:rsidR="008B3124" w:rsidRPr="006E4CC5">
        <w:rPr>
          <w:sz w:val="32"/>
          <w:szCs w:val="32"/>
        </w:rPr>
        <w:t>such as</w:t>
      </w:r>
      <w:r w:rsidRPr="006E4CC5">
        <w:rPr>
          <w:sz w:val="32"/>
          <w:szCs w:val="32"/>
        </w:rPr>
        <w:t xml:space="preserve"> the </w:t>
      </w:r>
      <w:r w:rsidRPr="006E4CC5">
        <w:rPr>
          <w:b/>
          <w:sz w:val="32"/>
          <w:szCs w:val="32"/>
          <w:u w:val="single"/>
        </w:rPr>
        <w:t>many</w:t>
      </w:r>
      <w:r w:rsidRPr="006E4CC5">
        <w:rPr>
          <w:sz w:val="32"/>
          <w:szCs w:val="32"/>
        </w:rPr>
        <w:t xml:space="preserve"> mysteries of God.</w:t>
      </w:r>
      <w:r w:rsidRPr="006E4CC5">
        <w:rPr>
          <w:rFonts w:ascii="Arial" w:hAnsi="Arial" w:cs="Arial"/>
          <w:sz w:val="32"/>
          <w:szCs w:val="32"/>
        </w:rPr>
        <w:t xml:space="preserve">     </w:t>
      </w:r>
    </w:p>
    <w:p w:rsidR="002631D5" w:rsidRPr="006E4CC5" w:rsidRDefault="002631D5" w:rsidP="002631D5">
      <w:pPr>
        <w:pStyle w:val="BodyText3"/>
        <w:widowControl w:val="0"/>
        <w:numPr>
          <w:ilvl w:val="0"/>
          <w:numId w:val="5"/>
        </w:numPr>
        <w:rPr>
          <w:sz w:val="32"/>
          <w:szCs w:val="32"/>
        </w:rPr>
      </w:pPr>
      <w:r w:rsidRPr="006E4CC5">
        <w:rPr>
          <w:sz w:val="32"/>
          <w:szCs w:val="32"/>
        </w:rPr>
        <w:t>Sometimes we just have to trust so that God can work in us</w:t>
      </w:r>
      <w:r w:rsidR="00806F7B">
        <w:rPr>
          <w:sz w:val="32"/>
          <w:szCs w:val="32"/>
        </w:rPr>
        <w:t>.</w:t>
      </w:r>
    </w:p>
    <w:p w:rsidR="002631D5" w:rsidRPr="000E279D" w:rsidRDefault="002631D5" w:rsidP="002631D5">
      <w:pPr>
        <w:pStyle w:val="BodyText3"/>
        <w:widowControl w:val="0"/>
        <w:numPr>
          <w:ilvl w:val="0"/>
          <w:numId w:val="5"/>
        </w:numPr>
        <w:rPr>
          <w:sz w:val="32"/>
          <w:szCs w:val="32"/>
        </w:rPr>
      </w:pPr>
      <w:r w:rsidRPr="000E279D">
        <w:rPr>
          <w:sz w:val="32"/>
          <w:szCs w:val="32"/>
        </w:rPr>
        <w:t xml:space="preserve">Its called surrender &amp; </w:t>
      </w:r>
      <w:proofErr w:type="spellStart"/>
      <w:r w:rsidRPr="000E279D">
        <w:rPr>
          <w:sz w:val="32"/>
          <w:szCs w:val="32"/>
        </w:rPr>
        <w:t>its</w:t>
      </w:r>
      <w:proofErr w:type="spellEnd"/>
      <w:r w:rsidRPr="000E279D">
        <w:rPr>
          <w:sz w:val="32"/>
          <w:szCs w:val="32"/>
        </w:rPr>
        <w:t xml:space="preserve"> something that we are usually not very good at</w:t>
      </w:r>
      <w:r w:rsidR="000E279D" w:rsidRPr="000E279D">
        <w:rPr>
          <w:sz w:val="32"/>
          <w:szCs w:val="32"/>
        </w:rPr>
        <w:t xml:space="preserve"> because:</w:t>
      </w:r>
      <w:r w:rsidR="000E279D">
        <w:rPr>
          <w:sz w:val="32"/>
          <w:szCs w:val="32"/>
        </w:rPr>
        <w:t xml:space="preserve"> “</w:t>
      </w:r>
      <w:r w:rsidRPr="000E279D">
        <w:rPr>
          <w:b/>
          <w:bCs/>
          <w:i/>
          <w:iCs/>
          <w:sz w:val="32"/>
          <w:szCs w:val="32"/>
        </w:rPr>
        <w:t>The god of this age has blinded the minds of unbelievers, so that they cannot see the light of the gospel of the glory of Christ.</w:t>
      </w:r>
      <w:r w:rsidR="000E279D">
        <w:rPr>
          <w:b/>
          <w:bCs/>
          <w:i/>
          <w:iCs/>
          <w:sz w:val="32"/>
          <w:szCs w:val="32"/>
        </w:rPr>
        <w:t>”</w:t>
      </w:r>
    </w:p>
    <w:p w:rsidR="002631D5" w:rsidRPr="006E4CC5" w:rsidRDefault="002631D5" w:rsidP="002631D5">
      <w:pPr>
        <w:pStyle w:val="BodyText3"/>
        <w:widowControl w:val="0"/>
        <w:numPr>
          <w:ilvl w:val="0"/>
          <w:numId w:val="5"/>
        </w:numPr>
        <w:rPr>
          <w:sz w:val="32"/>
          <w:szCs w:val="32"/>
        </w:rPr>
      </w:pPr>
      <w:r w:rsidRPr="006E4CC5">
        <w:rPr>
          <w:b/>
          <w:sz w:val="32"/>
          <w:szCs w:val="32"/>
          <w:u w:val="single"/>
        </w:rPr>
        <w:t>But</w:t>
      </w:r>
      <w:r w:rsidRPr="006E4CC5">
        <w:rPr>
          <w:sz w:val="32"/>
          <w:szCs w:val="32"/>
        </w:rPr>
        <w:t xml:space="preserve"> - Our minds are only blinded if we allow them to be</w:t>
      </w:r>
      <w:r w:rsidR="00806F7B">
        <w:rPr>
          <w:sz w:val="32"/>
          <w:szCs w:val="32"/>
        </w:rPr>
        <w:t>.</w:t>
      </w:r>
    </w:p>
    <w:p w:rsidR="002631D5" w:rsidRPr="006E4CC5" w:rsidRDefault="002631D5" w:rsidP="002631D5">
      <w:pPr>
        <w:pStyle w:val="BodyText3"/>
        <w:widowControl w:val="0"/>
        <w:numPr>
          <w:ilvl w:val="0"/>
          <w:numId w:val="5"/>
        </w:numPr>
        <w:rPr>
          <w:sz w:val="32"/>
          <w:szCs w:val="32"/>
        </w:rPr>
      </w:pPr>
      <w:r w:rsidRPr="006E4CC5">
        <w:rPr>
          <w:sz w:val="32"/>
          <w:szCs w:val="32"/>
        </w:rPr>
        <w:t xml:space="preserve">Similarly God can only make </w:t>
      </w:r>
      <w:proofErr w:type="gramStart"/>
      <w:r w:rsidRPr="006E4CC5">
        <w:rPr>
          <w:sz w:val="32"/>
          <w:szCs w:val="32"/>
        </w:rPr>
        <w:t>Himself</w:t>
      </w:r>
      <w:proofErr w:type="gramEnd"/>
      <w:r w:rsidRPr="006E4CC5">
        <w:rPr>
          <w:sz w:val="32"/>
          <w:szCs w:val="32"/>
        </w:rPr>
        <w:t xml:space="preserve"> present in our minds when we allow Him</w:t>
      </w:r>
      <w:r w:rsidR="000E279D">
        <w:rPr>
          <w:sz w:val="32"/>
          <w:szCs w:val="32"/>
        </w:rPr>
        <w:t>.</w:t>
      </w:r>
    </w:p>
    <w:p w:rsidR="002631D5" w:rsidRPr="006E4CC5" w:rsidRDefault="002631D5" w:rsidP="00D9349E">
      <w:pPr>
        <w:pStyle w:val="BodyText3"/>
        <w:widowControl w:val="0"/>
        <w:numPr>
          <w:ilvl w:val="0"/>
          <w:numId w:val="5"/>
        </w:numPr>
        <w:rPr>
          <w:sz w:val="32"/>
          <w:szCs w:val="32"/>
        </w:rPr>
      </w:pPr>
      <w:r w:rsidRPr="006E4CC5">
        <w:rPr>
          <w:sz w:val="32"/>
          <w:szCs w:val="32"/>
        </w:rPr>
        <w:t>I’ve often wondered why Jesus took only Peter James &amp; John with Him</w:t>
      </w:r>
      <w:r w:rsidR="000E279D">
        <w:rPr>
          <w:sz w:val="32"/>
          <w:szCs w:val="32"/>
        </w:rPr>
        <w:t>.</w:t>
      </w:r>
      <w:r w:rsidR="00806F7B">
        <w:rPr>
          <w:sz w:val="32"/>
          <w:szCs w:val="32"/>
        </w:rPr>
        <w:t xml:space="preserve"> </w:t>
      </w:r>
    </w:p>
    <w:p w:rsidR="002631D5" w:rsidRPr="006E4CC5" w:rsidRDefault="002631D5" w:rsidP="002631D5">
      <w:pPr>
        <w:pStyle w:val="BodyText3"/>
        <w:widowControl w:val="0"/>
        <w:numPr>
          <w:ilvl w:val="0"/>
          <w:numId w:val="5"/>
        </w:numPr>
        <w:rPr>
          <w:sz w:val="32"/>
          <w:szCs w:val="32"/>
        </w:rPr>
      </w:pPr>
      <w:r w:rsidRPr="006E4CC5">
        <w:rPr>
          <w:sz w:val="32"/>
          <w:szCs w:val="32"/>
        </w:rPr>
        <w:t xml:space="preserve">Was it possibly that the other 9 </w:t>
      </w:r>
      <w:r w:rsidR="008B3124" w:rsidRPr="006E4CC5">
        <w:rPr>
          <w:sz w:val="32"/>
          <w:szCs w:val="32"/>
        </w:rPr>
        <w:t xml:space="preserve">disciples </w:t>
      </w:r>
      <w:r w:rsidRPr="006E4CC5">
        <w:rPr>
          <w:sz w:val="32"/>
          <w:szCs w:val="32"/>
        </w:rPr>
        <w:t>weren’t quite ready for what was to happen on the Mount of Transfiguration?</w:t>
      </w:r>
    </w:p>
    <w:p w:rsidR="002631D5" w:rsidRPr="006E4CC5" w:rsidRDefault="002631D5" w:rsidP="002631D5">
      <w:pPr>
        <w:pStyle w:val="BodyText3"/>
        <w:widowControl w:val="0"/>
        <w:numPr>
          <w:ilvl w:val="0"/>
          <w:numId w:val="5"/>
        </w:numPr>
        <w:rPr>
          <w:sz w:val="32"/>
          <w:szCs w:val="32"/>
        </w:rPr>
      </w:pPr>
      <w:r w:rsidRPr="006E4CC5">
        <w:rPr>
          <w:sz w:val="32"/>
          <w:szCs w:val="32"/>
        </w:rPr>
        <w:t xml:space="preserve">God will not violate our free will, but when we give Him permission (surrender) He will </w:t>
      </w:r>
      <w:r w:rsidR="008B3124" w:rsidRPr="006E4CC5">
        <w:rPr>
          <w:sz w:val="32"/>
          <w:szCs w:val="32"/>
        </w:rPr>
        <w:t xml:space="preserve">sometimes </w:t>
      </w:r>
      <w:r w:rsidRPr="006E4CC5">
        <w:rPr>
          <w:sz w:val="32"/>
          <w:szCs w:val="32"/>
        </w:rPr>
        <w:t>manifest Himself to us in mighty ways.</w:t>
      </w:r>
    </w:p>
    <w:p w:rsidR="002631D5" w:rsidRPr="006E4CC5" w:rsidRDefault="002631D5" w:rsidP="002631D5">
      <w:pPr>
        <w:pStyle w:val="BodyText3"/>
        <w:widowControl w:val="0"/>
        <w:numPr>
          <w:ilvl w:val="0"/>
          <w:numId w:val="5"/>
        </w:numPr>
        <w:rPr>
          <w:sz w:val="32"/>
          <w:szCs w:val="32"/>
        </w:rPr>
      </w:pPr>
      <w:r w:rsidRPr="006E4CC5">
        <w:rPr>
          <w:sz w:val="32"/>
          <w:szCs w:val="32"/>
        </w:rPr>
        <w:t>What was the purpose of the Transfiguration?</w:t>
      </w:r>
    </w:p>
    <w:p w:rsidR="002631D5" w:rsidRPr="006E4CC5" w:rsidRDefault="002631D5" w:rsidP="002631D5">
      <w:pPr>
        <w:pStyle w:val="BodyText3"/>
        <w:widowControl w:val="0"/>
        <w:numPr>
          <w:ilvl w:val="0"/>
          <w:numId w:val="5"/>
        </w:numPr>
        <w:rPr>
          <w:sz w:val="32"/>
          <w:szCs w:val="32"/>
        </w:rPr>
      </w:pPr>
      <w:r w:rsidRPr="006E4CC5">
        <w:rPr>
          <w:sz w:val="32"/>
          <w:szCs w:val="32"/>
        </w:rPr>
        <w:t xml:space="preserve">Are we supposed to be going around with an obsession of seeking </w:t>
      </w:r>
      <w:r w:rsidR="00D425B8">
        <w:rPr>
          <w:sz w:val="32"/>
          <w:szCs w:val="32"/>
        </w:rPr>
        <w:t>nice</w:t>
      </w:r>
      <w:r w:rsidRPr="006E4CC5">
        <w:rPr>
          <w:sz w:val="32"/>
          <w:szCs w:val="32"/>
        </w:rPr>
        <w:t xml:space="preserve"> feeling</w:t>
      </w:r>
      <w:r w:rsidR="00D425B8">
        <w:rPr>
          <w:sz w:val="32"/>
          <w:szCs w:val="32"/>
        </w:rPr>
        <w:t>s</w:t>
      </w:r>
      <w:r w:rsidRPr="006E4CC5">
        <w:rPr>
          <w:sz w:val="32"/>
          <w:szCs w:val="32"/>
        </w:rPr>
        <w:t xml:space="preserve"> that usually comes with an experience of God? </w:t>
      </w:r>
    </w:p>
    <w:p w:rsidR="002631D5" w:rsidRPr="006E4CC5" w:rsidRDefault="005B2C81" w:rsidP="002631D5">
      <w:pPr>
        <w:pStyle w:val="BodyText3"/>
        <w:widowControl w:val="0"/>
        <w:numPr>
          <w:ilvl w:val="0"/>
          <w:numId w:val="5"/>
        </w:numPr>
        <w:rPr>
          <w:sz w:val="32"/>
          <w:szCs w:val="32"/>
        </w:rPr>
      </w:pPr>
      <w:r w:rsidRPr="006E4CC5">
        <w:rPr>
          <w:sz w:val="32"/>
          <w:szCs w:val="32"/>
        </w:rPr>
        <w:t>The answer is: “</w:t>
      </w:r>
      <w:r w:rsidR="002631D5" w:rsidRPr="006E4CC5">
        <w:rPr>
          <w:b/>
          <w:i/>
          <w:sz w:val="32"/>
          <w:szCs w:val="32"/>
        </w:rPr>
        <w:t>No, we are not</w:t>
      </w:r>
      <w:r w:rsidRPr="006E4CC5">
        <w:rPr>
          <w:sz w:val="32"/>
          <w:szCs w:val="32"/>
        </w:rPr>
        <w:t>.”</w:t>
      </w:r>
    </w:p>
    <w:p w:rsidR="00D425B8" w:rsidRDefault="005B2C81" w:rsidP="002631D5">
      <w:pPr>
        <w:pStyle w:val="BodyText3"/>
        <w:widowControl w:val="0"/>
        <w:numPr>
          <w:ilvl w:val="0"/>
          <w:numId w:val="5"/>
        </w:numPr>
        <w:rPr>
          <w:sz w:val="32"/>
          <w:szCs w:val="32"/>
        </w:rPr>
      </w:pPr>
      <w:r w:rsidRPr="006E4CC5">
        <w:rPr>
          <w:sz w:val="32"/>
          <w:szCs w:val="32"/>
        </w:rPr>
        <w:t xml:space="preserve">C.S. Lewis’s </w:t>
      </w:r>
      <w:r w:rsidR="000E279D">
        <w:rPr>
          <w:sz w:val="32"/>
          <w:szCs w:val="32"/>
        </w:rPr>
        <w:t xml:space="preserve">offers a </w:t>
      </w:r>
      <w:r w:rsidRPr="006E4CC5">
        <w:rPr>
          <w:sz w:val="32"/>
          <w:szCs w:val="32"/>
        </w:rPr>
        <w:t xml:space="preserve">clarification concerning </w:t>
      </w:r>
    </w:p>
    <w:p w:rsidR="00D425B8" w:rsidRPr="00D425B8" w:rsidRDefault="00D425B8" w:rsidP="00D425B8">
      <w:pPr>
        <w:pStyle w:val="BodyText3"/>
        <w:widowControl w:val="0"/>
        <w:ind w:firstLine="426"/>
        <w:jc w:val="center"/>
        <w:rPr>
          <w:sz w:val="24"/>
        </w:rPr>
      </w:pPr>
      <w:r w:rsidRPr="00D425B8">
        <w:rPr>
          <w:sz w:val="24"/>
        </w:rPr>
        <w:lastRenderedPageBreak/>
        <w:t>4</w:t>
      </w:r>
    </w:p>
    <w:p w:rsidR="005B2C81" w:rsidRPr="006E4CC5" w:rsidRDefault="005B2C81" w:rsidP="00D425B8">
      <w:pPr>
        <w:pStyle w:val="BodyText3"/>
        <w:widowControl w:val="0"/>
        <w:ind w:firstLine="426"/>
        <w:rPr>
          <w:sz w:val="32"/>
          <w:szCs w:val="32"/>
        </w:rPr>
      </w:pPr>
      <w:proofErr w:type="gramStart"/>
      <w:r w:rsidRPr="006E4CC5">
        <w:rPr>
          <w:sz w:val="32"/>
          <w:szCs w:val="32"/>
        </w:rPr>
        <w:t>the</w:t>
      </w:r>
      <w:proofErr w:type="gramEnd"/>
      <w:r w:rsidRPr="006E4CC5">
        <w:rPr>
          <w:sz w:val="32"/>
          <w:szCs w:val="32"/>
        </w:rPr>
        <w:t xml:space="preserve"> presence of God.</w:t>
      </w:r>
    </w:p>
    <w:p w:rsidR="005B2C81" w:rsidRPr="006E4CC5" w:rsidRDefault="000E279D" w:rsidP="00D9349E">
      <w:pPr>
        <w:pStyle w:val="BodyText3"/>
        <w:widowControl w:val="0"/>
        <w:numPr>
          <w:ilvl w:val="0"/>
          <w:numId w:val="5"/>
        </w:numPr>
        <w:rPr>
          <w:sz w:val="32"/>
          <w:szCs w:val="32"/>
        </w:rPr>
      </w:pPr>
      <w:r>
        <w:rPr>
          <w:sz w:val="32"/>
          <w:szCs w:val="32"/>
        </w:rPr>
        <w:t xml:space="preserve">He </w:t>
      </w:r>
      <w:r w:rsidR="005B2C81" w:rsidRPr="006E4CC5">
        <w:rPr>
          <w:sz w:val="32"/>
          <w:szCs w:val="32"/>
        </w:rPr>
        <w:t>says: “</w:t>
      </w:r>
      <w:proofErr w:type="gramStart"/>
      <w:r w:rsidR="005B2C81" w:rsidRPr="006E4CC5">
        <w:rPr>
          <w:b/>
          <w:i/>
          <w:sz w:val="32"/>
          <w:szCs w:val="32"/>
        </w:rPr>
        <w:t>The</w:t>
      </w:r>
      <w:proofErr w:type="gramEnd"/>
      <w:r w:rsidR="005B2C81" w:rsidRPr="006E4CC5">
        <w:rPr>
          <w:b/>
          <w:i/>
          <w:sz w:val="32"/>
          <w:szCs w:val="32"/>
        </w:rPr>
        <w:t xml:space="preserve"> presence of God </w:t>
      </w:r>
      <w:r w:rsidR="008A3465" w:rsidRPr="006E4CC5">
        <w:rPr>
          <w:b/>
          <w:i/>
          <w:sz w:val="32"/>
          <w:szCs w:val="32"/>
        </w:rPr>
        <w:t xml:space="preserve">is not the same as the </w:t>
      </w:r>
      <w:r w:rsidR="005B2C81" w:rsidRPr="006E4CC5">
        <w:rPr>
          <w:b/>
          <w:i/>
          <w:sz w:val="32"/>
          <w:szCs w:val="32"/>
        </w:rPr>
        <w:t>sense of the presence of God</w:t>
      </w:r>
      <w:r w:rsidR="008A3465" w:rsidRPr="006E4CC5">
        <w:rPr>
          <w:b/>
          <w:i/>
          <w:sz w:val="32"/>
          <w:szCs w:val="32"/>
        </w:rPr>
        <w:t>.’</w:t>
      </w:r>
      <w:r w:rsidR="008A3465" w:rsidRPr="006E4CC5">
        <w:rPr>
          <w:sz w:val="32"/>
          <w:szCs w:val="32"/>
        </w:rPr>
        <w:t xml:space="preserve">” </w:t>
      </w:r>
      <w:proofErr w:type="gramStart"/>
      <w:r w:rsidR="008A3465" w:rsidRPr="006E4CC5">
        <w:rPr>
          <w:sz w:val="32"/>
          <w:szCs w:val="32"/>
        </w:rPr>
        <w:t xml:space="preserve">Lewis </w:t>
      </w:r>
      <w:r w:rsidR="005B2C81" w:rsidRPr="006E4CC5">
        <w:rPr>
          <w:sz w:val="32"/>
          <w:szCs w:val="32"/>
        </w:rPr>
        <w:t xml:space="preserve"> </w:t>
      </w:r>
      <w:r w:rsidR="008A3465" w:rsidRPr="006E4CC5">
        <w:rPr>
          <w:sz w:val="32"/>
          <w:szCs w:val="32"/>
        </w:rPr>
        <w:t>then</w:t>
      </w:r>
      <w:proofErr w:type="gramEnd"/>
      <w:r w:rsidR="008A3465" w:rsidRPr="006E4CC5">
        <w:rPr>
          <w:sz w:val="32"/>
          <w:szCs w:val="32"/>
        </w:rPr>
        <w:t xml:space="preserve"> uses the following example: “</w:t>
      </w:r>
      <w:r w:rsidR="008A3465" w:rsidRPr="006E4CC5">
        <w:rPr>
          <w:b/>
          <w:i/>
          <w:sz w:val="32"/>
          <w:szCs w:val="32"/>
        </w:rPr>
        <w:t>The act</w:t>
      </w:r>
      <w:r w:rsidR="008A3465" w:rsidRPr="006E4CC5">
        <w:rPr>
          <w:sz w:val="32"/>
          <w:szCs w:val="32"/>
        </w:rPr>
        <w:t xml:space="preserve"> </w:t>
      </w:r>
      <w:r w:rsidR="008A3465" w:rsidRPr="006E4CC5">
        <w:rPr>
          <w:b/>
          <w:i/>
          <w:sz w:val="32"/>
          <w:szCs w:val="32"/>
        </w:rPr>
        <w:t>which engenders a child ought to be, and usually is, attended by pleasure. But it is not the pleasure that produces the child. Where there is pleasure there may be sterility: where there is no pleasure the act may be fertile. And in the spiritual marriage of God and the soul it is the same. It is the actual presence, not the</w:t>
      </w:r>
      <w:r w:rsidR="008A3465" w:rsidRPr="006E4CC5">
        <w:rPr>
          <w:sz w:val="32"/>
          <w:szCs w:val="32"/>
        </w:rPr>
        <w:t xml:space="preserve"> </w:t>
      </w:r>
      <w:r w:rsidR="008A3465" w:rsidRPr="006E4CC5">
        <w:rPr>
          <w:b/>
          <w:i/>
          <w:sz w:val="32"/>
          <w:szCs w:val="32"/>
          <w:u w:val="single"/>
        </w:rPr>
        <w:t>sensation</w:t>
      </w:r>
      <w:r w:rsidR="008A3465" w:rsidRPr="006E4CC5">
        <w:rPr>
          <w:b/>
          <w:i/>
          <w:sz w:val="32"/>
          <w:szCs w:val="32"/>
        </w:rPr>
        <w:t xml:space="preserve"> of the presence, of the Holy </w:t>
      </w:r>
      <w:r w:rsidR="008B3124" w:rsidRPr="006E4CC5">
        <w:rPr>
          <w:b/>
          <w:i/>
          <w:sz w:val="32"/>
          <w:szCs w:val="32"/>
        </w:rPr>
        <w:t>G</w:t>
      </w:r>
      <w:r w:rsidR="008A3465" w:rsidRPr="006E4CC5">
        <w:rPr>
          <w:b/>
          <w:i/>
          <w:sz w:val="32"/>
          <w:szCs w:val="32"/>
        </w:rPr>
        <w:t xml:space="preserve">host which begets Christ in us.  </w:t>
      </w:r>
      <w:r w:rsidR="00AC063A" w:rsidRPr="006E4CC5">
        <w:rPr>
          <w:b/>
          <w:i/>
          <w:sz w:val="32"/>
          <w:szCs w:val="32"/>
        </w:rPr>
        <w:t xml:space="preserve">The </w:t>
      </w:r>
      <w:r w:rsidR="00AC063A" w:rsidRPr="006E4CC5">
        <w:rPr>
          <w:b/>
          <w:i/>
          <w:sz w:val="32"/>
          <w:szCs w:val="32"/>
          <w:u w:val="single"/>
        </w:rPr>
        <w:t>sense</w:t>
      </w:r>
      <w:r w:rsidR="00AC063A" w:rsidRPr="006E4CC5">
        <w:rPr>
          <w:b/>
          <w:i/>
          <w:sz w:val="32"/>
          <w:szCs w:val="32"/>
        </w:rPr>
        <w:t xml:space="preserve"> of the presence is a super-added gift for which we give thanks when it comes.</w:t>
      </w:r>
      <w:r w:rsidR="00AC063A" w:rsidRPr="006E4CC5">
        <w:rPr>
          <w:sz w:val="32"/>
          <w:szCs w:val="32"/>
        </w:rPr>
        <w:t>”</w:t>
      </w:r>
    </w:p>
    <w:p w:rsidR="00AC063A" w:rsidRPr="006E4CC5" w:rsidRDefault="00AC063A" w:rsidP="00AC063A">
      <w:pPr>
        <w:pStyle w:val="BodyText3"/>
        <w:widowControl w:val="0"/>
        <w:numPr>
          <w:ilvl w:val="0"/>
          <w:numId w:val="15"/>
        </w:numPr>
        <w:rPr>
          <w:sz w:val="32"/>
          <w:szCs w:val="32"/>
        </w:rPr>
      </w:pPr>
      <w:r w:rsidRPr="006E4CC5">
        <w:rPr>
          <w:sz w:val="32"/>
          <w:szCs w:val="32"/>
        </w:rPr>
        <w:t xml:space="preserve">What Lewis is explaining here is </w:t>
      </w:r>
      <w:r w:rsidR="008B3124" w:rsidRPr="006E4CC5">
        <w:rPr>
          <w:sz w:val="32"/>
          <w:szCs w:val="32"/>
        </w:rPr>
        <w:t xml:space="preserve">something called </w:t>
      </w:r>
      <w:r w:rsidRPr="006E4CC5">
        <w:rPr>
          <w:sz w:val="32"/>
          <w:szCs w:val="32"/>
        </w:rPr>
        <w:t>‘</w:t>
      </w:r>
      <w:r w:rsidRPr="00D425B8">
        <w:rPr>
          <w:i/>
          <w:sz w:val="32"/>
          <w:szCs w:val="32"/>
        </w:rPr>
        <w:t>Incarnational Reality</w:t>
      </w:r>
      <w:r w:rsidRPr="006E4CC5">
        <w:rPr>
          <w:sz w:val="32"/>
          <w:szCs w:val="32"/>
        </w:rPr>
        <w:t>’ – the reality that Christ is always with us, even when we don’t necessarily have a sense of that fact.</w:t>
      </w:r>
    </w:p>
    <w:p w:rsidR="006B3BF7" w:rsidRPr="006E4CC5" w:rsidRDefault="00AC063A" w:rsidP="00AC063A">
      <w:pPr>
        <w:pStyle w:val="BodyText3"/>
        <w:widowControl w:val="0"/>
        <w:numPr>
          <w:ilvl w:val="0"/>
          <w:numId w:val="15"/>
        </w:numPr>
        <w:rPr>
          <w:sz w:val="32"/>
          <w:szCs w:val="32"/>
        </w:rPr>
      </w:pPr>
      <w:r w:rsidRPr="006E4CC5">
        <w:rPr>
          <w:sz w:val="32"/>
          <w:szCs w:val="32"/>
        </w:rPr>
        <w:t xml:space="preserve">The sense of the presence, which Lewis describes as a super-added gift, is really the mountain-top experience of God that we encounter, </w:t>
      </w:r>
      <w:r w:rsidR="00D425B8">
        <w:rPr>
          <w:sz w:val="32"/>
          <w:szCs w:val="32"/>
        </w:rPr>
        <w:t>and it</w:t>
      </w:r>
      <w:r w:rsidRPr="006E4CC5">
        <w:rPr>
          <w:sz w:val="32"/>
          <w:szCs w:val="32"/>
        </w:rPr>
        <w:t xml:space="preserve"> is a gift from God</w:t>
      </w:r>
      <w:r w:rsidR="006B3BF7" w:rsidRPr="006E4CC5">
        <w:rPr>
          <w:sz w:val="32"/>
          <w:szCs w:val="32"/>
        </w:rPr>
        <w:t>.</w:t>
      </w:r>
    </w:p>
    <w:p w:rsidR="00AC063A" w:rsidRPr="006E4CC5" w:rsidRDefault="006B3BF7" w:rsidP="006E4CC5">
      <w:pPr>
        <w:pStyle w:val="BodyText3"/>
        <w:widowControl w:val="0"/>
        <w:numPr>
          <w:ilvl w:val="0"/>
          <w:numId w:val="15"/>
        </w:numPr>
        <w:rPr>
          <w:sz w:val="32"/>
          <w:szCs w:val="32"/>
        </w:rPr>
      </w:pPr>
      <w:r w:rsidRPr="006E4CC5">
        <w:rPr>
          <w:sz w:val="32"/>
          <w:szCs w:val="32"/>
        </w:rPr>
        <w:t xml:space="preserve">It is a very good thing, but it </w:t>
      </w:r>
      <w:r w:rsidR="00AC063A" w:rsidRPr="006E4CC5">
        <w:rPr>
          <w:sz w:val="32"/>
          <w:szCs w:val="32"/>
        </w:rPr>
        <w:t>is</w:t>
      </w:r>
      <w:r w:rsidRPr="006E4CC5">
        <w:rPr>
          <w:sz w:val="32"/>
          <w:szCs w:val="32"/>
        </w:rPr>
        <w:t xml:space="preserve"> also</w:t>
      </w:r>
      <w:r w:rsidR="00AC063A" w:rsidRPr="006E4CC5">
        <w:rPr>
          <w:sz w:val="32"/>
          <w:szCs w:val="32"/>
        </w:rPr>
        <w:t xml:space="preserve"> not a continual thing.</w:t>
      </w:r>
    </w:p>
    <w:p w:rsidR="00D425B8" w:rsidRDefault="006B3BF7" w:rsidP="00AC063A">
      <w:pPr>
        <w:pStyle w:val="BodyText3"/>
        <w:widowControl w:val="0"/>
        <w:numPr>
          <w:ilvl w:val="0"/>
          <w:numId w:val="15"/>
        </w:numPr>
        <w:rPr>
          <w:sz w:val="32"/>
          <w:szCs w:val="32"/>
        </w:rPr>
      </w:pPr>
      <w:r w:rsidRPr="006E4CC5">
        <w:rPr>
          <w:sz w:val="32"/>
          <w:szCs w:val="32"/>
        </w:rPr>
        <w:t xml:space="preserve">A person who is continually chasing this </w:t>
      </w:r>
      <w:r w:rsidRPr="006E4CC5">
        <w:rPr>
          <w:b/>
          <w:i/>
          <w:sz w:val="32"/>
          <w:szCs w:val="32"/>
          <w:u w:val="single"/>
        </w:rPr>
        <w:t>sense</w:t>
      </w:r>
      <w:r w:rsidRPr="006E4CC5">
        <w:rPr>
          <w:sz w:val="32"/>
          <w:szCs w:val="32"/>
        </w:rPr>
        <w:t xml:space="preserve"> of the presence of God is really just chasing a feeling that is </w:t>
      </w:r>
      <w:r w:rsidRPr="006E4CC5">
        <w:rPr>
          <w:sz w:val="32"/>
          <w:szCs w:val="32"/>
          <w:u w:val="single"/>
        </w:rPr>
        <w:t>self-serving</w:t>
      </w:r>
      <w:r w:rsidRPr="006E4CC5">
        <w:rPr>
          <w:sz w:val="32"/>
          <w:szCs w:val="32"/>
        </w:rPr>
        <w:t xml:space="preserve"> and this is not serving God</w:t>
      </w:r>
      <w:r w:rsidR="008B3124" w:rsidRPr="006E4CC5">
        <w:rPr>
          <w:sz w:val="32"/>
          <w:szCs w:val="32"/>
        </w:rPr>
        <w:t xml:space="preserve">, nor living in the reality of </w:t>
      </w:r>
      <w:r w:rsidR="00D425B8">
        <w:rPr>
          <w:sz w:val="32"/>
          <w:szCs w:val="32"/>
        </w:rPr>
        <w:t>His</w:t>
      </w:r>
      <w:r w:rsidR="008B3124" w:rsidRPr="006E4CC5">
        <w:rPr>
          <w:sz w:val="32"/>
          <w:szCs w:val="32"/>
        </w:rPr>
        <w:t xml:space="preserve"> presence </w:t>
      </w:r>
    </w:p>
    <w:p w:rsidR="00D425B8" w:rsidRPr="00D425B8" w:rsidRDefault="00D425B8" w:rsidP="00D425B8">
      <w:pPr>
        <w:pStyle w:val="BodyText3"/>
        <w:widowControl w:val="0"/>
        <w:ind w:firstLine="426"/>
        <w:jc w:val="center"/>
        <w:rPr>
          <w:sz w:val="24"/>
        </w:rPr>
      </w:pPr>
      <w:r>
        <w:rPr>
          <w:sz w:val="24"/>
        </w:rPr>
        <w:lastRenderedPageBreak/>
        <w:t>5</w:t>
      </w:r>
    </w:p>
    <w:p w:rsidR="006B3BF7" w:rsidRPr="006E4CC5" w:rsidRDefault="008B3124" w:rsidP="00D425B8">
      <w:pPr>
        <w:pStyle w:val="BodyText3"/>
        <w:widowControl w:val="0"/>
        <w:ind w:firstLine="426"/>
        <w:rPr>
          <w:sz w:val="32"/>
          <w:szCs w:val="32"/>
        </w:rPr>
      </w:pPr>
      <w:proofErr w:type="gramStart"/>
      <w:r w:rsidRPr="006E4CC5">
        <w:rPr>
          <w:sz w:val="32"/>
          <w:szCs w:val="32"/>
        </w:rPr>
        <w:t>in</w:t>
      </w:r>
      <w:proofErr w:type="gramEnd"/>
      <w:r w:rsidRPr="006E4CC5">
        <w:rPr>
          <w:sz w:val="32"/>
          <w:szCs w:val="32"/>
        </w:rPr>
        <w:t xml:space="preserve"> our lives</w:t>
      </w:r>
      <w:r w:rsidR="006B3BF7" w:rsidRPr="006E4CC5">
        <w:rPr>
          <w:sz w:val="32"/>
          <w:szCs w:val="32"/>
        </w:rPr>
        <w:t xml:space="preserve">. </w:t>
      </w:r>
    </w:p>
    <w:p w:rsidR="002631D5" w:rsidRPr="006E4CC5" w:rsidRDefault="006B3BF7" w:rsidP="002631D5">
      <w:pPr>
        <w:pStyle w:val="BodyText3"/>
        <w:widowControl w:val="0"/>
        <w:numPr>
          <w:ilvl w:val="0"/>
          <w:numId w:val="5"/>
        </w:numPr>
        <w:rPr>
          <w:sz w:val="32"/>
          <w:szCs w:val="32"/>
        </w:rPr>
      </w:pPr>
      <w:r w:rsidRPr="006E4CC5">
        <w:rPr>
          <w:sz w:val="32"/>
          <w:szCs w:val="32"/>
        </w:rPr>
        <w:t>W</w:t>
      </w:r>
      <w:r w:rsidR="002631D5" w:rsidRPr="006E4CC5">
        <w:rPr>
          <w:sz w:val="32"/>
          <w:szCs w:val="32"/>
        </w:rPr>
        <w:t xml:space="preserve">e are supposed to be open to God, Open to seek His will for our lives, &amp; </w:t>
      </w:r>
      <w:r w:rsidR="008B3124" w:rsidRPr="006E4CC5">
        <w:rPr>
          <w:sz w:val="32"/>
          <w:szCs w:val="32"/>
        </w:rPr>
        <w:t xml:space="preserve">to </w:t>
      </w:r>
      <w:r w:rsidR="002631D5" w:rsidRPr="006E4CC5">
        <w:rPr>
          <w:sz w:val="32"/>
          <w:szCs w:val="32"/>
        </w:rPr>
        <w:t>be willing to serve Him</w:t>
      </w:r>
      <w:r w:rsidR="00D425B8">
        <w:rPr>
          <w:sz w:val="32"/>
          <w:szCs w:val="32"/>
        </w:rPr>
        <w:t>.</w:t>
      </w:r>
    </w:p>
    <w:p w:rsidR="00DD48A0" w:rsidRPr="006E4CC5" w:rsidRDefault="00DD48A0" w:rsidP="002631D5">
      <w:pPr>
        <w:pStyle w:val="BodyText3"/>
        <w:widowControl w:val="0"/>
        <w:numPr>
          <w:ilvl w:val="0"/>
          <w:numId w:val="5"/>
        </w:numPr>
        <w:rPr>
          <w:sz w:val="32"/>
          <w:szCs w:val="32"/>
        </w:rPr>
      </w:pPr>
      <w:r w:rsidRPr="006E4CC5">
        <w:rPr>
          <w:sz w:val="32"/>
          <w:szCs w:val="32"/>
        </w:rPr>
        <w:t>Sometimes however</w:t>
      </w:r>
      <w:r w:rsidR="00D425B8">
        <w:rPr>
          <w:sz w:val="32"/>
          <w:szCs w:val="32"/>
        </w:rPr>
        <w:t>,</w:t>
      </w:r>
      <w:r w:rsidRPr="006E4CC5">
        <w:rPr>
          <w:sz w:val="32"/>
          <w:szCs w:val="32"/>
        </w:rPr>
        <w:t xml:space="preserve"> in serving God, we may go through some difficult times and begin questioning His presence in our lives.</w:t>
      </w:r>
    </w:p>
    <w:p w:rsidR="00DD48A0" w:rsidRPr="006E4CC5" w:rsidRDefault="00DD48A0" w:rsidP="002631D5">
      <w:pPr>
        <w:pStyle w:val="BodyText3"/>
        <w:widowControl w:val="0"/>
        <w:numPr>
          <w:ilvl w:val="0"/>
          <w:numId w:val="5"/>
        </w:numPr>
        <w:rPr>
          <w:sz w:val="32"/>
          <w:szCs w:val="32"/>
        </w:rPr>
      </w:pPr>
      <w:r w:rsidRPr="006E4CC5">
        <w:rPr>
          <w:sz w:val="32"/>
          <w:szCs w:val="32"/>
        </w:rPr>
        <w:t>In such times we can draw on the reality of the times when we did experience the sense of His presence to give us strength and encouragement.</w:t>
      </w:r>
    </w:p>
    <w:p w:rsidR="00DD48A0" w:rsidRPr="006E4CC5" w:rsidRDefault="00D425B8" w:rsidP="002631D5">
      <w:pPr>
        <w:pStyle w:val="BodyText3"/>
        <w:widowControl w:val="0"/>
        <w:numPr>
          <w:ilvl w:val="0"/>
          <w:numId w:val="5"/>
        </w:numPr>
        <w:rPr>
          <w:sz w:val="32"/>
          <w:szCs w:val="32"/>
        </w:rPr>
      </w:pPr>
      <w:r>
        <w:rPr>
          <w:sz w:val="32"/>
          <w:szCs w:val="32"/>
        </w:rPr>
        <w:t>But w</w:t>
      </w:r>
      <w:r w:rsidR="002631D5" w:rsidRPr="006E4CC5">
        <w:rPr>
          <w:sz w:val="32"/>
          <w:szCs w:val="32"/>
        </w:rPr>
        <w:t xml:space="preserve">hen we are open to receive His presence, He </w:t>
      </w:r>
      <w:r w:rsidR="002631D5" w:rsidRPr="006E4CC5">
        <w:rPr>
          <w:b/>
          <w:sz w:val="32"/>
          <w:szCs w:val="32"/>
          <w:u w:val="single"/>
        </w:rPr>
        <w:t>will</w:t>
      </w:r>
      <w:r w:rsidR="002631D5" w:rsidRPr="006E4CC5">
        <w:rPr>
          <w:sz w:val="32"/>
          <w:szCs w:val="32"/>
        </w:rPr>
        <w:t xml:space="preserve"> be there</w:t>
      </w:r>
      <w:r w:rsidR="00506A45" w:rsidRPr="006E4CC5">
        <w:rPr>
          <w:sz w:val="32"/>
          <w:szCs w:val="32"/>
        </w:rPr>
        <w:t xml:space="preserve"> because that is what Jesus promised.</w:t>
      </w:r>
    </w:p>
    <w:p w:rsidR="00DD48A0" w:rsidRPr="006E4CC5" w:rsidRDefault="00DD48A0" w:rsidP="002631D5">
      <w:pPr>
        <w:pStyle w:val="BodyText3"/>
        <w:widowControl w:val="0"/>
        <w:numPr>
          <w:ilvl w:val="0"/>
          <w:numId w:val="5"/>
        </w:numPr>
        <w:rPr>
          <w:sz w:val="32"/>
          <w:szCs w:val="32"/>
        </w:rPr>
      </w:pPr>
      <w:r w:rsidRPr="006E4CC5">
        <w:rPr>
          <w:sz w:val="32"/>
          <w:szCs w:val="32"/>
        </w:rPr>
        <w:t xml:space="preserve">Jesus said </w:t>
      </w:r>
      <w:r w:rsidR="00506A45" w:rsidRPr="006E4CC5">
        <w:rPr>
          <w:sz w:val="32"/>
          <w:szCs w:val="32"/>
        </w:rPr>
        <w:t>“</w:t>
      </w:r>
      <w:r w:rsidR="00506A45" w:rsidRPr="006E4CC5">
        <w:rPr>
          <w:b/>
          <w:i/>
          <w:sz w:val="32"/>
          <w:szCs w:val="32"/>
        </w:rPr>
        <w:t>I will n</w:t>
      </w:r>
      <w:r w:rsidRPr="006E4CC5">
        <w:rPr>
          <w:b/>
          <w:i/>
          <w:sz w:val="32"/>
          <w:szCs w:val="32"/>
        </w:rPr>
        <w:t>ot leave you as orphans. I will come to you.</w:t>
      </w:r>
      <w:r w:rsidRPr="006E4CC5">
        <w:rPr>
          <w:sz w:val="32"/>
          <w:szCs w:val="32"/>
        </w:rPr>
        <w:t>” (</w:t>
      </w:r>
      <w:proofErr w:type="spellStart"/>
      <w:r w:rsidRPr="006E4CC5">
        <w:rPr>
          <w:sz w:val="32"/>
          <w:szCs w:val="32"/>
        </w:rPr>
        <w:t>Jn</w:t>
      </w:r>
      <w:proofErr w:type="spellEnd"/>
      <w:r w:rsidRPr="006E4CC5">
        <w:rPr>
          <w:sz w:val="32"/>
          <w:szCs w:val="32"/>
        </w:rPr>
        <w:t xml:space="preserve"> 14:18) </w:t>
      </w:r>
    </w:p>
    <w:p w:rsidR="002631D5" w:rsidRPr="006E4CC5" w:rsidRDefault="00DD48A0" w:rsidP="006E4CC5">
      <w:pPr>
        <w:pStyle w:val="BodyText3"/>
        <w:widowControl w:val="0"/>
        <w:numPr>
          <w:ilvl w:val="0"/>
          <w:numId w:val="5"/>
        </w:numPr>
        <w:rPr>
          <w:sz w:val="32"/>
          <w:szCs w:val="32"/>
        </w:rPr>
      </w:pPr>
      <w:r w:rsidRPr="006E4CC5">
        <w:rPr>
          <w:sz w:val="32"/>
          <w:szCs w:val="32"/>
        </w:rPr>
        <w:t>Or in Joshua, we read: “</w:t>
      </w:r>
      <w:r w:rsidRPr="006E4CC5">
        <w:rPr>
          <w:b/>
          <w:i/>
          <w:sz w:val="32"/>
          <w:szCs w:val="32"/>
        </w:rPr>
        <w:t>I will never leave you nor forsake you.</w:t>
      </w:r>
      <w:r w:rsidRPr="006E4CC5">
        <w:rPr>
          <w:sz w:val="32"/>
          <w:szCs w:val="32"/>
        </w:rPr>
        <w:t>” (Joshua 1:5)</w:t>
      </w:r>
    </w:p>
    <w:p w:rsidR="002631D5" w:rsidRPr="006E4CC5" w:rsidRDefault="00DD48A0" w:rsidP="005B2C81">
      <w:pPr>
        <w:pStyle w:val="BodyText3"/>
        <w:widowControl w:val="0"/>
        <w:numPr>
          <w:ilvl w:val="0"/>
          <w:numId w:val="13"/>
        </w:numPr>
        <w:rPr>
          <w:sz w:val="32"/>
          <w:szCs w:val="32"/>
        </w:rPr>
      </w:pPr>
      <w:r w:rsidRPr="006E4CC5">
        <w:rPr>
          <w:sz w:val="32"/>
          <w:szCs w:val="32"/>
        </w:rPr>
        <w:t xml:space="preserve">The </w:t>
      </w:r>
      <w:r w:rsidR="002631D5" w:rsidRPr="006E4CC5">
        <w:rPr>
          <w:sz w:val="32"/>
          <w:szCs w:val="32"/>
        </w:rPr>
        <w:t>Mount of Transfiguration was for a particular purpose – both for Jesus &amp; His disciples:</w:t>
      </w:r>
    </w:p>
    <w:p w:rsidR="002631D5" w:rsidRPr="006E4CC5" w:rsidRDefault="002631D5" w:rsidP="002631D5">
      <w:pPr>
        <w:pStyle w:val="BodyText3"/>
        <w:widowControl w:val="0"/>
        <w:numPr>
          <w:ilvl w:val="0"/>
          <w:numId w:val="10"/>
        </w:numPr>
        <w:rPr>
          <w:sz w:val="32"/>
          <w:szCs w:val="32"/>
        </w:rPr>
      </w:pPr>
      <w:r w:rsidRPr="006E4CC5">
        <w:rPr>
          <w:sz w:val="32"/>
          <w:szCs w:val="32"/>
        </w:rPr>
        <w:t xml:space="preserve">Jesus had just announced to His disciples that He would be going to Jerusalem, &amp; that meant facing &amp; accepting the </w:t>
      </w:r>
      <w:r w:rsidR="006E4CC5" w:rsidRPr="006E4CC5">
        <w:rPr>
          <w:sz w:val="32"/>
          <w:szCs w:val="32"/>
        </w:rPr>
        <w:t xml:space="preserve">torture of the </w:t>
      </w:r>
      <w:r w:rsidRPr="006E4CC5">
        <w:rPr>
          <w:sz w:val="32"/>
          <w:szCs w:val="32"/>
        </w:rPr>
        <w:t>cross</w:t>
      </w:r>
      <w:r w:rsidR="00DD48A0" w:rsidRPr="006E4CC5">
        <w:rPr>
          <w:sz w:val="32"/>
          <w:szCs w:val="32"/>
        </w:rPr>
        <w:t>.</w:t>
      </w:r>
      <w:r w:rsidRPr="006E4CC5">
        <w:rPr>
          <w:sz w:val="32"/>
          <w:szCs w:val="32"/>
        </w:rPr>
        <w:t xml:space="preserve"> </w:t>
      </w:r>
    </w:p>
    <w:p w:rsidR="002631D5" w:rsidRPr="005432D1" w:rsidRDefault="002631D5" w:rsidP="005432D1">
      <w:pPr>
        <w:pStyle w:val="BodyText3"/>
        <w:widowControl w:val="0"/>
        <w:numPr>
          <w:ilvl w:val="0"/>
          <w:numId w:val="10"/>
        </w:numPr>
        <w:rPr>
          <w:sz w:val="32"/>
          <w:szCs w:val="32"/>
        </w:rPr>
      </w:pPr>
      <w:r w:rsidRPr="005432D1">
        <w:rPr>
          <w:sz w:val="32"/>
          <w:szCs w:val="32"/>
        </w:rPr>
        <w:t>On the Mount of Transfigura</w:t>
      </w:r>
      <w:r w:rsidR="00A138EC" w:rsidRPr="005432D1">
        <w:rPr>
          <w:sz w:val="32"/>
          <w:szCs w:val="32"/>
        </w:rPr>
        <w:t>tion, Jesus was assured by the F</w:t>
      </w:r>
      <w:r w:rsidRPr="005432D1">
        <w:rPr>
          <w:sz w:val="32"/>
          <w:szCs w:val="32"/>
        </w:rPr>
        <w:t>ather that He had not chosen the wrong way</w:t>
      </w:r>
    </w:p>
    <w:p w:rsidR="002631D5" w:rsidRPr="006E4CC5" w:rsidRDefault="002631D5" w:rsidP="005B2C81">
      <w:pPr>
        <w:pStyle w:val="BodyText3"/>
        <w:widowControl w:val="0"/>
        <w:numPr>
          <w:ilvl w:val="0"/>
          <w:numId w:val="10"/>
        </w:numPr>
        <w:rPr>
          <w:sz w:val="32"/>
          <w:szCs w:val="32"/>
        </w:rPr>
      </w:pPr>
      <w:r w:rsidRPr="006E4CC5">
        <w:rPr>
          <w:sz w:val="32"/>
          <w:szCs w:val="32"/>
        </w:rPr>
        <w:t xml:space="preserve">Significant that Moses &amp; Elijah were part of this experience: </w:t>
      </w:r>
    </w:p>
    <w:p w:rsidR="005432D1" w:rsidRDefault="002631D5" w:rsidP="005B2C81">
      <w:pPr>
        <w:pStyle w:val="BodyText3"/>
        <w:widowControl w:val="0"/>
        <w:numPr>
          <w:ilvl w:val="0"/>
          <w:numId w:val="14"/>
        </w:numPr>
        <w:rPr>
          <w:sz w:val="32"/>
          <w:szCs w:val="32"/>
        </w:rPr>
      </w:pPr>
      <w:r w:rsidRPr="006E4CC5">
        <w:rPr>
          <w:sz w:val="32"/>
          <w:szCs w:val="32"/>
        </w:rPr>
        <w:t xml:space="preserve">Moses as the supreme Law-giver of Israel &amp; </w:t>
      </w:r>
    </w:p>
    <w:p w:rsidR="005432D1" w:rsidRPr="005432D1" w:rsidRDefault="005432D1" w:rsidP="005432D1">
      <w:pPr>
        <w:pStyle w:val="BodyText3"/>
        <w:widowControl w:val="0"/>
        <w:ind w:left="426"/>
        <w:jc w:val="center"/>
        <w:rPr>
          <w:sz w:val="24"/>
        </w:rPr>
      </w:pPr>
      <w:r w:rsidRPr="005432D1">
        <w:rPr>
          <w:sz w:val="24"/>
        </w:rPr>
        <w:lastRenderedPageBreak/>
        <w:t>6</w:t>
      </w:r>
    </w:p>
    <w:p w:rsidR="002631D5" w:rsidRPr="006E4CC5" w:rsidRDefault="002631D5" w:rsidP="005432D1">
      <w:pPr>
        <w:pStyle w:val="BodyText3"/>
        <w:widowControl w:val="0"/>
        <w:ind w:left="426"/>
        <w:rPr>
          <w:sz w:val="32"/>
          <w:szCs w:val="32"/>
        </w:rPr>
      </w:pPr>
      <w:r w:rsidRPr="006E4CC5">
        <w:rPr>
          <w:sz w:val="32"/>
          <w:szCs w:val="32"/>
        </w:rPr>
        <w:t>Elijah as the 1</w:t>
      </w:r>
      <w:r w:rsidRPr="006E4CC5">
        <w:rPr>
          <w:sz w:val="32"/>
          <w:szCs w:val="32"/>
          <w:vertAlign w:val="superscript"/>
        </w:rPr>
        <w:t>st</w:t>
      </w:r>
      <w:r w:rsidRPr="006E4CC5">
        <w:rPr>
          <w:sz w:val="32"/>
          <w:szCs w:val="32"/>
        </w:rPr>
        <w:t xml:space="preserve"> &amp; greatest of the prophets</w:t>
      </w:r>
      <w:r w:rsidR="005432D1">
        <w:rPr>
          <w:sz w:val="32"/>
          <w:szCs w:val="32"/>
        </w:rPr>
        <w:t>,</w:t>
      </w:r>
      <w:r w:rsidRPr="006E4CC5">
        <w:rPr>
          <w:sz w:val="32"/>
          <w:szCs w:val="32"/>
        </w:rPr>
        <w:t xml:space="preserve"> marked </w:t>
      </w:r>
      <w:r w:rsidR="005432D1">
        <w:rPr>
          <w:sz w:val="32"/>
          <w:szCs w:val="32"/>
        </w:rPr>
        <w:t>a</w:t>
      </w:r>
      <w:r w:rsidRPr="006E4CC5">
        <w:rPr>
          <w:sz w:val="32"/>
          <w:szCs w:val="32"/>
        </w:rPr>
        <w:t xml:space="preserve"> transition </w:t>
      </w:r>
      <w:r w:rsidR="006E4CC5" w:rsidRPr="006E4CC5">
        <w:rPr>
          <w:sz w:val="32"/>
          <w:szCs w:val="32"/>
        </w:rPr>
        <w:t xml:space="preserve">from the time of the law and the prophets, </w:t>
      </w:r>
      <w:r w:rsidRPr="006E4CC5">
        <w:rPr>
          <w:sz w:val="32"/>
          <w:szCs w:val="32"/>
        </w:rPr>
        <w:t xml:space="preserve">to Jesus as </w:t>
      </w:r>
      <w:r w:rsidR="00A138EC" w:rsidRPr="006E4CC5">
        <w:rPr>
          <w:sz w:val="32"/>
          <w:szCs w:val="32"/>
        </w:rPr>
        <w:t xml:space="preserve">the </w:t>
      </w:r>
      <w:r w:rsidRPr="006E4CC5">
        <w:rPr>
          <w:sz w:val="32"/>
          <w:szCs w:val="32"/>
        </w:rPr>
        <w:t>way of the New Covenant</w:t>
      </w:r>
      <w:r w:rsidR="002C750D">
        <w:rPr>
          <w:sz w:val="32"/>
          <w:szCs w:val="32"/>
        </w:rPr>
        <w:t xml:space="preserve"> – the veil is lifted.</w:t>
      </w:r>
      <w:bookmarkStart w:id="0" w:name="_GoBack"/>
      <w:bookmarkEnd w:id="0"/>
    </w:p>
    <w:p w:rsidR="002631D5" w:rsidRPr="006E4CC5" w:rsidRDefault="00DD48A0" w:rsidP="005B2C81">
      <w:pPr>
        <w:pStyle w:val="BodyText3"/>
        <w:widowControl w:val="0"/>
        <w:numPr>
          <w:ilvl w:val="0"/>
          <w:numId w:val="10"/>
        </w:numPr>
        <w:rPr>
          <w:sz w:val="32"/>
          <w:szCs w:val="32"/>
        </w:rPr>
      </w:pPr>
      <w:r w:rsidRPr="006E4CC5">
        <w:rPr>
          <w:sz w:val="32"/>
          <w:szCs w:val="32"/>
        </w:rPr>
        <w:t>For the d</w:t>
      </w:r>
      <w:r w:rsidR="002631D5" w:rsidRPr="006E4CC5">
        <w:rPr>
          <w:sz w:val="32"/>
          <w:szCs w:val="32"/>
        </w:rPr>
        <w:t>isciples</w:t>
      </w:r>
      <w:r w:rsidRPr="006E4CC5">
        <w:rPr>
          <w:sz w:val="32"/>
          <w:szCs w:val="32"/>
        </w:rPr>
        <w:t>, they</w:t>
      </w:r>
      <w:r w:rsidR="002631D5" w:rsidRPr="006E4CC5">
        <w:rPr>
          <w:sz w:val="32"/>
          <w:szCs w:val="32"/>
        </w:rPr>
        <w:t xml:space="preserve"> were shattered by Jesus’ statement th</w:t>
      </w:r>
      <w:r w:rsidRPr="006E4CC5">
        <w:rPr>
          <w:sz w:val="32"/>
          <w:szCs w:val="32"/>
        </w:rPr>
        <w:t>at</w:t>
      </w:r>
      <w:r w:rsidR="002631D5" w:rsidRPr="006E4CC5">
        <w:rPr>
          <w:sz w:val="32"/>
          <w:szCs w:val="32"/>
        </w:rPr>
        <w:t xml:space="preserve"> He was going to Jerusalem to die</w:t>
      </w:r>
      <w:r w:rsidRPr="006E4CC5">
        <w:rPr>
          <w:sz w:val="32"/>
          <w:szCs w:val="32"/>
        </w:rPr>
        <w:t>.</w:t>
      </w:r>
    </w:p>
    <w:p w:rsidR="002631D5" w:rsidRPr="006E4CC5" w:rsidRDefault="002631D5" w:rsidP="005B2C81">
      <w:pPr>
        <w:pStyle w:val="BodyText3"/>
        <w:widowControl w:val="0"/>
        <w:numPr>
          <w:ilvl w:val="0"/>
          <w:numId w:val="10"/>
        </w:numPr>
        <w:rPr>
          <w:sz w:val="32"/>
          <w:szCs w:val="32"/>
        </w:rPr>
      </w:pPr>
      <w:r w:rsidRPr="006E4CC5">
        <w:rPr>
          <w:sz w:val="32"/>
          <w:szCs w:val="32"/>
        </w:rPr>
        <w:t>They needed the strength of being in God’s almighty presence.</w:t>
      </w:r>
    </w:p>
    <w:p w:rsidR="002631D5" w:rsidRPr="006E4CC5" w:rsidRDefault="002631D5" w:rsidP="002631D5">
      <w:pPr>
        <w:pStyle w:val="BodyText3"/>
        <w:widowControl w:val="0"/>
        <w:numPr>
          <w:ilvl w:val="0"/>
          <w:numId w:val="5"/>
        </w:numPr>
        <w:rPr>
          <w:sz w:val="32"/>
          <w:szCs w:val="32"/>
        </w:rPr>
      </w:pPr>
      <w:r w:rsidRPr="006E4CC5">
        <w:rPr>
          <w:sz w:val="32"/>
          <w:szCs w:val="32"/>
        </w:rPr>
        <w:t>Just as Jesus &amp; the disciples needed a fresh experience of God’s presence to strengthen them to continue</w:t>
      </w:r>
      <w:r w:rsidR="006E4CC5" w:rsidRPr="006E4CC5">
        <w:rPr>
          <w:sz w:val="32"/>
          <w:szCs w:val="32"/>
        </w:rPr>
        <w:t>.</w:t>
      </w:r>
    </w:p>
    <w:p w:rsidR="002631D5" w:rsidRPr="006E4CC5" w:rsidRDefault="002631D5" w:rsidP="006E4CC5">
      <w:pPr>
        <w:pStyle w:val="BodyText3"/>
        <w:widowControl w:val="0"/>
        <w:numPr>
          <w:ilvl w:val="0"/>
          <w:numId w:val="5"/>
        </w:numPr>
        <w:rPr>
          <w:sz w:val="32"/>
          <w:szCs w:val="32"/>
        </w:rPr>
      </w:pPr>
      <w:r w:rsidRPr="006E4CC5">
        <w:rPr>
          <w:sz w:val="32"/>
          <w:szCs w:val="32"/>
        </w:rPr>
        <w:t>We too need to be awar</w:t>
      </w:r>
      <w:r w:rsidR="005B2C81" w:rsidRPr="006E4CC5">
        <w:rPr>
          <w:sz w:val="32"/>
          <w:szCs w:val="32"/>
        </w:rPr>
        <w:t>e</w:t>
      </w:r>
      <w:r w:rsidRPr="006E4CC5">
        <w:rPr>
          <w:sz w:val="32"/>
          <w:szCs w:val="32"/>
        </w:rPr>
        <w:t xml:space="preserve"> of the reality of </w:t>
      </w:r>
      <w:r w:rsidR="006E4CC5" w:rsidRPr="006E4CC5">
        <w:rPr>
          <w:sz w:val="32"/>
          <w:szCs w:val="32"/>
        </w:rPr>
        <w:t>God’s</w:t>
      </w:r>
      <w:r w:rsidRPr="006E4CC5">
        <w:rPr>
          <w:sz w:val="32"/>
          <w:szCs w:val="32"/>
        </w:rPr>
        <w:t xml:space="preserve"> presence in our lives</w:t>
      </w:r>
      <w:r w:rsidR="006E4CC5" w:rsidRPr="006E4CC5">
        <w:rPr>
          <w:sz w:val="32"/>
          <w:szCs w:val="32"/>
        </w:rPr>
        <w:t>.</w:t>
      </w:r>
      <w:r w:rsidRPr="006E4CC5">
        <w:rPr>
          <w:sz w:val="32"/>
          <w:szCs w:val="32"/>
        </w:rPr>
        <w:t xml:space="preserve"> Jesus never promised us that it would be easy</w:t>
      </w:r>
    </w:p>
    <w:p w:rsidR="002631D5" w:rsidRPr="006E4CC5" w:rsidRDefault="002631D5" w:rsidP="002631D5">
      <w:pPr>
        <w:pStyle w:val="BodyText3"/>
        <w:widowControl w:val="0"/>
        <w:numPr>
          <w:ilvl w:val="0"/>
          <w:numId w:val="5"/>
        </w:numPr>
        <w:rPr>
          <w:sz w:val="32"/>
          <w:szCs w:val="32"/>
        </w:rPr>
      </w:pPr>
      <w:r w:rsidRPr="006E4CC5">
        <w:rPr>
          <w:sz w:val="32"/>
          <w:szCs w:val="32"/>
        </w:rPr>
        <w:t>Did however promise that he would be with us forever</w:t>
      </w:r>
      <w:r w:rsidR="005432D1">
        <w:rPr>
          <w:sz w:val="32"/>
          <w:szCs w:val="32"/>
        </w:rPr>
        <w:t>.</w:t>
      </w:r>
      <w:r w:rsidRPr="006E4CC5">
        <w:rPr>
          <w:sz w:val="32"/>
          <w:szCs w:val="32"/>
        </w:rPr>
        <w:t xml:space="preserve"> </w:t>
      </w:r>
    </w:p>
    <w:p w:rsidR="002631D5" w:rsidRPr="006E4CC5" w:rsidRDefault="002631D5" w:rsidP="005432D1">
      <w:pPr>
        <w:pStyle w:val="BodyText3"/>
        <w:widowControl w:val="0"/>
        <w:ind w:left="426"/>
        <w:rPr>
          <w:sz w:val="32"/>
          <w:szCs w:val="32"/>
        </w:rPr>
      </w:pPr>
      <w:r w:rsidRPr="006E4CC5">
        <w:rPr>
          <w:rFonts w:eastAsia="MS Mincho"/>
          <w:b/>
          <w:bCs/>
          <w:i/>
          <w:iCs/>
          <w:sz w:val="32"/>
          <w:szCs w:val="32"/>
        </w:rPr>
        <w:t>And I will ask the Father</w:t>
      </w:r>
      <w:r w:rsidRPr="006E4CC5">
        <w:rPr>
          <w:rFonts w:eastAsia="MS Mincho"/>
          <w:sz w:val="32"/>
          <w:szCs w:val="32"/>
        </w:rPr>
        <w:t xml:space="preserve">, </w:t>
      </w:r>
      <w:r w:rsidRPr="006E4CC5">
        <w:rPr>
          <w:rFonts w:eastAsia="MS Mincho"/>
          <w:b/>
          <w:bCs/>
          <w:i/>
          <w:iCs/>
          <w:sz w:val="32"/>
          <w:szCs w:val="32"/>
        </w:rPr>
        <w:t>and he will give you another Counselor to be with you forever</w:t>
      </w:r>
      <w:r w:rsidR="005432D1">
        <w:rPr>
          <w:rFonts w:eastAsia="MS Mincho"/>
          <w:b/>
          <w:bCs/>
          <w:i/>
          <w:iCs/>
          <w:sz w:val="32"/>
          <w:szCs w:val="32"/>
        </w:rPr>
        <w:t>.</w:t>
      </w:r>
      <w:r w:rsidRPr="006E4CC5">
        <w:rPr>
          <w:rFonts w:eastAsia="MS Mincho"/>
          <w:sz w:val="32"/>
          <w:szCs w:val="32"/>
        </w:rPr>
        <w:t xml:space="preserve"> </w:t>
      </w:r>
      <w:r w:rsidR="005432D1">
        <w:rPr>
          <w:rFonts w:eastAsia="MS Mincho"/>
          <w:sz w:val="32"/>
          <w:szCs w:val="32"/>
        </w:rPr>
        <w:t>(</w:t>
      </w:r>
      <w:r w:rsidRPr="005432D1">
        <w:rPr>
          <w:rFonts w:eastAsia="MS Mincho"/>
          <w:sz w:val="24"/>
        </w:rPr>
        <w:t>John 14:16</w:t>
      </w:r>
      <w:r w:rsidR="005432D1">
        <w:rPr>
          <w:rFonts w:eastAsia="MS Mincho"/>
          <w:sz w:val="24"/>
        </w:rPr>
        <w:t>)</w:t>
      </w:r>
    </w:p>
    <w:p w:rsidR="002631D5" w:rsidRPr="006E4CC5" w:rsidRDefault="003A250D" w:rsidP="003A250D">
      <w:pPr>
        <w:pStyle w:val="BodyText3"/>
        <w:widowControl w:val="0"/>
        <w:numPr>
          <w:ilvl w:val="0"/>
          <w:numId w:val="17"/>
        </w:numPr>
        <w:rPr>
          <w:b/>
          <w:bCs/>
          <w:i/>
          <w:iCs/>
          <w:sz w:val="32"/>
          <w:szCs w:val="32"/>
        </w:rPr>
      </w:pPr>
      <w:r w:rsidRPr="006E4CC5">
        <w:rPr>
          <w:bCs/>
          <w:iCs/>
          <w:sz w:val="32"/>
          <w:szCs w:val="32"/>
        </w:rPr>
        <w:t>In spite of this reality however, we still live in the same age as the 1</w:t>
      </w:r>
      <w:r w:rsidRPr="006E4CC5">
        <w:rPr>
          <w:bCs/>
          <w:iCs/>
          <w:sz w:val="32"/>
          <w:szCs w:val="32"/>
          <w:vertAlign w:val="superscript"/>
        </w:rPr>
        <w:t>st</w:t>
      </w:r>
      <w:r w:rsidRPr="006E4CC5">
        <w:rPr>
          <w:bCs/>
          <w:iCs/>
          <w:sz w:val="32"/>
          <w:szCs w:val="32"/>
        </w:rPr>
        <w:t xml:space="preserve"> century where St Paul says “</w:t>
      </w:r>
      <w:r w:rsidR="002631D5" w:rsidRPr="006E4CC5">
        <w:rPr>
          <w:b/>
          <w:bCs/>
          <w:i/>
          <w:iCs/>
          <w:sz w:val="32"/>
          <w:szCs w:val="32"/>
        </w:rPr>
        <w:t>The god of this age has blinded the minds of unbelievers</w:t>
      </w:r>
      <w:r w:rsidRPr="006E4CC5">
        <w:rPr>
          <w:b/>
          <w:bCs/>
          <w:i/>
          <w:iCs/>
          <w:sz w:val="32"/>
          <w:szCs w:val="32"/>
        </w:rPr>
        <w:t>.</w:t>
      </w:r>
    </w:p>
    <w:p w:rsidR="003A250D" w:rsidRPr="006E4CC5" w:rsidRDefault="003A250D" w:rsidP="003A250D">
      <w:pPr>
        <w:pStyle w:val="BodyText3"/>
        <w:widowControl w:val="0"/>
        <w:numPr>
          <w:ilvl w:val="0"/>
          <w:numId w:val="17"/>
        </w:numPr>
        <w:rPr>
          <w:b/>
          <w:bCs/>
          <w:i/>
          <w:iCs/>
          <w:sz w:val="32"/>
          <w:szCs w:val="32"/>
        </w:rPr>
      </w:pPr>
      <w:r w:rsidRPr="006E4CC5">
        <w:rPr>
          <w:bCs/>
          <w:iCs/>
          <w:sz w:val="32"/>
          <w:szCs w:val="32"/>
        </w:rPr>
        <w:t>Actually, today may be even worse than the 1</w:t>
      </w:r>
      <w:r w:rsidRPr="006E4CC5">
        <w:rPr>
          <w:bCs/>
          <w:iCs/>
          <w:sz w:val="32"/>
          <w:szCs w:val="32"/>
          <w:vertAlign w:val="superscript"/>
        </w:rPr>
        <w:t>st</w:t>
      </w:r>
      <w:r w:rsidRPr="006E4CC5">
        <w:rPr>
          <w:bCs/>
          <w:iCs/>
          <w:sz w:val="32"/>
          <w:szCs w:val="32"/>
        </w:rPr>
        <w:t xml:space="preserve"> century where we have grown to depend so much on technology and material</w:t>
      </w:r>
      <w:r w:rsidR="006E4CC5" w:rsidRPr="006E4CC5">
        <w:rPr>
          <w:bCs/>
          <w:iCs/>
          <w:sz w:val="32"/>
          <w:szCs w:val="32"/>
        </w:rPr>
        <w:t xml:space="preserve"> possessions</w:t>
      </w:r>
      <w:r w:rsidRPr="006E4CC5">
        <w:rPr>
          <w:bCs/>
          <w:iCs/>
          <w:sz w:val="32"/>
          <w:szCs w:val="32"/>
        </w:rPr>
        <w:t xml:space="preserve">. </w:t>
      </w:r>
    </w:p>
    <w:p w:rsidR="002631D5" w:rsidRPr="006E4CC5" w:rsidRDefault="006E4CC5" w:rsidP="002631D5">
      <w:pPr>
        <w:pStyle w:val="BodyText3"/>
        <w:widowControl w:val="0"/>
        <w:numPr>
          <w:ilvl w:val="0"/>
          <w:numId w:val="5"/>
        </w:numPr>
        <w:rPr>
          <w:sz w:val="32"/>
          <w:szCs w:val="32"/>
        </w:rPr>
      </w:pPr>
      <w:r w:rsidRPr="006E4CC5">
        <w:rPr>
          <w:sz w:val="32"/>
          <w:szCs w:val="32"/>
        </w:rPr>
        <w:t xml:space="preserve">If we are </w:t>
      </w:r>
      <w:r w:rsidR="002631D5" w:rsidRPr="006E4CC5">
        <w:rPr>
          <w:sz w:val="32"/>
          <w:szCs w:val="32"/>
        </w:rPr>
        <w:t>to be a witness to the world around us</w:t>
      </w:r>
      <w:r w:rsidRPr="006E4CC5">
        <w:rPr>
          <w:sz w:val="32"/>
          <w:szCs w:val="32"/>
        </w:rPr>
        <w:t xml:space="preserve">, </w:t>
      </w:r>
      <w:r w:rsidR="002631D5" w:rsidRPr="006E4CC5">
        <w:rPr>
          <w:sz w:val="32"/>
          <w:szCs w:val="32"/>
        </w:rPr>
        <w:t xml:space="preserve">we need to move in the knowledge &amp; strength that </w:t>
      </w:r>
      <w:r w:rsidR="003A250D" w:rsidRPr="006E4CC5">
        <w:rPr>
          <w:sz w:val="32"/>
          <w:szCs w:val="32"/>
        </w:rPr>
        <w:t xml:space="preserve">only </w:t>
      </w:r>
      <w:r w:rsidR="002631D5" w:rsidRPr="006E4CC5">
        <w:rPr>
          <w:sz w:val="32"/>
          <w:szCs w:val="32"/>
        </w:rPr>
        <w:t xml:space="preserve">Jesus </w:t>
      </w:r>
      <w:r w:rsidR="003A250D" w:rsidRPr="006E4CC5">
        <w:rPr>
          <w:sz w:val="32"/>
          <w:szCs w:val="32"/>
        </w:rPr>
        <w:t>can</w:t>
      </w:r>
      <w:r w:rsidR="002631D5" w:rsidRPr="006E4CC5">
        <w:rPr>
          <w:sz w:val="32"/>
          <w:szCs w:val="32"/>
        </w:rPr>
        <w:t xml:space="preserve"> give us</w:t>
      </w:r>
      <w:r w:rsidR="005432D1">
        <w:rPr>
          <w:sz w:val="32"/>
          <w:szCs w:val="32"/>
        </w:rPr>
        <w:t>.</w:t>
      </w:r>
    </w:p>
    <w:p w:rsidR="005432D1" w:rsidRPr="005432D1" w:rsidRDefault="005432D1" w:rsidP="005432D1">
      <w:pPr>
        <w:pStyle w:val="BodyText3"/>
        <w:widowControl w:val="0"/>
        <w:jc w:val="center"/>
        <w:rPr>
          <w:sz w:val="26"/>
          <w:szCs w:val="26"/>
        </w:rPr>
      </w:pPr>
      <w:r w:rsidRPr="005432D1">
        <w:rPr>
          <w:sz w:val="26"/>
          <w:szCs w:val="26"/>
        </w:rPr>
        <w:lastRenderedPageBreak/>
        <w:t>7</w:t>
      </w:r>
    </w:p>
    <w:p w:rsidR="002631D5" w:rsidRPr="006E4CC5" w:rsidRDefault="002631D5" w:rsidP="002631D5">
      <w:pPr>
        <w:pStyle w:val="BodyText3"/>
        <w:widowControl w:val="0"/>
        <w:numPr>
          <w:ilvl w:val="0"/>
          <w:numId w:val="5"/>
        </w:numPr>
        <w:rPr>
          <w:sz w:val="32"/>
          <w:szCs w:val="32"/>
        </w:rPr>
      </w:pPr>
      <w:r w:rsidRPr="006E4CC5">
        <w:rPr>
          <w:sz w:val="32"/>
          <w:szCs w:val="32"/>
        </w:rPr>
        <w:t xml:space="preserve">We don’t understand the Transfiguration, </w:t>
      </w:r>
      <w:proofErr w:type="gramStart"/>
      <w:r w:rsidRPr="006E4CC5">
        <w:rPr>
          <w:sz w:val="32"/>
          <w:szCs w:val="32"/>
        </w:rPr>
        <w:t>nor</w:t>
      </w:r>
      <w:proofErr w:type="gramEnd"/>
      <w:r w:rsidRPr="006E4CC5">
        <w:rPr>
          <w:sz w:val="32"/>
          <w:szCs w:val="32"/>
        </w:rPr>
        <w:t xml:space="preserve"> </w:t>
      </w:r>
      <w:r w:rsidR="003A250D" w:rsidRPr="006E4CC5">
        <w:rPr>
          <w:sz w:val="32"/>
          <w:szCs w:val="32"/>
        </w:rPr>
        <w:t xml:space="preserve">even </w:t>
      </w:r>
      <w:r w:rsidRPr="006E4CC5">
        <w:rPr>
          <w:sz w:val="32"/>
          <w:szCs w:val="32"/>
        </w:rPr>
        <w:t>the workings of God in our own lives – we don’t have to.</w:t>
      </w:r>
    </w:p>
    <w:p w:rsidR="002631D5" w:rsidRPr="006E4CC5" w:rsidRDefault="002631D5" w:rsidP="002631D5">
      <w:pPr>
        <w:pStyle w:val="BodyText3"/>
        <w:widowControl w:val="0"/>
        <w:numPr>
          <w:ilvl w:val="0"/>
          <w:numId w:val="5"/>
        </w:numPr>
        <w:rPr>
          <w:sz w:val="32"/>
          <w:szCs w:val="32"/>
        </w:rPr>
      </w:pPr>
      <w:r w:rsidRPr="006E4CC5">
        <w:rPr>
          <w:sz w:val="32"/>
          <w:szCs w:val="32"/>
        </w:rPr>
        <w:t>All we can do is surrender ourselves in trust</w:t>
      </w:r>
      <w:r w:rsidR="003A250D" w:rsidRPr="006E4CC5">
        <w:rPr>
          <w:sz w:val="32"/>
          <w:szCs w:val="32"/>
        </w:rPr>
        <w:t>.</w:t>
      </w:r>
    </w:p>
    <w:p w:rsidR="007E738F" w:rsidRPr="006E4CC5" w:rsidRDefault="007E738F" w:rsidP="002631D5">
      <w:pPr>
        <w:pStyle w:val="BodyText3"/>
        <w:widowControl w:val="0"/>
        <w:numPr>
          <w:ilvl w:val="0"/>
          <w:numId w:val="5"/>
        </w:numPr>
        <w:rPr>
          <w:sz w:val="32"/>
          <w:szCs w:val="32"/>
        </w:rPr>
      </w:pPr>
      <w:r w:rsidRPr="006E4CC5">
        <w:rPr>
          <w:sz w:val="32"/>
          <w:szCs w:val="32"/>
        </w:rPr>
        <w:t>And when we do, we will realize, as St Paul said in today’s Epistle reading: “</w:t>
      </w:r>
      <w:r w:rsidRPr="006E4CC5">
        <w:rPr>
          <w:b/>
          <w:i/>
          <w:sz w:val="32"/>
          <w:szCs w:val="32"/>
        </w:rPr>
        <w:t>God will make His light shine in our hearts to give us the light of the knowledge of the glory of God in the face of Christ.</w:t>
      </w:r>
      <w:r w:rsidRPr="006E4CC5">
        <w:rPr>
          <w:sz w:val="32"/>
          <w:szCs w:val="32"/>
        </w:rPr>
        <w:t>”</w:t>
      </w:r>
      <w:r w:rsidR="005432D1">
        <w:rPr>
          <w:sz w:val="32"/>
          <w:szCs w:val="32"/>
        </w:rPr>
        <w:t xml:space="preserve"> (2 </w:t>
      </w:r>
      <w:proofErr w:type="spellStart"/>
      <w:r w:rsidR="005432D1">
        <w:rPr>
          <w:sz w:val="32"/>
          <w:szCs w:val="32"/>
        </w:rPr>
        <w:t>Cor</w:t>
      </w:r>
      <w:proofErr w:type="spellEnd"/>
      <w:r w:rsidR="005432D1">
        <w:rPr>
          <w:sz w:val="32"/>
          <w:szCs w:val="32"/>
        </w:rPr>
        <w:t xml:space="preserve"> 4:6)</w:t>
      </w:r>
    </w:p>
    <w:p w:rsidR="002631D5" w:rsidRPr="006E4CC5" w:rsidRDefault="007E738F" w:rsidP="002631D5">
      <w:pPr>
        <w:pStyle w:val="BodyText3"/>
        <w:widowControl w:val="0"/>
        <w:numPr>
          <w:ilvl w:val="0"/>
          <w:numId w:val="5"/>
        </w:numPr>
        <w:rPr>
          <w:sz w:val="32"/>
          <w:szCs w:val="32"/>
        </w:rPr>
      </w:pPr>
      <w:r w:rsidRPr="006E4CC5">
        <w:rPr>
          <w:sz w:val="32"/>
          <w:szCs w:val="32"/>
        </w:rPr>
        <w:t>All we can then do is to</w:t>
      </w:r>
      <w:r w:rsidR="002631D5" w:rsidRPr="006E4CC5">
        <w:rPr>
          <w:sz w:val="32"/>
          <w:szCs w:val="32"/>
        </w:rPr>
        <w:t xml:space="preserve"> bow in reverence &amp; receive the blessing of His presence</w:t>
      </w:r>
    </w:p>
    <w:p w:rsidR="007273FA" w:rsidRPr="006E4CC5" w:rsidRDefault="00CB3DC9" w:rsidP="002631D5">
      <w:pPr>
        <w:pStyle w:val="NormalWeb"/>
        <w:widowControl w:val="0"/>
        <w:shd w:val="clear" w:color="auto" w:fill="FFFFFF"/>
        <w:rPr>
          <w:color w:val="0A0A0A"/>
          <w:sz w:val="32"/>
          <w:szCs w:val="32"/>
        </w:rPr>
      </w:pPr>
      <w:r w:rsidRPr="006E4CC5">
        <w:rPr>
          <w:color w:val="0A0A0A"/>
          <w:sz w:val="32"/>
          <w:szCs w:val="32"/>
        </w:rPr>
        <w:t xml:space="preserve"> </w:t>
      </w:r>
    </w:p>
    <w:p w:rsidR="00A138EC" w:rsidRDefault="00A138EC" w:rsidP="002631D5">
      <w:pPr>
        <w:pStyle w:val="NormalWeb"/>
        <w:widowControl w:val="0"/>
        <w:shd w:val="clear" w:color="auto" w:fill="FFFFFF"/>
        <w:rPr>
          <w:color w:val="0A0A0A"/>
          <w:sz w:val="32"/>
          <w:szCs w:val="32"/>
        </w:rPr>
      </w:pPr>
    </w:p>
    <w:p w:rsidR="00A138EC" w:rsidRDefault="00A138EC" w:rsidP="002631D5">
      <w:pPr>
        <w:pStyle w:val="NormalWeb"/>
        <w:widowControl w:val="0"/>
        <w:shd w:val="clear" w:color="auto" w:fill="FFFFFF"/>
        <w:rPr>
          <w:color w:val="0A0A0A"/>
          <w:sz w:val="32"/>
          <w:szCs w:val="32"/>
        </w:rPr>
      </w:pPr>
    </w:p>
    <w:p w:rsidR="00A138EC" w:rsidRDefault="00A138EC" w:rsidP="002631D5">
      <w:pPr>
        <w:pStyle w:val="NormalWeb"/>
        <w:widowControl w:val="0"/>
        <w:shd w:val="clear" w:color="auto" w:fill="FFFFFF"/>
        <w:rPr>
          <w:color w:val="0A0A0A"/>
          <w:sz w:val="32"/>
          <w:szCs w:val="32"/>
        </w:rPr>
      </w:pPr>
    </w:p>
    <w:p w:rsidR="00A138EC" w:rsidRDefault="00A138EC" w:rsidP="002631D5">
      <w:pPr>
        <w:pStyle w:val="NormalWeb"/>
        <w:widowControl w:val="0"/>
        <w:shd w:val="clear" w:color="auto" w:fill="FFFFFF"/>
        <w:rPr>
          <w:color w:val="0A0A0A"/>
          <w:sz w:val="32"/>
          <w:szCs w:val="32"/>
        </w:rPr>
      </w:pPr>
    </w:p>
    <w:p w:rsidR="00A138EC" w:rsidRDefault="00A138EC" w:rsidP="002631D5">
      <w:pPr>
        <w:pStyle w:val="NormalWeb"/>
        <w:widowControl w:val="0"/>
        <w:shd w:val="clear" w:color="auto" w:fill="FFFFFF"/>
        <w:rPr>
          <w:color w:val="0A0A0A"/>
          <w:sz w:val="32"/>
          <w:szCs w:val="32"/>
        </w:rPr>
      </w:pPr>
    </w:p>
    <w:p w:rsidR="00A138EC" w:rsidRDefault="00A138EC" w:rsidP="002631D5">
      <w:pPr>
        <w:pStyle w:val="NormalWeb"/>
        <w:widowControl w:val="0"/>
        <w:shd w:val="clear" w:color="auto" w:fill="FFFFFF"/>
        <w:rPr>
          <w:color w:val="0A0A0A"/>
          <w:sz w:val="32"/>
          <w:szCs w:val="32"/>
        </w:rPr>
      </w:pPr>
    </w:p>
    <w:p w:rsidR="00A138EC" w:rsidRDefault="00A138EC" w:rsidP="002631D5">
      <w:pPr>
        <w:pStyle w:val="NormalWeb"/>
        <w:widowControl w:val="0"/>
        <w:shd w:val="clear" w:color="auto" w:fill="FFFFFF"/>
        <w:rPr>
          <w:color w:val="0A0A0A"/>
          <w:sz w:val="32"/>
          <w:szCs w:val="32"/>
        </w:rPr>
      </w:pPr>
    </w:p>
    <w:sectPr w:rsidR="00A138EC" w:rsidSect="009B5832">
      <w:headerReference w:type="default" r:id="rId8"/>
      <w:footerReference w:type="default" r:id="rId9"/>
      <w:pgSz w:w="15840" w:h="12240" w:orient="landscape"/>
      <w:pgMar w:top="30" w:right="709" w:bottom="426" w:left="709" w:header="2" w:footer="0" w:gutter="0"/>
      <w:cols w:num="2" w:space="11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735" w:rsidRDefault="001E2735" w:rsidP="008C50B1">
      <w:r>
        <w:separator/>
      </w:r>
    </w:p>
  </w:endnote>
  <w:endnote w:type="continuationSeparator" w:id="0">
    <w:p w:rsidR="001E2735" w:rsidRDefault="001E2735" w:rsidP="008C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B1" w:rsidRDefault="008C50B1">
    <w:pPr>
      <w:pStyle w:val="Footer"/>
      <w:jc w:val="right"/>
    </w:pPr>
  </w:p>
  <w:p w:rsidR="008C50B1" w:rsidRDefault="008C5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735" w:rsidRDefault="001E2735" w:rsidP="008C50B1">
      <w:r>
        <w:separator/>
      </w:r>
    </w:p>
  </w:footnote>
  <w:footnote w:type="continuationSeparator" w:id="0">
    <w:p w:rsidR="001E2735" w:rsidRDefault="001E2735" w:rsidP="008C5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B1" w:rsidRDefault="008C50B1">
    <w:pPr>
      <w:pStyle w:val="Header"/>
      <w:jc w:val="right"/>
    </w:pPr>
  </w:p>
  <w:p w:rsidR="008C50B1" w:rsidRDefault="008C50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17E"/>
    <w:multiLevelType w:val="hybridMultilevel"/>
    <w:tmpl w:val="63229F22"/>
    <w:lvl w:ilvl="0" w:tplc="B30C420E">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E9B0D1A"/>
    <w:multiLevelType w:val="hybridMultilevel"/>
    <w:tmpl w:val="1A6C14CC"/>
    <w:lvl w:ilvl="0" w:tplc="F96C452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7BADF6E">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EB3493"/>
    <w:multiLevelType w:val="hybridMultilevel"/>
    <w:tmpl w:val="79180554"/>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4E66CE"/>
    <w:multiLevelType w:val="hybridMultilevel"/>
    <w:tmpl w:val="5D18F0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FA0677B"/>
    <w:multiLevelType w:val="hybridMultilevel"/>
    <w:tmpl w:val="EEC48FAA"/>
    <w:lvl w:ilvl="0" w:tplc="B30C420E">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6596389"/>
    <w:multiLevelType w:val="hybridMultilevel"/>
    <w:tmpl w:val="7C6808EC"/>
    <w:lvl w:ilvl="0" w:tplc="57BADF6E">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AF10AEB"/>
    <w:multiLevelType w:val="hybridMultilevel"/>
    <w:tmpl w:val="0BAC289E"/>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19">
      <w:start w:val="1"/>
      <w:numFmt w:val="lowerLetter"/>
      <w:lvlText w:val="%2."/>
      <w:lvlJc w:val="left"/>
      <w:pPr>
        <w:tabs>
          <w:tab w:val="num" w:pos="2160"/>
        </w:tabs>
        <w:ind w:left="216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416646"/>
    <w:multiLevelType w:val="hybridMultilevel"/>
    <w:tmpl w:val="1A6C14CC"/>
    <w:lvl w:ilvl="0" w:tplc="F96C452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57BADF6E">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BBE2488"/>
    <w:multiLevelType w:val="hybridMultilevel"/>
    <w:tmpl w:val="682E1B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55FC7398"/>
    <w:multiLevelType w:val="hybridMultilevel"/>
    <w:tmpl w:val="E0887988"/>
    <w:lvl w:ilvl="0" w:tplc="F96C45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nsid w:val="5AB0573E"/>
    <w:multiLevelType w:val="hybridMultilevel"/>
    <w:tmpl w:val="C9FEC378"/>
    <w:lvl w:ilvl="0" w:tplc="57BADF6E">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63C13183"/>
    <w:multiLevelType w:val="hybridMultilevel"/>
    <w:tmpl w:val="6846DAD6"/>
    <w:lvl w:ilvl="0" w:tplc="57BADF6E">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642C381E"/>
    <w:multiLevelType w:val="hybridMultilevel"/>
    <w:tmpl w:val="158050E4"/>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E73921"/>
    <w:multiLevelType w:val="hybridMultilevel"/>
    <w:tmpl w:val="AA9EF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98E3986"/>
    <w:multiLevelType w:val="hybridMultilevel"/>
    <w:tmpl w:val="8AE02792"/>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19">
      <w:start w:val="1"/>
      <w:numFmt w:val="lowerLetter"/>
      <w:lvlText w:val="%2."/>
      <w:lvlJc w:val="left"/>
      <w:pPr>
        <w:tabs>
          <w:tab w:val="num" w:pos="360"/>
        </w:tabs>
        <w:ind w:left="360" w:hanging="360"/>
      </w:pPr>
    </w:lvl>
    <w:lvl w:ilvl="2" w:tplc="57BADF6E">
      <w:numFmt w:val="bullet"/>
      <w:lvlText w:val="-"/>
      <w:lvlJc w:val="left"/>
      <w:pPr>
        <w:tabs>
          <w:tab w:val="num" w:pos="1260"/>
        </w:tabs>
        <w:ind w:left="1260" w:hanging="360"/>
      </w:pPr>
      <w:rPr>
        <w:rFonts w:ascii="Times New Roman" w:eastAsia="Times New Roman" w:hAnsi="Times New Roman" w:cs="Times New Roman"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71163B75"/>
    <w:multiLevelType w:val="hybridMultilevel"/>
    <w:tmpl w:val="499410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76B0A43"/>
    <w:multiLevelType w:val="hybridMultilevel"/>
    <w:tmpl w:val="D1D8F954"/>
    <w:lvl w:ilvl="0" w:tplc="57BADF6E">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0"/>
  </w:num>
  <w:num w:numId="4">
    <w:abstractNumId w:val="4"/>
  </w:num>
  <w:num w:numId="5">
    <w:abstractNumId w:val="12"/>
  </w:num>
  <w:num w:numId="6">
    <w:abstractNumId w:val="1"/>
  </w:num>
  <w:num w:numId="7">
    <w:abstractNumId w:val="6"/>
  </w:num>
  <w:num w:numId="8">
    <w:abstractNumId w:val="2"/>
  </w:num>
  <w:num w:numId="9">
    <w:abstractNumId w:val="7"/>
  </w:num>
  <w:num w:numId="10">
    <w:abstractNumId w:val="14"/>
  </w:num>
  <w:num w:numId="11">
    <w:abstractNumId w:val="9"/>
  </w:num>
  <w:num w:numId="12">
    <w:abstractNumId w:val="3"/>
  </w:num>
  <w:num w:numId="13">
    <w:abstractNumId w:val="10"/>
  </w:num>
  <w:num w:numId="14">
    <w:abstractNumId w:val="16"/>
  </w:num>
  <w:num w:numId="15">
    <w:abstractNumId w:val="5"/>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B1"/>
    <w:rsid w:val="00002CB2"/>
    <w:rsid w:val="00052EC0"/>
    <w:rsid w:val="000E279D"/>
    <w:rsid w:val="00187047"/>
    <w:rsid w:val="001A74F7"/>
    <w:rsid w:val="001E2735"/>
    <w:rsid w:val="001F48CC"/>
    <w:rsid w:val="00254AC1"/>
    <w:rsid w:val="002631D5"/>
    <w:rsid w:val="002C750D"/>
    <w:rsid w:val="00320A58"/>
    <w:rsid w:val="003507E7"/>
    <w:rsid w:val="003A250D"/>
    <w:rsid w:val="004D428D"/>
    <w:rsid w:val="00506A45"/>
    <w:rsid w:val="00524446"/>
    <w:rsid w:val="005432D1"/>
    <w:rsid w:val="00557827"/>
    <w:rsid w:val="00560241"/>
    <w:rsid w:val="005B2C81"/>
    <w:rsid w:val="00624E54"/>
    <w:rsid w:val="006676A3"/>
    <w:rsid w:val="00696FF9"/>
    <w:rsid w:val="006B3BF7"/>
    <w:rsid w:val="006C2AF9"/>
    <w:rsid w:val="006E4CC5"/>
    <w:rsid w:val="007273FA"/>
    <w:rsid w:val="0078050F"/>
    <w:rsid w:val="007A34BD"/>
    <w:rsid w:val="007C5470"/>
    <w:rsid w:val="007E738F"/>
    <w:rsid w:val="00806F7B"/>
    <w:rsid w:val="008119CB"/>
    <w:rsid w:val="008A1087"/>
    <w:rsid w:val="008A3465"/>
    <w:rsid w:val="008B2B54"/>
    <w:rsid w:val="008B3124"/>
    <w:rsid w:val="008C173E"/>
    <w:rsid w:val="008C50B1"/>
    <w:rsid w:val="008F331F"/>
    <w:rsid w:val="00917DC6"/>
    <w:rsid w:val="0098192D"/>
    <w:rsid w:val="009B5832"/>
    <w:rsid w:val="009C2AE8"/>
    <w:rsid w:val="009E03C5"/>
    <w:rsid w:val="00A02907"/>
    <w:rsid w:val="00A138EC"/>
    <w:rsid w:val="00AC063A"/>
    <w:rsid w:val="00B0106E"/>
    <w:rsid w:val="00B959F6"/>
    <w:rsid w:val="00BD50B0"/>
    <w:rsid w:val="00BD6376"/>
    <w:rsid w:val="00C20CF9"/>
    <w:rsid w:val="00C30A8B"/>
    <w:rsid w:val="00C6106A"/>
    <w:rsid w:val="00CB3DC9"/>
    <w:rsid w:val="00D425B8"/>
    <w:rsid w:val="00D9349E"/>
    <w:rsid w:val="00DD48A0"/>
    <w:rsid w:val="00E7745B"/>
    <w:rsid w:val="00E81766"/>
    <w:rsid w:val="00ED44BD"/>
    <w:rsid w:val="00F07D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1D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0B1"/>
    <w:pPr>
      <w:spacing w:before="100" w:beforeAutospacing="1" w:after="100" w:afterAutospacing="1"/>
    </w:pPr>
    <w:rPr>
      <w:lang w:eastAsia="en-CA"/>
    </w:rPr>
  </w:style>
  <w:style w:type="paragraph" w:styleId="Header">
    <w:name w:val="header"/>
    <w:basedOn w:val="Normal"/>
    <w:link w:val="HeaderChar"/>
    <w:uiPriority w:val="99"/>
    <w:unhideWhenUsed/>
    <w:rsid w:val="008C50B1"/>
    <w:pPr>
      <w:tabs>
        <w:tab w:val="center" w:pos="4680"/>
        <w:tab w:val="right" w:pos="9360"/>
      </w:tabs>
    </w:pPr>
  </w:style>
  <w:style w:type="character" w:customStyle="1" w:styleId="HeaderChar">
    <w:name w:val="Header Char"/>
    <w:basedOn w:val="DefaultParagraphFont"/>
    <w:link w:val="Header"/>
    <w:uiPriority w:val="99"/>
    <w:rsid w:val="008C50B1"/>
  </w:style>
  <w:style w:type="paragraph" w:styleId="Footer">
    <w:name w:val="footer"/>
    <w:basedOn w:val="Normal"/>
    <w:link w:val="FooterChar"/>
    <w:uiPriority w:val="99"/>
    <w:unhideWhenUsed/>
    <w:rsid w:val="008C50B1"/>
    <w:pPr>
      <w:tabs>
        <w:tab w:val="center" w:pos="4680"/>
        <w:tab w:val="right" w:pos="9360"/>
      </w:tabs>
    </w:pPr>
  </w:style>
  <w:style w:type="character" w:customStyle="1" w:styleId="FooterChar">
    <w:name w:val="Footer Char"/>
    <w:basedOn w:val="DefaultParagraphFont"/>
    <w:link w:val="Footer"/>
    <w:uiPriority w:val="99"/>
    <w:rsid w:val="008C50B1"/>
  </w:style>
  <w:style w:type="paragraph" w:styleId="PlainText">
    <w:name w:val="Plain Text"/>
    <w:basedOn w:val="Normal"/>
    <w:link w:val="PlainTextChar"/>
    <w:semiHidden/>
    <w:rsid w:val="002631D5"/>
    <w:rPr>
      <w:rFonts w:ascii="Courier New" w:hAnsi="Courier New" w:cs="Courier New"/>
      <w:sz w:val="20"/>
      <w:szCs w:val="20"/>
    </w:rPr>
  </w:style>
  <w:style w:type="character" w:customStyle="1" w:styleId="PlainTextChar">
    <w:name w:val="Plain Text Char"/>
    <w:basedOn w:val="DefaultParagraphFont"/>
    <w:link w:val="PlainText"/>
    <w:semiHidden/>
    <w:rsid w:val="002631D5"/>
    <w:rPr>
      <w:rFonts w:ascii="Courier New" w:eastAsia="Times New Roman" w:hAnsi="Courier New" w:cs="Courier New"/>
      <w:sz w:val="20"/>
      <w:szCs w:val="20"/>
      <w:lang w:val="en-US"/>
    </w:rPr>
  </w:style>
  <w:style w:type="paragraph" w:styleId="BodyText3">
    <w:name w:val="Body Text 3"/>
    <w:basedOn w:val="Normal"/>
    <w:link w:val="BodyText3Char"/>
    <w:semiHidden/>
    <w:rsid w:val="002631D5"/>
    <w:pPr>
      <w:jc w:val="both"/>
    </w:pPr>
    <w:rPr>
      <w:sz w:val="36"/>
      <w:lang w:val="en-CA"/>
    </w:rPr>
  </w:style>
  <w:style w:type="character" w:customStyle="1" w:styleId="BodyText3Char">
    <w:name w:val="Body Text 3 Char"/>
    <w:basedOn w:val="DefaultParagraphFont"/>
    <w:link w:val="BodyText3"/>
    <w:semiHidden/>
    <w:rsid w:val="002631D5"/>
    <w:rPr>
      <w:rFonts w:ascii="Times New Roman" w:eastAsia="Times New Roman" w:hAnsi="Times New Roman" w:cs="Times New Roman"/>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1D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0B1"/>
    <w:pPr>
      <w:spacing w:before="100" w:beforeAutospacing="1" w:after="100" w:afterAutospacing="1"/>
    </w:pPr>
    <w:rPr>
      <w:lang w:eastAsia="en-CA"/>
    </w:rPr>
  </w:style>
  <w:style w:type="paragraph" w:styleId="Header">
    <w:name w:val="header"/>
    <w:basedOn w:val="Normal"/>
    <w:link w:val="HeaderChar"/>
    <w:uiPriority w:val="99"/>
    <w:unhideWhenUsed/>
    <w:rsid w:val="008C50B1"/>
    <w:pPr>
      <w:tabs>
        <w:tab w:val="center" w:pos="4680"/>
        <w:tab w:val="right" w:pos="9360"/>
      </w:tabs>
    </w:pPr>
  </w:style>
  <w:style w:type="character" w:customStyle="1" w:styleId="HeaderChar">
    <w:name w:val="Header Char"/>
    <w:basedOn w:val="DefaultParagraphFont"/>
    <w:link w:val="Header"/>
    <w:uiPriority w:val="99"/>
    <w:rsid w:val="008C50B1"/>
  </w:style>
  <w:style w:type="paragraph" w:styleId="Footer">
    <w:name w:val="footer"/>
    <w:basedOn w:val="Normal"/>
    <w:link w:val="FooterChar"/>
    <w:uiPriority w:val="99"/>
    <w:unhideWhenUsed/>
    <w:rsid w:val="008C50B1"/>
    <w:pPr>
      <w:tabs>
        <w:tab w:val="center" w:pos="4680"/>
        <w:tab w:val="right" w:pos="9360"/>
      </w:tabs>
    </w:pPr>
  </w:style>
  <w:style w:type="character" w:customStyle="1" w:styleId="FooterChar">
    <w:name w:val="Footer Char"/>
    <w:basedOn w:val="DefaultParagraphFont"/>
    <w:link w:val="Footer"/>
    <w:uiPriority w:val="99"/>
    <w:rsid w:val="008C50B1"/>
  </w:style>
  <w:style w:type="paragraph" w:styleId="PlainText">
    <w:name w:val="Plain Text"/>
    <w:basedOn w:val="Normal"/>
    <w:link w:val="PlainTextChar"/>
    <w:semiHidden/>
    <w:rsid w:val="002631D5"/>
    <w:rPr>
      <w:rFonts w:ascii="Courier New" w:hAnsi="Courier New" w:cs="Courier New"/>
      <w:sz w:val="20"/>
      <w:szCs w:val="20"/>
    </w:rPr>
  </w:style>
  <w:style w:type="character" w:customStyle="1" w:styleId="PlainTextChar">
    <w:name w:val="Plain Text Char"/>
    <w:basedOn w:val="DefaultParagraphFont"/>
    <w:link w:val="PlainText"/>
    <w:semiHidden/>
    <w:rsid w:val="002631D5"/>
    <w:rPr>
      <w:rFonts w:ascii="Courier New" w:eastAsia="Times New Roman" w:hAnsi="Courier New" w:cs="Courier New"/>
      <w:sz w:val="20"/>
      <w:szCs w:val="20"/>
      <w:lang w:val="en-US"/>
    </w:rPr>
  </w:style>
  <w:style w:type="paragraph" w:styleId="BodyText3">
    <w:name w:val="Body Text 3"/>
    <w:basedOn w:val="Normal"/>
    <w:link w:val="BodyText3Char"/>
    <w:semiHidden/>
    <w:rsid w:val="002631D5"/>
    <w:pPr>
      <w:jc w:val="both"/>
    </w:pPr>
    <w:rPr>
      <w:sz w:val="36"/>
      <w:lang w:val="en-CA"/>
    </w:rPr>
  </w:style>
  <w:style w:type="character" w:customStyle="1" w:styleId="BodyText3Char">
    <w:name w:val="Body Text 3 Char"/>
    <w:basedOn w:val="DefaultParagraphFont"/>
    <w:link w:val="BodyText3"/>
    <w:semiHidden/>
    <w:rsid w:val="002631D5"/>
    <w:rPr>
      <w:rFonts w:ascii="Times New Roman" w:eastAsia="Times New Roman"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13665">
      <w:bodyDiv w:val="1"/>
      <w:marLeft w:val="0"/>
      <w:marRight w:val="0"/>
      <w:marTop w:val="0"/>
      <w:marBottom w:val="0"/>
      <w:divBdr>
        <w:top w:val="none" w:sz="0" w:space="0" w:color="auto"/>
        <w:left w:val="none" w:sz="0" w:space="0" w:color="auto"/>
        <w:bottom w:val="none" w:sz="0" w:space="0" w:color="auto"/>
        <w:right w:val="none" w:sz="0" w:space="0" w:color="auto"/>
      </w:divBdr>
    </w:div>
    <w:div w:id="935942835">
      <w:bodyDiv w:val="1"/>
      <w:marLeft w:val="0"/>
      <w:marRight w:val="0"/>
      <w:marTop w:val="0"/>
      <w:marBottom w:val="0"/>
      <w:divBdr>
        <w:top w:val="none" w:sz="0" w:space="0" w:color="auto"/>
        <w:left w:val="none" w:sz="0" w:space="0" w:color="auto"/>
        <w:bottom w:val="none" w:sz="0" w:space="0" w:color="auto"/>
        <w:right w:val="none" w:sz="0" w:space="0" w:color="auto"/>
      </w:divBdr>
    </w:div>
    <w:div w:id="978653983">
      <w:bodyDiv w:val="1"/>
      <w:marLeft w:val="0"/>
      <w:marRight w:val="0"/>
      <w:marTop w:val="0"/>
      <w:marBottom w:val="0"/>
      <w:divBdr>
        <w:top w:val="none" w:sz="0" w:space="0" w:color="auto"/>
        <w:left w:val="none" w:sz="0" w:space="0" w:color="auto"/>
        <w:bottom w:val="none" w:sz="0" w:space="0" w:color="auto"/>
        <w:right w:val="none" w:sz="0" w:space="0" w:color="auto"/>
      </w:divBdr>
    </w:div>
    <w:div w:id="1114714619">
      <w:bodyDiv w:val="1"/>
      <w:marLeft w:val="0"/>
      <w:marRight w:val="0"/>
      <w:marTop w:val="0"/>
      <w:marBottom w:val="0"/>
      <w:divBdr>
        <w:top w:val="none" w:sz="0" w:space="0" w:color="auto"/>
        <w:left w:val="none" w:sz="0" w:space="0" w:color="auto"/>
        <w:bottom w:val="none" w:sz="0" w:space="0" w:color="auto"/>
        <w:right w:val="none" w:sz="0" w:space="0" w:color="auto"/>
      </w:divBdr>
    </w:div>
    <w:div w:id="174236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3</cp:revision>
  <dcterms:created xsi:type="dcterms:W3CDTF">2025-03-01T20:12:00Z</dcterms:created>
  <dcterms:modified xsi:type="dcterms:W3CDTF">2025-03-02T15:55:00Z</dcterms:modified>
</cp:coreProperties>
</file>