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6C17" w14:textId="1F561A39" w:rsidR="00555EB2" w:rsidRPr="00443C30" w:rsidRDefault="000F5DA9">
      <w:pPr>
        <w:rPr>
          <w:rFonts w:ascii="Arial" w:hAnsi="Arial" w:cs="Arial"/>
          <w:b/>
          <w:bCs/>
          <w:sz w:val="32"/>
          <w:szCs w:val="32"/>
        </w:rPr>
      </w:pPr>
      <w:bookmarkStart w:id="0" w:name="_Hlk202095477"/>
      <w:bookmarkStart w:id="1" w:name="_Hlk166669431"/>
      <w:r w:rsidRPr="00443C30">
        <w:rPr>
          <w:rFonts w:ascii="Arial" w:hAnsi="Arial" w:cs="Arial"/>
          <w:b/>
          <w:bCs/>
          <w:sz w:val="32"/>
          <w:szCs w:val="32"/>
        </w:rPr>
        <w:t xml:space="preserve">Emory Creek Ranch Property Owner’s Association </w:t>
      </w:r>
      <w:r w:rsidR="00CA34FB">
        <w:rPr>
          <w:rFonts w:ascii="Arial" w:hAnsi="Arial" w:cs="Arial"/>
          <w:b/>
          <w:bCs/>
          <w:sz w:val="32"/>
          <w:szCs w:val="32"/>
        </w:rPr>
        <w:t>Board</w:t>
      </w:r>
      <w:r w:rsidRPr="00443C30">
        <w:rPr>
          <w:rFonts w:ascii="Arial" w:hAnsi="Arial" w:cs="Arial"/>
          <w:b/>
          <w:bCs/>
          <w:sz w:val="32"/>
          <w:szCs w:val="32"/>
        </w:rPr>
        <w:t xml:space="preserve"> Meeting</w:t>
      </w:r>
    </w:p>
    <w:p w14:paraId="49B8E7F5" w14:textId="5A205BB3" w:rsidR="000F5DA9" w:rsidRPr="00443C30" w:rsidRDefault="000F5DA9">
      <w:pPr>
        <w:rPr>
          <w:rFonts w:ascii="Arial" w:hAnsi="Arial" w:cs="Arial"/>
          <w:sz w:val="28"/>
          <w:szCs w:val="28"/>
        </w:rPr>
      </w:pPr>
      <w:r w:rsidRPr="00443C30">
        <w:rPr>
          <w:rFonts w:ascii="Arial" w:hAnsi="Arial" w:cs="Arial"/>
          <w:sz w:val="28"/>
          <w:szCs w:val="28"/>
        </w:rPr>
        <w:t>Location:</w:t>
      </w:r>
      <w:r w:rsidR="00F11AB0">
        <w:rPr>
          <w:rFonts w:ascii="Arial" w:hAnsi="Arial" w:cs="Arial"/>
          <w:sz w:val="28"/>
          <w:szCs w:val="28"/>
        </w:rPr>
        <w:t xml:space="preserve"> Branson RecPlex, </w:t>
      </w:r>
      <w:r w:rsidR="00436165">
        <w:rPr>
          <w:rFonts w:ascii="Arial" w:hAnsi="Arial" w:cs="Arial"/>
          <w:sz w:val="28"/>
          <w:szCs w:val="28"/>
        </w:rPr>
        <w:t>Andy’s Room</w:t>
      </w:r>
    </w:p>
    <w:p w14:paraId="0A24A805" w14:textId="6DC0BEAA" w:rsidR="000F5DA9" w:rsidRPr="00443C30" w:rsidRDefault="000F5DA9">
      <w:pPr>
        <w:rPr>
          <w:rFonts w:ascii="Arial" w:hAnsi="Arial" w:cs="Arial"/>
          <w:sz w:val="28"/>
          <w:szCs w:val="28"/>
        </w:rPr>
      </w:pPr>
      <w:r w:rsidRPr="00443C30">
        <w:rPr>
          <w:rFonts w:ascii="Arial" w:hAnsi="Arial" w:cs="Arial"/>
          <w:sz w:val="28"/>
          <w:szCs w:val="28"/>
        </w:rPr>
        <w:t>Date:</w:t>
      </w:r>
      <w:r w:rsidR="00F11AB0">
        <w:rPr>
          <w:rFonts w:ascii="Arial" w:hAnsi="Arial" w:cs="Arial"/>
          <w:sz w:val="28"/>
          <w:szCs w:val="28"/>
        </w:rPr>
        <w:t xml:space="preserve"> </w:t>
      </w:r>
      <w:r w:rsidR="00114FB6">
        <w:rPr>
          <w:rFonts w:ascii="Arial" w:hAnsi="Arial" w:cs="Arial"/>
          <w:sz w:val="28"/>
          <w:szCs w:val="28"/>
        </w:rPr>
        <w:t>Tuesd</w:t>
      </w:r>
      <w:r w:rsidR="00F11AB0">
        <w:rPr>
          <w:rFonts w:ascii="Arial" w:hAnsi="Arial" w:cs="Arial"/>
          <w:sz w:val="28"/>
          <w:szCs w:val="28"/>
        </w:rPr>
        <w:t xml:space="preserve">ay, </w:t>
      </w:r>
      <w:r w:rsidR="006D7A94">
        <w:rPr>
          <w:rFonts w:ascii="Arial" w:hAnsi="Arial" w:cs="Arial"/>
          <w:sz w:val="28"/>
          <w:szCs w:val="28"/>
        </w:rPr>
        <w:t>June 17</w:t>
      </w:r>
      <w:r w:rsidR="006D7A94" w:rsidRPr="006D7A94">
        <w:rPr>
          <w:rFonts w:ascii="Arial" w:hAnsi="Arial" w:cs="Arial"/>
          <w:sz w:val="28"/>
          <w:szCs w:val="28"/>
          <w:vertAlign w:val="superscript"/>
        </w:rPr>
        <w:t>th</w:t>
      </w:r>
      <w:r w:rsidR="00F11D85">
        <w:rPr>
          <w:rFonts w:ascii="Arial" w:hAnsi="Arial" w:cs="Arial"/>
          <w:sz w:val="28"/>
          <w:szCs w:val="28"/>
        </w:rPr>
        <w:t>, 202</w:t>
      </w:r>
      <w:r w:rsidR="00CA34FB">
        <w:rPr>
          <w:rFonts w:ascii="Arial" w:hAnsi="Arial" w:cs="Arial"/>
          <w:sz w:val="28"/>
          <w:szCs w:val="28"/>
        </w:rPr>
        <w:t>5</w:t>
      </w:r>
    </w:p>
    <w:p w14:paraId="3D9A78FE" w14:textId="71C2EC94" w:rsidR="000F5DA9" w:rsidRPr="00443C30" w:rsidRDefault="000F5DA9">
      <w:pPr>
        <w:rPr>
          <w:rFonts w:ascii="Arial" w:hAnsi="Arial" w:cs="Arial"/>
          <w:sz w:val="28"/>
          <w:szCs w:val="28"/>
        </w:rPr>
      </w:pPr>
      <w:r w:rsidRPr="00443C30">
        <w:rPr>
          <w:rFonts w:ascii="Arial" w:hAnsi="Arial" w:cs="Arial"/>
          <w:noProof/>
          <w:sz w:val="28"/>
          <w:szCs w:val="28"/>
        </w:rPr>
        <mc:AlternateContent>
          <mc:Choice Requires="wps">
            <w:drawing>
              <wp:anchor distT="0" distB="0" distL="114300" distR="114300" simplePos="0" relativeHeight="251659264" behindDoc="0" locked="0" layoutInCell="1" allowOverlap="1" wp14:anchorId="021969BB" wp14:editId="04D20CD5">
                <wp:simplePos x="0" y="0"/>
                <wp:positionH relativeFrom="column">
                  <wp:posOffset>-594360</wp:posOffset>
                </wp:positionH>
                <wp:positionV relativeFrom="paragraph">
                  <wp:posOffset>354965</wp:posOffset>
                </wp:positionV>
                <wp:extent cx="7124700" cy="7620"/>
                <wp:effectExtent l="0" t="0" r="19050" b="30480"/>
                <wp:wrapNone/>
                <wp:docPr id="1748160641" name="Straight Connector 1"/>
                <wp:cNvGraphicFramePr/>
                <a:graphic xmlns:a="http://schemas.openxmlformats.org/drawingml/2006/main">
                  <a:graphicData uri="http://schemas.microsoft.com/office/word/2010/wordprocessingShape">
                    <wps:wsp>
                      <wps:cNvCnPr/>
                      <wps:spPr>
                        <a:xfrm flipV="1">
                          <a:off x="0" y="0"/>
                          <a:ext cx="712470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17F7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8pt,27.95pt" to="514.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" strokecolor="black [3213]" strokeweight="1.5pt">
                <v:stroke joinstyle="miter"/>
              </v:line>
            </w:pict>
          </mc:Fallback>
        </mc:AlternateContent>
      </w:r>
      <w:r w:rsidRPr="00443C30">
        <w:rPr>
          <w:rFonts w:ascii="Arial" w:hAnsi="Arial" w:cs="Arial"/>
          <w:sz w:val="28"/>
          <w:szCs w:val="28"/>
        </w:rPr>
        <w:t>Time:</w:t>
      </w:r>
      <w:r w:rsidR="00F11AB0">
        <w:rPr>
          <w:rFonts w:ascii="Arial" w:hAnsi="Arial" w:cs="Arial"/>
          <w:sz w:val="28"/>
          <w:szCs w:val="28"/>
        </w:rPr>
        <w:t xml:space="preserve"> 6:</w:t>
      </w:r>
      <w:r w:rsidR="00F11D85">
        <w:rPr>
          <w:rFonts w:ascii="Arial" w:hAnsi="Arial" w:cs="Arial"/>
          <w:sz w:val="28"/>
          <w:szCs w:val="28"/>
        </w:rPr>
        <w:t>0</w:t>
      </w:r>
      <w:r w:rsidR="00F11AB0">
        <w:rPr>
          <w:rFonts w:ascii="Arial" w:hAnsi="Arial" w:cs="Arial"/>
          <w:sz w:val="28"/>
          <w:szCs w:val="28"/>
        </w:rPr>
        <w:t>0pm</w:t>
      </w:r>
    </w:p>
    <w:p w14:paraId="719D9602" w14:textId="765973A1" w:rsidR="000F5DA9" w:rsidRPr="00443C30" w:rsidRDefault="000F5DA9">
      <w:pPr>
        <w:rPr>
          <w:rFonts w:ascii="Arial" w:hAnsi="Arial" w:cs="Arial"/>
        </w:rPr>
      </w:pPr>
    </w:p>
    <w:p w14:paraId="4B5CE8ED" w14:textId="75DA0771" w:rsidR="000B5A18" w:rsidRDefault="002D74CB" w:rsidP="000B5A18">
      <w:pPr>
        <w:rPr>
          <w:rFonts w:ascii="Arial" w:hAnsi="Arial" w:cs="Arial"/>
          <w:i/>
          <w:iCs/>
          <w:sz w:val="24"/>
          <w:szCs w:val="24"/>
        </w:rPr>
      </w:pPr>
      <w:r w:rsidRPr="002D74CB">
        <w:rPr>
          <w:rFonts w:ascii="Arial" w:hAnsi="Arial" w:cs="Arial"/>
          <w:sz w:val="24"/>
          <w:szCs w:val="24"/>
        </w:rPr>
        <w:t xml:space="preserve">Board Member Attendees: </w:t>
      </w:r>
      <w:r w:rsidR="000B5A18" w:rsidRPr="007B39B2">
        <w:rPr>
          <w:rFonts w:ascii="Arial" w:hAnsi="Arial" w:cs="Arial"/>
          <w:i/>
          <w:iCs/>
          <w:sz w:val="24"/>
          <w:szCs w:val="24"/>
        </w:rPr>
        <w:t>Larry Christensen, Cindy Frazier, Erin Hamilton, Ginger Mackiewicz</w:t>
      </w:r>
      <w:r w:rsidR="000B5A18">
        <w:rPr>
          <w:rFonts w:ascii="Arial" w:hAnsi="Arial" w:cs="Arial"/>
          <w:i/>
          <w:iCs/>
          <w:sz w:val="24"/>
          <w:szCs w:val="24"/>
        </w:rPr>
        <w:t>, Daniel Seitz</w:t>
      </w:r>
    </w:p>
    <w:bookmarkEnd w:id="0"/>
    <w:p w14:paraId="282040DA" w14:textId="6A4FCFA8" w:rsidR="00141044" w:rsidRPr="002D74CB" w:rsidRDefault="00141044" w:rsidP="000B5A18">
      <w:pPr>
        <w:rPr>
          <w:rFonts w:ascii="Arial" w:hAnsi="Arial" w:cs="Arial"/>
          <w:sz w:val="24"/>
          <w:szCs w:val="24"/>
        </w:rPr>
      </w:pPr>
      <w:r>
        <w:rPr>
          <w:rFonts w:ascii="Arial" w:hAnsi="Arial" w:cs="Arial"/>
          <w:i/>
          <w:iCs/>
          <w:sz w:val="24"/>
          <w:szCs w:val="24"/>
        </w:rPr>
        <w:t>Community members: Kay A</w:t>
      </w:r>
      <w:r w:rsidR="00386ECD">
        <w:rPr>
          <w:rFonts w:ascii="Arial" w:hAnsi="Arial" w:cs="Arial"/>
          <w:i/>
          <w:iCs/>
          <w:sz w:val="24"/>
          <w:szCs w:val="24"/>
        </w:rPr>
        <w:t>fshar</w:t>
      </w:r>
    </w:p>
    <w:p w14:paraId="39DD6585" w14:textId="2B794F4B" w:rsidR="000F5DA9" w:rsidRPr="00557B07" w:rsidRDefault="000F5DA9">
      <w:pPr>
        <w:rPr>
          <w:rFonts w:ascii="Arial" w:hAnsi="Arial" w:cs="Arial"/>
          <w:b/>
          <w:bCs/>
          <w:sz w:val="24"/>
          <w:szCs w:val="24"/>
        </w:rPr>
      </w:pPr>
      <w:r w:rsidRPr="00557B07">
        <w:rPr>
          <w:rFonts w:ascii="Arial" w:hAnsi="Arial" w:cs="Arial"/>
          <w:b/>
          <w:bCs/>
          <w:sz w:val="24"/>
          <w:szCs w:val="24"/>
        </w:rPr>
        <w:t>Agenda</w:t>
      </w:r>
    </w:p>
    <w:p w14:paraId="5B1F56FC" w14:textId="1EC81C9C" w:rsidR="000F5DA9" w:rsidRPr="00557B07" w:rsidRDefault="000F5DA9" w:rsidP="00443C30">
      <w:pPr>
        <w:pStyle w:val="ListParagraph"/>
        <w:numPr>
          <w:ilvl w:val="0"/>
          <w:numId w:val="2"/>
        </w:numPr>
        <w:rPr>
          <w:rFonts w:ascii="Arial" w:hAnsi="Arial" w:cs="Arial"/>
          <w:b/>
          <w:bCs/>
          <w:sz w:val="24"/>
          <w:szCs w:val="24"/>
        </w:rPr>
      </w:pPr>
      <w:r w:rsidRPr="00557B07">
        <w:rPr>
          <w:rFonts w:ascii="Arial" w:hAnsi="Arial" w:cs="Arial"/>
          <w:b/>
          <w:bCs/>
          <w:sz w:val="24"/>
          <w:szCs w:val="24"/>
        </w:rPr>
        <w:t>Old Business</w:t>
      </w:r>
    </w:p>
    <w:p w14:paraId="1A6F563B" w14:textId="11B125C3" w:rsidR="00443C30" w:rsidRDefault="00E76DFA" w:rsidP="006D7A94">
      <w:pPr>
        <w:pStyle w:val="ListParagraph"/>
        <w:numPr>
          <w:ilvl w:val="1"/>
          <w:numId w:val="2"/>
        </w:numPr>
        <w:rPr>
          <w:rFonts w:ascii="Arial" w:hAnsi="Arial" w:cs="Arial"/>
          <w:sz w:val="24"/>
          <w:szCs w:val="24"/>
        </w:rPr>
      </w:pPr>
      <w:r w:rsidRPr="00557B07">
        <w:rPr>
          <w:rFonts w:ascii="Arial" w:hAnsi="Arial" w:cs="Arial"/>
          <w:sz w:val="24"/>
          <w:szCs w:val="24"/>
        </w:rPr>
        <w:t>Fire hydrant</w:t>
      </w:r>
      <w:r w:rsidR="003D1DDD">
        <w:rPr>
          <w:rFonts w:ascii="Arial" w:hAnsi="Arial" w:cs="Arial"/>
          <w:sz w:val="24"/>
          <w:szCs w:val="24"/>
        </w:rPr>
        <w:t xml:space="preserve"> update</w:t>
      </w:r>
      <w:r w:rsidR="00141044">
        <w:rPr>
          <w:rFonts w:ascii="Arial" w:hAnsi="Arial" w:cs="Arial"/>
          <w:sz w:val="24"/>
          <w:szCs w:val="24"/>
        </w:rPr>
        <w:t>- addresses are selected and one of lot owners has approved, waiting to hear back.</w:t>
      </w:r>
    </w:p>
    <w:p w14:paraId="7CBA6301" w14:textId="3D14DB06" w:rsidR="00141044" w:rsidRDefault="00141044" w:rsidP="00141044">
      <w:pPr>
        <w:pStyle w:val="ListParagraph"/>
        <w:numPr>
          <w:ilvl w:val="2"/>
          <w:numId w:val="2"/>
        </w:numPr>
        <w:rPr>
          <w:rFonts w:ascii="Arial" w:hAnsi="Arial" w:cs="Arial"/>
          <w:sz w:val="24"/>
          <w:szCs w:val="24"/>
        </w:rPr>
      </w:pPr>
      <w:r>
        <w:rPr>
          <w:rFonts w:ascii="Arial" w:hAnsi="Arial" w:cs="Arial"/>
          <w:sz w:val="24"/>
          <w:szCs w:val="24"/>
        </w:rPr>
        <w:t xml:space="preserve">Received an invoice for the purchase of one, Ginger is working to get an additional hydrant </w:t>
      </w:r>
      <w:r w:rsidR="00907917">
        <w:rPr>
          <w:rFonts w:ascii="Arial" w:hAnsi="Arial" w:cs="Arial"/>
          <w:sz w:val="24"/>
          <w:szCs w:val="24"/>
        </w:rPr>
        <w:t>added and the invoice updated.</w:t>
      </w:r>
    </w:p>
    <w:p w14:paraId="4AC95C18" w14:textId="77777777" w:rsidR="006D7A94" w:rsidRPr="00557B07" w:rsidRDefault="006D7A94" w:rsidP="00A75382">
      <w:pPr>
        <w:pStyle w:val="ListParagraph"/>
        <w:ind w:left="1440"/>
        <w:rPr>
          <w:rFonts w:ascii="Arial" w:hAnsi="Arial" w:cs="Arial"/>
          <w:sz w:val="24"/>
          <w:szCs w:val="24"/>
        </w:rPr>
      </w:pPr>
    </w:p>
    <w:p w14:paraId="207F25FE" w14:textId="5540FDE9" w:rsidR="000F5DA9" w:rsidRPr="00557B07" w:rsidRDefault="000F5DA9" w:rsidP="00443C30">
      <w:pPr>
        <w:pStyle w:val="ListParagraph"/>
        <w:numPr>
          <w:ilvl w:val="0"/>
          <w:numId w:val="2"/>
        </w:numPr>
        <w:rPr>
          <w:rFonts w:ascii="Arial" w:hAnsi="Arial" w:cs="Arial"/>
          <w:b/>
          <w:bCs/>
          <w:sz w:val="24"/>
          <w:szCs w:val="24"/>
        </w:rPr>
      </w:pPr>
      <w:r w:rsidRPr="00557B07">
        <w:rPr>
          <w:rFonts w:ascii="Arial" w:hAnsi="Arial" w:cs="Arial"/>
          <w:b/>
          <w:bCs/>
          <w:sz w:val="24"/>
          <w:szCs w:val="24"/>
        </w:rPr>
        <w:t>New Business</w:t>
      </w:r>
    </w:p>
    <w:p w14:paraId="531984BF" w14:textId="24441C71" w:rsidR="00E76DFA" w:rsidRDefault="006D7A94" w:rsidP="006D7A94">
      <w:pPr>
        <w:pStyle w:val="ListParagraph"/>
        <w:numPr>
          <w:ilvl w:val="1"/>
          <w:numId w:val="2"/>
        </w:numPr>
        <w:rPr>
          <w:rFonts w:ascii="Arial" w:hAnsi="Arial" w:cs="Arial"/>
          <w:sz w:val="24"/>
          <w:szCs w:val="24"/>
        </w:rPr>
      </w:pPr>
      <w:r>
        <w:rPr>
          <w:rFonts w:ascii="Arial" w:hAnsi="Arial" w:cs="Arial"/>
          <w:sz w:val="24"/>
          <w:szCs w:val="24"/>
        </w:rPr>
        <w:t>June</w:t>
      </w:r>
      <w:r w:rsidR="00E901A9">
        <w:rPr>
          <w:rFonts w:ascii="Arial" w:hAnsi="Arial" w:cs="Arial"/>
          <w:sz w:val="24"/>
          <w:szCs w:val="24"/>
        </w:rPr>
        <w:t xml:space="preserve"> meeting minutes and financials</w:t>
      </w:r>
      <w:r w:rsidR="00141044">
        <w:rPr>
          <w:rFonts w:ascii="Arial" w:hAnsi="Arial" w:cs="Arial"/>
          <w:sz w:val="24"/>
          <w:szCs w:val="24"/>
        </w:rPr>
        <w:t xml:space="preserve">- </w:t>
      </w:r>
      <w:r w:rsidR="00907917">
        <w:rPr>
          <w:rFonts w:ascii="Arial" w:hAnsi="Arial" w:cs="Arial"/>
          <w:sz w:val="24"/>
          <w:szCs w:val="24"/>
        </w:rPr>
        <w:t xml:space="preserve">Erin motions to approve, Daniel seconds, all approved. </w:t>
      </w:r>
    </w:p>
    <w:p w14:paraId="4FE4A390" w14:textId="798ECB45" w:rsidR="004C41B8" w:rsidRDefault="004C41B8" w:rsidP="006D7A94">
      <w:pPr>
        <w:pStyle w:val="ListParagraph"/>
        <w:numPr>
          <w:ilvl w:val="1"/>
          <w:numId w:val="2"/>
        </w:numPr>
        <w:rPr>
          <w:rFonts w:ascii="Arial" w:hAnsi="Arial" w:cs="Arial"/>
          <w:sz w:val="24"/>
          <w:szCs w:val="24"/>
        </w:rPr>
      </w:pPr>
      <w:r>
        <w:rPr>
          <w:rFonts w:ascii="Arial" w:hAnsi="Arial" w:cs="Arial"/>
          <w:sz w:val="24"/>
          <w:szCs w:val="24"/>
        </w:rPr>
        <w:t>White River Connect</w:t>
      </w:r>
      <w:r w:rsidR="00907917">
        <w:rPr>
          <w:rFonts w:ascii="Arial" w:hAnsi="Arial" w:cs="Arial"/>
          <w:sz w:val="24"/>
          <w:szCs w:val="24"/>
        </w:rPr>
        <w:t xml:space="preserve"> was able to complete the work near the front entrance. This is for internet for homes along Hwy. 248. They are not coming into ECR yet, but they are aware that we are interested</w:t>
      </w:r>
      <w:r w:rsidR="00DB0B0D">
        <w:rPr>
          <w:rFonts w:ascii="Arial" w:hAnsi="Arial" w:cs="Arial"/>
          <w:sz w:val="24"/>
          <w:szCs w:val="24"/>
        </w:rPr>
        <w:t xml:space="preserve"> as a neighborhood</w:t>
      </w:r>
      <w:r w:rsidR="00907917">
        <w:rPr>
          <w:rFonts w:ascii="Arial" w:hAnsi="Arial" w:cs="Arial"/>
          <w:sz w:val="24"/>
          <w:szCs w:val="24"/>
        </w:rPr>
        <w:t xml:space="preserve">. </w:t>
      </w:r>
    </w:p>
    <w:p w14:paraId="57118941" w14:textId="77777777" w:rsidR="006D7A94" w:rsidRPr="006D7A94" w:rsidRDefault="006D7A94" w:rsidP="006D7A94">
      <w:pPr>
        <w:pStyle w:val="ListParagraph"/>
        <w:ind w:left="1440"/>
        <w:rPr>
          <w:rFonts w:ascii="Arial" w:hAnsi="Arial" w:cs="Arial"/>
          <w:sz w:val="24"/>
          <w:szCs w:val="24"/>
        </w:rPr>
      </w:pPr>
    </w:p>
    <w:p w14:paraId="221CE591" w14:textId="675A672D" w:rsidR="00E76DFA" w:rsidRPr="00557B07" w:rsidRDefault="00E76DFA" w:rsidP="00E76DFA">
      <w:pPr>
        <w:pStyle w:val="ListParagraph"/>
        <w:numPr>
          <w:ilvl w:val="0"/>
          <w:numId w:val="2"/>
        </w:numPr>
        <w:rPr>
          <w:rFonts w:ascii="Arial" w:hAnsi="Arial" w:cs="Arial"/>
          <w:b/>
          <w:bCs/>
          <w:sz w:val="24"/>
          <w:szCs w:val="24"/>
        </w:rPr>
      </w:pPr>
      <w:r w:rsidRPr="00557B07">
        <w:rPr>
          <w:rFonts w:ascii="Arial" w:hAnsi="Arial" w:cs="Arial"/>
          <w:b/>
          <w:bCs/>
          <w:color w:val="1D2228"/>
          <w:sz w:val="24"/>
          <w:szCs w:val="24"/>
          <w:shd w:val="clear" w:color="auto" w:fill="FFFFFF"/>
        </w:rPr>
        <w:t>Committee Reports</w:t>
      </w:r>
    </w:p>
    <w:p w14:paraId="62FA291D" w14:textId="657931BD" w:rsidR="00E76DFA" w:rsidRPr="00907917" w:rsidRDefault="00E76DFA" w:rsidP="00E76DFA">
      <w:pPr>
        <w:pStyle w:val="ListParagraph"/>
        <w:numPr>
          <w:ilvl w:val="1"/>
          <w:numId w:val="2"/>
        </w:numPr>
        <w:rPr>
          <w:rFonts w:ascii="Arial" w:hAnsi="Arial" w:cs="Arial"/>
          <w:sz w:val="24"/>
          <w:szCs w:val="24"/>
        </w:rPr>
      </w:pPr>
      <w:r w:rsidRPr="00557B07">
        <w:rPr>
          <w:rFonts w:ascii="Arial" w:hAnsi="Arial" w:cs="Arial"/>
          <w:color w:val="1D2228"/>
          <w:sz w:val="24"/>
          <w:szCs w:val="24"/>
          <w:shd w:val="clear" w:color="auto" w:fill="FFFFFF"/>
        </w:rPr>
        <w:t>Welcome Committee</w:t>
      </w:r>
    </w:p>
    <w:p w14:paraId="681B3E77" w14:textId="3134BA5A" w:rsidR="00907917" w:rsidRPr="00557B07" w:rsidRDefault="00907917" w:rsidP="00907917">
      <w:pPr>
        <w:pStyle w:val="ListParagraph"/>
        <w:numPr>
          <w:ilvl w:val="2"/>
          <w:numId w:val="2"/>
        </w:numPr>
        <w:rPr>
          <w:rFonts w:ascii="Arial" w:hAnsi="Arial" w:cs="Arial"/>
          <w:sz w:val="24"/>
          <w:szCs w:val="24"/>
        </w:rPr>
      </w:pPr>
      <w:r>
        <w:rPr>
          <w:rFonts w:ascii="Arial" w:hAnsi="Arial" w:cs="Arial"/>
          <w:color w:val="1D2228"/>
          <w:sz w:val="24"/>
          <w:szCs w:val="24"/>
          <w:shd w:val="clear" w:color="auto" w:fill="FFFFFF"/>
        </w:rPr>
        <w:t>4 houses that will be welcomed soon.</w:t>
      </w:r>
    </w:p>
    <w:p w14:paraId="282DCC74" w14:textId="77777777" w:rsidR="006D7A94" w:rsidRPr="00DB0B0D" w:rsidRDefault="00E76DFA" w:rsidP="006D7A94">
      <w:pPr>
        <w:pStyle w:val="ListParagraph"/>
        <w:numPr>
          <w:ilvl w:val="1"/>
          <w:numId w:val="2"/>
        </w:numPr>
        <w:rPr>
          <w:rFonts w:ascii="Arial" w:hAnsi="Arial" w:cs="Arial"/>
          <w:sz w:val="24"/>
          <w:szCs w:val="24"/>
        </w:rPr>
      </w:pPr>
      <w:r w:rsidRPr="00557B07">
        <w:rPr>
          <w:rFonts w:ascii="Arial" w:hAnsi="Arial" w:cs="Arial"/>
          <w:color w:val="1D2228"/>
          <w:sz w:val="24"/>
          <w:szCs w:val="24"/>
          <w:shd w:val="clear" w:color="auto" w:fill="FFFFFF"/>
        </w:rPr>
        <w:t>ACC</w:t>
      </w:r>
    </w:p>
    <w:p w14:paraId="3B194B28" w14:textId="6917E67F" w:rsidR="00DB0B0D" w:rsidRPr="006D7A94" w:rsidRDefault="00DB0B0D" w:rsidP="00DB0B0D">
      <w:pPr>
        <w:pStyle w:val="ListParagraph"/>
        <w:numPr>
          <w:ilvl w:val="2"/>
          <w:numId w:val="2"/>
        </w:numPr>
        <w:rPr>
          <w:rFonts w:ascii="Arial" w:hAnsi="Arial" w:cs="Arial"/>
          <w:sz w:val="24"/>
          <w:szCs w:val="24"/>
        </w:rPr>
      </w:pPr>
      <w:r>
        <w:rPr>
          <w:rFonts w:ascii="Arial" w:hAnsi="Arial" w:cs="Arial"/>
          <w:color w:val="1D2228"/>
          <w:sz w:val="24"/>
          <w:szCs w:val="24"/>
          <w:shd w:val="clear" w:color="auto" w:fill="FFFFFF"/>
        </w:rPr>
        <w:t xml:space="preserve">2 new constructions that were just approved. 4 other permits were also approved. </w:t>
      </w:r>
    </w:p>
    <w:p w14:paraId="6FF96610" w14:textId="02A49D34" w:rsidR="007B222C" w:rsidRPr="00DB0B0D" w:rsidRDefault="006D7A94" w:rsidP="006D7A94">
      <w:pPr>
        <w:pStyle w:val="ListParagraph"/>
        <w:numPr>
          <w:ilvl w:val="2"/>
          <w:numId w:val="2"/>
        </w:numPr>
        <w:rPr>
          <w:rFonts w:ascii="Arial" w:hAnsi="Arial" w:cs="Arial"/>
          <w:sz w:val="24"/>
          <w:szCs w:val="24"/>
        </w:rPr>
      </w:pPr>
      <w:r>
        <w:rPr>
          <w:rFonts w:ascii="Arial" w:hAnsi="Arial" w:cs="Arial"/>
          <w:color w:val="1D2228"/>
          <w:sz w:val="24"/>
          <w:szCs w:val="24"/>
          <w:shd w:val="clear" w:color="auto" w:fill="FFFFFF"/>
        </w:rPr>
        <w:t>June driv</w:t>
      </w:r>
      <w:r w:rsidR="007B222C" w:rsidRPr="006D7A94">
        <w:rPr>
          <w:rFonts w:ascii="Arial" w:hAnsi="Arial" w:cs="Arial"/>
          <w:color w:val="1D2228"/>
          <w:sz w:val="24"/>
          <w:szCs w:val="24"/>
          <w:shd w:val="clear" w:color="auto" w:fill="FFFFFF"/>
        </w:rPr>
        <w:t>e-through</w:t>
      </w:r>
    </w:p>
    <w:p w14:paraId="79A3B798" w14:textId="3A2EEA18" w:rsidR="00DB0B0D" w:rsidRPr="00DB0B0D" w:rsidRDefault="00DB0B0D" w:rsidP="00DB0B0D">
      <w:pPr>
        <w:pStyle w:val="ListParagraph"/>
        <w:numPr>
          <w:ilvl w:val="3"/>
          <w:numId w:val="2"/>
        </w:numPr>
        <w:rPr>
          <w:rFonts w:ascii="Arial" w:hAnsi="Arial" w:cs="Arial"/>
          <w:sz w:val="24"/>
          <w:szCs w:val="24"/>
        </w:rPr>
      </w:pPr>
      <w:r>
        <w:rPr>
          <w:rFonts w:ascii="Arial" w:hAnsi="Arial" w:cs="Arial"/>
          <w:color w:val="1D2228"/>
          <w:sz w:val="24"/>
          <w:szCs w:val="24"/>
          <w:shd w:val="clear" w:color="auto" w:fill="FFFFFF"/>
        </w:rPr>
        <w:t>955 Emory Creek Blvd- we are unable as they are not in the ECR POA.</w:t>
      </w:r>
    </w:p>
    <w:p w14:paraId="452FD6A9" w14:textId="1F26667C" w:rsidR="00DB0B0D" w:rsidRPr="006D7A94" w:rsidRDefault="00DB0B0D" w:rsidP="00DB0B0D">
      <w:pPr>
        <w:pStyle w:val="ListParagraph"/>
        <w:numPr>
          <w:ilvl w:val="3"/>
          <w:numId w:val="2"/>
        </w:numPr>
        <w:rPr>
          <w:rFonts w:ascii="Arial" w:hAnsi="Arial" w:cs="Arial"/>
          <w:sz w:val="24"/>
          <w:szCs w:val="24"/>
        </w:rPr>
      </w:pPr>
      <w:r>
        <w:rPr>
          <w:rFonts w:ascii="Arial" w:hAnsi="Arial" w:cs="Arial"/>
          <w:color w:val="1D2228"/>
          <w:sz w:val="24"/>
          <w:szCs w:val="24"/>
          <w:shd w:val="clear" w:color="auto" w:fill="FFFFFF"/>
        </w:rPr>
        <w:t>413 N Ridge Pl- Cindy will send the homeowner information to Larry.</w:t>
      </w:r>
    </w:p>
    <w:p w14:paraId="0EE360A5" w14:textId="331E052D" w:rsidR="00E76DFA" w:rsidRPr="00E558F2" w:rsidRDefault="00E76DFA" w:rsidP="00E76DFA">
      <w:pPr>
        <w:pStyle w:val="ListParagraph"/>
        <w:numPr>
          <w:ilvl w:val="1"/>
          <w:numId w:val="2"/>
        </w:numPr>
        <w:rPr>
          <w:rFonts w:ascii="Arial" w:hAnsi="Arial" w:cs="Arial"/>
          <w:sz w:val="24"/>
          <w:szCs w:val="24"/>
        </w:rPr>
      </w:pPr>
      <w:r w:rsidRPr="00557B07">
        <w:rPr>
          <w:rFonts w:ascii="Arial" w:hAnsi="Arial" w:cs="Arial"/>
          <w:color w:val="1D2228"/>
          <w:sz w:val="24"/>
          <w:szCs w:val="24"/>
          <w:shd w:val="clear" w:color="auto" w:fill="FFFFFF"/>
        </w:rPr>
        <w:t>Events</w:t>
      </w:r>
      <w:r w:rsidR="00F70F06">
        <w:rPr>
          <w:rFonts w:ascii="Arial" w:hAnsi="Arial" w:cs="Arial"/>
          <w:color w:val="1D2228"/>
          <w:sz w:val="24"/>
          <w:szCs w:val="24"/>
          <w:shd w:val="clear" w:color="auto" w:fill="FFFFFF"/>
        </w:rPr>
        <w:t xml:space="preserve"> </w:t>
      </w:r>
    </w:p>
    <w:p w14:paraId="64918205" w14:textId="12513851" w:rsidR="00E558F2" w:rsidRPr="00141044" w:rsidRDefault="00E558F2" w:rsidP="00E558F2">
      <w:pPr>
        <w:pStyle w:val="ListParagraph"/>
        <w:numPr>
          <w:ilvl w:val="2"/>
          <w:numId w:val="2"/>
        </w:numPr>
        <w:rPr>
          <w:rFonts w:ascii="Arial" w:hAnsi="Arial" w:cs="Arial"/>
          <w:sz w:val="24"/>
          <w:szCs w:val="24"/>
        </w:rPr>
      </w:pPr>
      <w:r w:rsidRPr="006D7A94">
        <w:rPr>
          <w:rFonts w:ascii="Arial" w:hAnsi="Arial" w:cs="Arial"/>
          <w:color w:val="1D2228"/>
          <w:sz w:val="24"/>
          <w:szCs w:val="24"/>
          <w:shd w:val="clear" w:color="auto" w:fill="FFFFFF"/>
        </w:rPr>
        <w:t>4</w:t>
      </w:r>
      <w:r w:rsidRPr="006D7A94">
        <w:rPr>
          <w:rFonts w:ascii="Arial" w:hAnsi="Arial" w:cs="Arial"/>
          <w:color w:val="1D2228"/>
          <w:sz w:val="24"/>
          <w:szCs w:val="24"/>
          <w:shd w:val="clear" w:color="auto" w:fill="FFFFFF"/>
          <w:vertAlign w:val="superscript"/>
        </w:rPr>
        <w:t>th</w:t>
      </w:r>
      <w:r w:rsidRPr="006D7A94">
        <w:rPr>
          <w:rFonts w:ascii="Arial" w:hAnsi="Arial" w:cs="Arial"/>
          <w:color w:val="1D2228"/>
          <w:sz w:val="24"/>
          <w:szCs w:val="24"/>
          <w:shd w:val="clear" w:color="auto" w:fill="FFFFFF"/>
        </w:rPr>
        <w:t xml:space="preserve"> of July event</w:t>
      </w:r>
      <w:r w:rsidR="006D7A94" w:rsidRPr="006D7A94">
        <w:rPr>
          <w:rFonts w:ascii="Arial" w:hAnsi="Arial" w:cs="Arial"/>
          <w:color w:val="1D2228"/>
          <w:sz w:val="24"/>
          <w:szCs w:val="24"/>
          <w:shd w:val="clear" w:color="auto" w:fill="FFFFFF"/>
        </w:rPr>
        <w:t xml:space="preserve"> update</w:t>
      </w:r>
      <w:r w:rsidR="00A75382">
        <w:rPr>
          <w:rFonts w:ascii="Arial" w:hAnsi="Arial" w:cs="Arial"/>
          <w:color w:val="1D2228"/>
          <w:sz w:val="24"/>
          <w:szCs w:val="24"/>
          <w:shd w:val="clear" w:color="auto" w:fill="FFFFFF"/>
        </w:rPr>
        <w:t>- sponsors, logos, permits, etc.</w:t>
      </w:r>
    </w:p>
    <w:p w14:paraId="64A0EF69" w14:textId="4B2E5075" w:rsidR="006D7A94" w:rsidRPr="006D7A94" w:rsidRDefault="00F03B3B" w:rsidP="00F03B3B">
      <w:pPr>
        <w:pStyle w:val="ListParagraph"/>
        <w:numPr>
          <w:ilvl w:val="1"/>
          <w:numId w:val="2"/>
        </w:numPr>
        <w:rPr>
          <w:rFonts w:ascii="Arial" w:hAnsi="Arial" w:cs="Arial"/>
          <w:sz w:val="24"/>
          <w:szCs w:val="24"/>
        </w:rPr>
      </w:pPr>
      <w:r w:rsidRPr="006D7A94">
        <w:rPr>
          <w:rFonts w:ascii="Arial" w:hAnsi="Arial" w:cs="Arial"/>
          <w:color w:val="1D2228"/>
          <w:sz w:val="24"/>
          <w:szCs w:val="24"/>
          <w:shd w:val="clear" w:color="auto" w:fill="FFFFFF"/>
        </w:rPr>
        <w:t>CCR’s</w:t>
      </w:r>
      <w:r w:rsidR="00DE70B1">
        <w:rPr>
          <w:rFonts w:ascii="Arial" w:hAnsi="Arial" w:cs="Arial"/>
          <w:color w:val="1D2228"/>
          <w:sz w:val="24"/>
          <w:szCs w:val="24"/>
          <w:shd w:val="clear" w:color="auto" w:fill="FFFFFF"/>
        </w:rPr>
        <w:t xml:space="preserve">- no updates at this time </w:t>
      </w:r>
    </w:p>
    <w:p w14:paraId="151A4F1D" w14:textId="77777777" w:rsidR="006D7A94" w:rsidRPr="00DE70B1" w:rsidRDefault="00F03B3B" w:rsidP="00F03B3B">
      <w:pPr>
        <w:pStyle w:val="ListParagraph"/>
        <w:numPr>
          <w:ilvl w:val="1"/>
          <w:numId w:val="2"/>
        </w:numPr>
        <w:rPr>
          <w:rFonts w:ascii="Arial" w:hAnsi="Arial" w:cs="Arial"/>
          <w:sz w:val="24"/>
          <w:szCs w:val="24"/>
        </w:rPr>
      </w:pPr>
      <w:r w:rsidRPr="006D7A94">
        <w:rPr>
          <w:rFonts w:ascii="Arial" w:hAnsi="Arial" w:cs="Arial"/>
          <w:color w:val="1D2228"/>
          <w:sz w:val="24"/>
          <w:szCs w:val="24"/>
          <w:shd w:val="clear" w:color="auto" w:fill="FFFFFF"/>
        </w:rPr>
        <w:lastRenderedPageBreak/>
        <w:t>Bylaws</w:t>
      </w:r>
      <w:r w:rsidR="006D7A94" w:rsidRPr="006D7A94">
        <w:rPr>
          <w:rFonts w:ascii="Arial" w:hAnsi="Arial" w:cs="Arial"/>
          <w:color w:val="1D2228"/>
          <w:sz w:val="24"/>
          <w:szCs w:val="24"/>
          <w:shd w:val="clear" w:color="auto" w:fill="FFFFFF"/>
        </w:rPr>
        <w:t xml:space="preserve"> &amp; </w:t>
      </w:r>
      <w:r w:rsidRPr="006D7A94">
        <w:rPr>
          <w:rFonts w:ascii="Arial" w:hAnsi="Arial" w:cs="Arial"/>
          <w:color w:val="1D2228"/>
          <w:sz w:val="24"/>
          <w:szCs w:val="24"/>
          <w:shd w:val="clear" w:color="auto" w:fill="FFFFFF"/>
        </w:rPr>
        <w:t>ACC rules</w:t>
      </w:r>
    </w:p>
    <w:p w14:paraId="6147D417" w14:textId="398AF42A" w:rsidR="00DE70B1" w:rsidRPr="006D7A94" w:rsidRDefault="00DE70B1" w:rsidP="00DE70B1">
      <w:pPr>
        <w:pStyle w:val="ListParagraph"/>
        <w:numPr>
          <w:ilvl w:val="2"/>
          <w:numId w:val="2"/>
        </w:numPr>
        <w:rPr>
          <w:rFonts w:ascii="Arial" w:hAnsi="Arial" w:cs="Arial"/>
          <w:sz w:val="24"/>
          <w:szCs w:val="24"/>
        </w:rPr>
      </w:pPr>
      <w:r>
        <w:rPr>
          <w:rFonts w:ascii="Arial" w:hAnsi="Arial" w:cs="Arial"/>
          <w:color w:val="1D2228"/>
          <w:sz w:val="24"/>
          <w:szCs w:val="24"/>
          <w:shd w:val="clear" w:color="auto" w:fill="FFFFFF"/>
        </w:rPr>
        <w:t>Erin will post to the website and then the Board can plan to vote on them at the August community meeting.</w:t>
      </w:r>
    </w:p>
    <w:p w14:paraId="3E7C9679" w14:textId="620D0724" w:rsidR="00F03B3B" w:rsidRPr="006D7A94" w:rsidRDefault="00F03B3B" w:rsidP="00F03B3B">
      <w:pPr>
        <w:pStyle w:val="ListParagraph"/>
        <w:numPr>
          <w:ilvl w:val="1"/>
          <w:numId w:val="2"/>
        </w:numPr>
        <w:rPr>
          <w:rFonts w:ascii="Arial" w:hAnsi="Arial" w:cs="Arial"/>
          <w:sz w:val="24"/>
          <w:szCs w:val="24"/>
        </w:rPr>
      </w:pPr>
      <w:r w:rsidRPr="006D7A94">
        <w:rPr>
          <w:rFonts w:ascii="Arial" w:hAnsi="Arial" w:cs="Arial"/>
          <w:color w:val="1D2228"/>
          <w:sz w:val="24"/>
          <w:szCs w:val="24"/>
          <w:shd w:val="clear" w:color="auto" w:fill="FFFFFF"/>
        </w:rPr>
        <w:t>Capital Improvements</w:t>
      </w:r>
      <w:r w:rsidR="00DE70B1">
        <w:rPr>
          <w:rFonts w:ascii="Arial" w:hAnsi="Arial" w:cs="Arial"/>
          <w:color w:val="1D2228"/>
          <w:sz w:val="24"/>
          <w:szCs w:val="24"/>
          <w:shd w:val="clear" w:color="auto" w:fill="FFFFFF"/>
        </w:rPr>
        <w:t>- no updates at this time</w:t>
      </w:r>
    </w:p>
    <w:bookmarkEnd w:id="1"/>
    <w:p w14:paraId="691573AF" w14:textId="667817B7" w:rsidR="00336AFB" w:rsidRDefault="00336AFB" w:rsidP="00336AFB">
      <w:pPr>
        <w:pStyle w:val="ListParagraph"/>
        <w:ind w:left="0"/>
        <w:rPr>
          <w:rFonts w:ascii="Arial" w:hAnsi="Arial" w:cs="Arial"/>
          <w:b/>
          <w:bCs/>
          <w:sz w:val="24"/>
          <w:szCs w:val="24"/>
        </w:rPr>
      </w:pPr>
    </w:p>
    <w:p w14:paraId="14EF41BA" w14:textId="4AD18291" w:rsidR="00DE70B1" w:rsidRDefault="00DE70B1" w:rsidP="00336AFB">
      <w:pPr>
        <w:pStyle w:val="ListParagraph"/>
        <w:ind w:left="0"/>
        <w:rPr>
          <w:rFonts w:ascii="Arial" w:hAnsi="Arial" w:cs="Arial"/>
          <w:sz w:val="24"/>
          <w:szCs w:val="24"/>
        </w:rPr>
      </w:pPr>
      <w:r w:rsidRPr="00DE70B1">
        <w:rPr>
          <w:rFonts w:ascii="Arial" w:hAnsi="Arial" w:cs="Arial"/>
          <w:sz w:val="24"/>
          <w:szCs w:val="24"/>
        </w:rPr>
        <w:t>Erin motion</w:t>
      </w:r>
      <w:r>
        <w:rPr>
          <w:rFonts w:ascii="Arial" w:hAnsi="Arial" w:cs="Arial"/>
          <w:sz w:val="24"/>
          <w:szCs w:val="24"/>
        </w:rPr>
        <w:t>s</w:t>
      </w:r>
      <w:r w:rsidRPr="00DE70B1">
        <w:rPr>
          <w:rFonts w:ascii="Arial" w:hAnsi="Arial" w:cs="Arial"/>
          <w:sz w:val="24"/>
          <w:szCs w:val="24"/>
        </w:rPr>
        <w:t xml:space="preserve"> to end the meeting, Cindy seconds.</w:t>
      </w:r>
    </w:p>
    <w:p w14:paraId="4131AFDA" w14:textId="77777777" w:rsidR="00DE70B1" w:rsidRDefault="00DE70B1" w:rsidP="00336AFB">
      <w:pPr>
        <w:pStyle w:val="ListParagraph"/>
        <w:ind w:left="0"/>
        <w:rPr>
          <w:rFonts w:ascii="Arial" w:hAnsi="Arial" w:cs="Arial"/>
          <w:sz w:val="24"/>
          <w:szCs w:val="24"/>
        </w:rPr>
      </w:pPr>
    </w:p>
    <w:p w14:paraId="28F5C0B0" w14:textId="77777777" w:rsidR="00DE70B1" w:rsidRDefault="00DE70B1" w:rsidP="00336AFB">
      <w:pPr>
        <w:pStyle w:val="ListParagraph"/>
        <w:ind w:left="0"/>
        <w:rPr>
          <w:rFonts w:ascii="Arial" w:hAnsi="Arial" w:cs="Arial"/>
          <w:sz w:val="24"/>
          <w:szCs w:val="24"/>
        </w:rPr>
      </w:pPr>
    </w:p>
    <w:sectPr w:rsidR="00DE7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52C2A" w14:textId="77777777" w:rsidR="00C655C0" w:rsidRDefault="00C655C0" w:rsidP="00E30674">
      <w:pPr>
        <w:spacing w:after="0" w:line="240" w:lineRule="auto"/>
      </w:pPr>
      <w:r>
        <w:separator/>
      </w:r>
    </w:p>
  </w:endnote>
  <w:endnote w:type="continuationSeparator" w:id="0">
    <w:p w14:paraId="71F0D649" w14:textId="77777777" w:rsidR="00C655C0" w:rsidRDefault="00C655C0" w:rsidP="00E3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E5025" w14:textId="77777777" w:rsidR="00C655C0" w:rsidRDefault="00C655C0" w:rsidP="00E30674">
      <w:pPr>
        <w:spacing w:after="0" w:line="240" w:lineRule="auto"/>
      </w:pPr>
      <w:r>
        <w:separator/>
      </w:r>
    </w:p>
  </w:footnote>
  <w:footnote w:type="continuationSeparator" w:id="0">
    <w:p w14:paraId="3093B015" w14:textId="77777777" w:rsidR="00C655C0" w:rsidRDefault="00C655C0" w:rsidP="00E30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1F8"/>
    <w:multiLevelType w:val="hybridMultilevel"/>
    <w:tmpl w:val="0BFAB9C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6F07B2"/>
    <w:multiLevelType w:val="hybridMultilevel"/>
    <w:tmpl w:val="CDFC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65FD9"/>
    <w:multiLevelType w:val="hybridMultilevel"/>
    <w:tmpl w:val="E2F684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E0A6B"/>
    <w:multiLevelType w:val="hybridMultilevel"/>
    <w:tmpl w:val="CE7C07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937712">
    <w:abstractNumId w:val="3"/>
  </w:num>
  <w:num w:numId="2" w16cid:durableId="101263066">
    <w:abstractNumId w:val="2"/>
  </w:num>
  <w:num w:numId="3" w16cid:durableId="354817078">
    <w:abstractNumId w:val="0"/>
  </w:num>
  <w:num w:numId="4" w16cid:durableId="4857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A9"/>
    <w:rsid w:val="00004A36"/>
    <w:rsid w:val="00091072"/>
    <w:rsid w:val="000956CB"/>
    <w:rsid w:val="000B5A18"/>
    <w:rsid w:val="000F29DD"/>
    <w:rsid w:val="000F45D0"/>
    <w:rsid w:val="000F5DA9"/>
    <w:rsid w:val="001144B1"/>
    <w:rsid w:val="00114A8F"/>
    <w:rsid w:val="00114FB6"/>
    <w:rsid w:val="00137EE8"/>
    <w:rsid w:val="00141044"/>
    <w:rsid w:val="001D69CD"/>
    <w:rsid w:val="001F0B35"/>
    <w:rsid w:val="002151CB"/>
    <w:rsid w:val="00287420"/>
    <w:rsid w:val="00290F48"/>
    <w:rsid w:val="00291F5B"/>
    <w:rsid w:val="002B471C"/>
    <w:rsid w:val="002B5165"/>
    <w:rsid w:val="002D18C5"/>
    <w:rsid w:val="002D74CB"/>
    <w:rsid w:val="002E5EBD"/>
    <w:rsid w:val="00336AFB"/>
    <w:rsid w:val="0037258D"/>
    <w:rsid w:val="00380EFD"/>
    <w:rsid w:val="00386ECD"/>
    <w:rsid w:val="00393E5F"/>
    <w:rsid w:val="003A331C"/>
    <w:rsid w:val="003C098C"/>
    <w:rsid w:val="003D1DDD"/>
    <w:rsid w:val="003F6654"/>
    <w:rsid w:val="0042006C"/>
    <w:rsid w:val="00420686"/>
    <w:rsid w:val="00436165"/>
    <w:rsid w:val="00443C30"/>
    <w:rsid w:val="00455091"/>
    <w:rsid w:val="00465536"/>
    <w:rsid w:val="00465EF0"/>
    <w:rsid w:val="0046767A"/>
    <w:rsid w:val="0048260B"/>
    <w:rsid w:val="004A7126"/>
    <w:rsid w:val="004C41B8"/>
    <w:rsid w:val="004E7BBB"/>
    <w:rsid w:val="00555EB2"/>
    <w:rsid w:val="00557B07"/>
    <w:rsid w:val="005E5D1C"/>
    <w:rsid w:val="005E7DEB"/>
    <w:rsid w:val="00643B5A"/>
    <w:rsid w:val="0068757F"/>
    <w:rsid w:val="006A5FA0"/>
    <w:rsid w:val="006C47D5"/>
    <w:rsid w:val="006C5F4E"/>
    <w:rsid w:val="006D7A94"/>
    <w:rsid w:val="006F2174"/>
    <w:rsid w:val="006F7218"/>
    <w:rsid w:val="00760EE9"/>
    <w:rsid w:val="007B222C"/>
    <w:rsid w:val="007B4CB8"/>
    <w:rsid w:val="008078CB"/>
    <w:rsid w:val="00822746"/>
    <w:rsid w:val="00837B71"/>
    <w:rsid w:val="00874151"/>
    <w:rsid w:val="00884C4E"/>
    <w:rsid w:val="0089333A"/>
    <w:rsid w:val="008E12A3"/>
    <w:rsid w:val="008E73C8"/>
    <w:rsid w:val="00907917"/>
    <w:rsid w:val="009142CB"/>
    <w:rsid w:val="0095607A"/>
    <w:rsid w:val="009671FE"/>
    <w:rsid w:val="00983313"/>
    <w:rsid w:val="00985D03"/>
    <w:rsid w:val="00985ED5"/>
    <w:rsid w:val="009B1770"/>
    <w:rsid w:val="009E0394"/>
    <w:rsid w:val="009E6F9C"/>
    <w:rsid w:val="009F1DAD"/>
    <w:rsid w:val="009F7B6E"/>
    <w:rsid w:val="00A561BE"/>
    <w:rsid w:val="00A75382"/>
    <w:rsid w:val="00A825D0"/>
    <w:rsid w:val="00AA6B72"/>
    <w:rsid w:val="00AB3CB9"/>
    <w:rsid w:val="00AE394E"/>
    <w:rsid w:val="00B21FFD"/>
    <w:rsid w:val="00B277FC"/>
    <w:rsid w:val="00B35F6A"/>
    <w:rsid w:val="00BC0182"/>
    <w:rsid w:val="00BE0562"/>
    <w:rsid w:val="00C2461E"/>
    <w:rsid w:val="00C35EBB"/>
    <w:rsid w:val="00C655C0"/>
    <w:rsid w:val="00C65847"/>
    <w:rsid w:val="00C74F6A"/>
    <w:rsid w:val="00C75176"/>
    <w:rsid w:val="00C82A72"/>
    <w:rsid w:val="00CA34FB"/>
    <w:rsid w:val="00D30350"/>
    <w:rsid w:val="00D30490"/>
    <w:rsid w:val="00D61747"/>
    <w:rsid w:val="00DB0B0D"/>
    <w:rsid w:val="00DB2E42"/>
    <w:rsid w:val="00DE70B1"/>
    <w:rsid w:val="00E07AB1"/>
    <w:rsid w:val="00E30674"/>
    <w:rsid w:val="00E36B9D"/>
    <w:rsid w:val="00E558F2"/>
    <w:rsid w:val="00E76DFA"/>
    <w:rsid w:val="00E901A9"/>
    <w:rsid w:val="00E97609"/>
    <w:rsid w:val="00F03B3B"/>
    <w:rsid w:val="00F11AB0"/>
    <w:rsid w:val="00F11D85"/>
    <w:rsid w:val="00F15665"/>
    <w:rsid w:val="00F16CF4"/>
    <w:rsid w:val="00F21B0C"/>
    <w:rsid w:val="00F37629"/>
    <w:rsid w:val="00F672B3"/>
    <w:rsid w:val="00F70F06"/>
    <w:rsid w:val="00F868E6"/>
    <w:rsid w:val="00FA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F9C3"/>
  <w15:chartTrackingRefBased/>
  <w15:docId w15:val="{F77F0DA6-E7C9-450F-9E6F-FC3EA79F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DA9"/>
    <w:rPr>
      <w:rFonts w:eastAsiaTheme="majorEastAsia" w:cstheme="majorBidi"/>
      <w:color w:val="272727" w:themeColor="text1" w:themeTint="D8"/>
    </w:rPr>
  </w:style>
  <w:style w:type="paragraph" w:styleId="Title">
    <w:name w:val="Title"/>
    <w:basedOn w:val="Normal"/>
    <w:next w:val="Normal"/>
    <w:link w:val="TitleChar"/>
    <w:uiPriority w:val="10"/>
    <w:qFormat/>
    <w:rsid w:val="000F5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DA9"/>
    <w:pPr>
      <w:spacing w:before="160"/>
      <w:jc w:val="center"/>
    </w:pPr>
    <w:rPr>
      <w:i/>
      <w:iCs/>
      <w:color w:val="404040" w:themeColor="text1" w:themeTint="BF"/>
    </w:rPr>
  </w:style>
  <w:style w:type="character" w:customStyle="1" w:styleId="QuoteChar">
    <w:name w:val="Quote Char"/>
    <w:basedOn w:val="DefaultParagraphFont"/>
    <w:link w:val="Quote"/>
    <w:uiPriority w:val="29"/>
    <w:rsid w:val="000F5DA9"/>
    <w:rPr>
      <w:i/>
      <w:iCs/>
      <w:color w:val="404040" w:themeColor="text1" w:themeTint="BF"/>
    </w:rPr>
  </w:style>
  <w:style w:type="paragraph" w:styleId="ListParagraph">
    <w:name w:val="List Paragraph"/>
    <w:basedOn w:val="Normal"/>
    <w:uiPriority w:val="34"/>
    <w:qFormat/>
    <w:rsid w:val="000F5DA9"/>
    <w:pPr>
      <w:ind w:left="720"/>
      <w:contextualSpacing/>
    </w:pPr>
  </w:style>
  <w:style w:type="character" w:styleId="IntenseEmphasis">
    <w:name w:val="Intense Emphasis"/>
    <w:basedOn w:val="DefaultParagraphFont"/>
    <w:uiPriority w:val="21"/>
    <w:qFormat/>
    <w:rsid w:val="000F5DA9"/>
    <w:rPr>
      <w:i/>
      <w:iCs/>
      <w:color w:val="0F4761" w:themeColor="accent1" w:themeShade="BF"/>
    </w:rPr>
  </w:style>
  <w:style w:type="paragraph" w:styleId="IntenseQuote">
    <w:name w:val="Intense Quote"/>
    <w:basedOn w:val="Normal"/>
    <w:next w:val="Normal"/>
    <w:link w:val="IntenseQuoteChar"/>
    <w:uiPriority w:val="30"/>
    <w:qFormat/>
    <w:rsid w:val="000F5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DA9"/>
    <w:rPr>
      <w:i/>
      <w:iCs/>
      <w:color w:val="0F4761" w:themeColor="accent1" w:themeShade="BF"/>
    </w:rPr>
  </w:style>
  <w:style w:type="character" w:styleId="IntenseReference">
    <w:name w:val="Intense Reference"/>
    <w:basedOn w:val="DefaultParagraphFont"/>
    <w:uiPriority w:val="32"/>
    <w:qFormat/>
    <w:rsid w:val="000F5DA9"/>
    <w:rPr>
      <w:b/>
      <w:bCs/>
      <w:smallCaps/>
      <w:color w:val="0F4761" w:themeColor="accent1" w:themeShade="BF"/>
      <w:spacing w:val="5"/>
    </w:rPr>
  </w:style>
  <w:style w:type="paragraph" w:styleId="Header">
    <w:name w:val="header"/>
    <w:basedOn w:val="Normal"/>
    <w:link w:val="HeaderChar"/>
    <w:uiPriority w:val="99"/>
    <w:unhideWhenUsed/>
    <w:rsid w:val="00E30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674"/>
  </w:style>
  <w:style w:type="paragraph" w:styleId="Footer">
    <w:name w:val="footer"/>
    <w:basedOn w:val="Normal"/>
    <w:link w:val="FooterChar"/>
    <w:uiPriority w:val="99"/>
    <w:unhideWhenUsed/>
    <w:rsid w:val="00E30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Hamilton</dc:creator>
  <cp:keywords/>
  <dc:description/>
  <cp:lastModifiedBy>Tim Hamilton</cp:lastModifiedBy>
  <cp:revision>13</cp:revision>
  <cp:lastPrinted>2025-06-17T21:42:00Z</cp:lastPrinted>
  <dcterms:created xsi:type="dcterms:W3CDTF">2025-06-11T00:26:00Z</dcterms:created>
  <dcterms:modified xsi:type="dcterms:W3CDTF">2025-07-29T01:07:00Z</dcterms:modified>
</cp:coreProperties>
</file>