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1A21" w14:textId="0877F1E4" w:rsidR="002D377C" w:rsidRPr="00443C30" w:rsidRDefault="002D377C" w:rsidP="002D377C">
      <w:pPr>
        <w:rPr>
          <w:rFonts w:ascii="Arial" w:hAnsi="Arial" w:cs="Arial"/>
          <w:b/>
          <w:bCs/>
          <w:sz w:val="32"/>
          <w:szCs w:val="32"/>
        </w:rPr>
      </w:pPr>
      <w:bookmarkStart w:id="0" w:name="_Hlk166669431"/>
      <w:r w:rsidRPr="00443C30">
        <w:rPr>
          <w:rFonts w:ascii="Arial" w:hAnsi="Arial" w:cs="Arial"/>
          <w:b/>
          <w:bCs/>
          <w:sz w:val="32"/>
          <w:szCs w:val="32"/>
        </w:rPr>
        <w:t xml:space="preserve">Emory Creek Ranch Property Owner’s Association </w:t>
      </w:r>
      <w:r>
        <w:rPr>
          <w:rFonts w:ascii="Arial" w:hAnsi="Arial" w:cs="Arial"/>
          <w:b/>
          <w:bCs/>
          <w:sz w:val="32"/>
          <w:szCs w:val="32"/>
        </w:rPr>
        <w:t xml:space="preserve">Community </w:t>
      </w:r>
      <w:r w:rsidRPr="00443C30">
        <w:rPr>
          <w:rFonts w:ascii="Arial" w:hAnsi="Arial" w:cs="Arial"/>
          <w:b/>
          <w:bCs/>
          <w:sz w:val="32"/>
          <w:szCs w:val="32"/>
        </w:rPr>
        <w:t>Meeting</w:t>
      </w:r>
    </w:p>
    <w:p w14:paraId="49094219" w14:textId="16BA9546" w:rsidR="002D377C" w:rsidRPr="00443C30" w:rsidRDefault="002D377C" w:rsidP="002D377C">
      <w:pPr>
        <w:rPr>
          <w:rFonts w:ascii="Arial" w:hAnsi="Arial" w:cs="Arial"/>
          <w:sz w:val="28"/>
          <w:szCs w:val="28"/>
        </w:rPr>
      </w:pPr>
      <w:r w:rsidRPr="00443C30">
        <w:rPr>
          <w:rFonts w:ascii="Arial" w:hAnsi="Arial" w:cs="Arial"/>
          <w:sz w:val="28"/>
          <w:szCs w:val="28"/>
        </w:rPr>
        <w:t>Location:</w:t>
      </w:r>
      <w:r>
        <w:rPr>
          <w:rFonts w:ascii="Arial" w:hAnsi="Arial" w:cs="Arial"/>
          <w:sz w:val="28"/>
          <w:szCs w:val="28"/>
        </w:rPr>
        <w:t xml:space="preserve"> Branson </w:t>
      </w:r>
      <w:proofErr w:type="spellStart"/>
      <w:r>
        <w:rPr>
          <w:rFonts w:ascii="Arial" w:hAnsi="Arial" w:cs="Arial"/>
          <w:sz w:val="28"/>
          <w:szCs w:val="28"/>
        </w:rPr>
        <w:t>RecPlex</w:t>
      </w:r>
      <w:proofErr w:type="spellEnd"/>
      <w:r>
        <w:rPr>
          <w:rFonts w:ascii="Arial" w:hAnsi="Arial" w:cs="Arial"/>
          <w:sz w:val="28"/>
          <w:szCs w:val="28"/>
        </w:rPr>
        <w:t xml:space="preserve">, Community Room </w:t>
      </w:r>
      <w:r w:rsidR="00CD36B3">
        <w:rPr>
          <w:rFonts w:ascii="Arial" w:hAnsi="Arial" w:cs="Arial"/>
          <w:sz w:val="28"/>
          <w:szCs w:val="28"/>
        </w:rPr>
        <w:t>B</w:t>
      </w:r>
    </w:p>
    <w:p w14:paraId="03399852" w14:textId="473BD7B9" w:rsidR="002D377C" w:rsidRPr="00443C30" w:rsidRDefault="002D377C" w:rsidP="002D377C">
      <w:pPr>
        <w:rPr>
          <w:rFonts w:ascii="Arial" w:hAnsi="Arial" w:cs="Arial"/>
          <w:sz w:val="28"/>
          <w:szCs w:val="28"/>
        </w:rPr>
      </w:pPr>
      <w:r w:rsidRPr="00443C30">
        <w:rPr>
          <w:rFonts w:ascii="Arial" w:hAnsi="Arial" w:cs="Arial"/>
          <w:sz w:val="28"/>
          <w:szCs w:val="28"/>
        </w:rPr>
        <w:t>Date:</w:t>
      </w:r>
      <w:r>
        <w:rPr>
          <w:rFonts w:ascii="Arial" w:hAnsi="Arial" w:cs="Arial"/>
          <w:sz w:val="28"/>
          <w:szCs w:val="28"/>
        </w:rPr>
        <w:t xml:space="preserve"> Thursday, April 16</w:t>
      </w:r>
      <w:r w:rsidRPr="00CA34FB">
        <w:rPr>
          <w:rFonts w:ascii="Arial" w:hAnsi="Arial" w:cs="Arial"/>
          <w:sz w:val="28"/>
          <w:szCs w:val="28"/>
          <w:vertAlign w:val="superscript"/>
        </w:rPr>
        <w:t>th</w:t>
      </w:r>
      <w:r>
        <w:rPr>
          <w:rFonts w:ascii="Arial" w:hAnsi="Arial" w:cs="Arial"/>
          <w:sz w:val="28"/>
          <w:szCs w:val="28"/>
        </w:rPr>
        <w:t>, 2026</w:t>
      </w:r>
    </w:p>
    <w:p w14:paraId="53953018" w14:textId="059C59C8" w:rsidR="002D377C" w:rsidRPr="00443C30" w:rsidRDefault="002D377C" w:rsidP="002D377C">
      <w:pPr>
        <w:rPr>
          <w:rFonts w:ascii="Arial" w:hAnsi="Arial" w:cs="Arial"/>
          <w:sz w:val="28"/>
          <w:szCs w:val="28"/>
        </w:rPr>
      </w:pPr>
      <w:r w:rsidRPr="00443C30">
        <w:rPr>
          <w:rFonts w:ascii="Arial" w:hAnsi="Arial" w:cs="Arial"/>
          <w:noProof/>
          <w:sz w:val="28"/>
          <w:szCs w:val="28"/>
        </w:rPr>
        <mc:AlternateContent>
          <mc:Choice Requires="wps">
            <w:drawing>
              <wp:anchor distT="0" distB="0" distL="114300" distR="114300" simplePos="0" relativeHeight="251659264" behindDoc="0" locked="0" layoutInCell="1" allowOverlap="1" wp14:anchorId="0C2325A0" wp14:editId="3B6725DF">
                <wp:simplePos x="0" y="0"/>
                <wp:positionH relativeFrom="column">
                  <wp:posOffset>-594360</wp:posOffset>
                </wp:positionH>
                <wp:positionV relativeFrom="paragraph">
                  <wp:posOffset>354965</wp:posOffset>
                </wp:positionV>
                <wp:extent cx="7124700" cy="7620"/>
                <wp:effectExtent l="0" t="0" r="19050" b="30480"/>
                <wp:wrapNone/>
                <wp:docPr id="1748160641" name="Straight Connector 1"/>
                <wp:cNvGraphicFramePr/>
                <a:graphic xmlns:a="http://schemas.openxmlformats.org/drawingml/2006/main">
                  <a:graphicData uri="http://schemas.microsoft.com/office/word/2010/wordprocessingShape">
                    <wps:wsp>
                      <wps:cNvCnPr/>
                      <wps:spPr>
                        <a:xfrm flipV="1">
                          <a:off x="0" y="0"/>
                          <a:ext cx="712470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AC11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8pt,27.95pt" to="514.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fayQEAAOsDAAAOAAAAZHJzL2Uyb0RvYy54bWysU01v2zAMvQ/YfxB0X+wEXbMZcXpo0V2G&#10;ttjXXZWpWIAkCpIWO/++lJw4/Tht6EWwSL5Hvid6czVaw/YQokbX8uWi5gycxE67Xct//7r99IWz&#10;mITrhEEHLT9A5Ffbjx82g29ghT2aDgIjEhebwbe8T8k3VRVlD1bEBXpwlFQYrEh0DbuqC2Igdmuq&#10;VV1fVgOGzgeUECNFb6Yk3xZ+pUCme6UiJGZaTrOlcoZyPuaz2m5EswvC91oexxD/MYUV2lHTmepG&#10;JMH+Bv2GymoZMKJKC4m2QqW0hKKB1CzrV2p+9sJD0ULmRD/bFN+PVt7tr91DIBsGH5voH0JWMapg&#10;mTLa/6E3LbpoUjYW2w6zbTAmJim4Xq4u1jW5Kym3vlwVV6uJJbP5ENM3QMvyR8uNdlmUaMT+e0zU&#10;mUpPJTlsHBuo7df6c13KIhrd3WpjcrIsBlybwPaCnjSNy/yExPCsim7GUfCsqHylg4GJ/wcopjua&#10;fNL2ilNICS6deI2j6gxTNMEMPE6Wt/Q8zEvgsT5DoSziv4BnROmMLs1gqx2GyZeX3c9WqKn+5MCk&#10;O1vwiN2hvHWxhjaqOHfc/ryyz+8Ffv5Ht08AAAD//wMAUEsDBBQABgAIAAAAIQC5ucyg3wAAAAoB&#10;AAAPAAAAZHJzL2Rvd25yZXYueG1sTI/LTsMwEEX3SP0Ha5DYtU5LnyFOVZAqAaKLFj5gEg9x1Hgc&#10;xW4T/h53BcuZObpzbrYdbCOu1PnasYLpJAFBXDpdc6Xg63M/XoPwAVlj45gU/JCHbT66yzDVrucj&#10;XU+hEjGEfYoKTAhtKqUvDVn0E9cSx9u36yyGOHaV1B32Mdw2cpYkS2mx5vjBYEsvhsrz6WIVlG+H&#10;1eHsqC+kduH9VR8/8Nko9XA/7J5ABBrCHww3/agOeXQq3IW1F42C8eZxGVEFi8UGxA1IZus5iCJu&#10;VlOQeSb/V8h/AQAA//8DAFBLAQItABQABgAIAAAAIQC2gziS/gAAAOEBAAATAAAAAAAAAAAAAAAA&#10;AAAAAABbQ29udGVudF9UeXBlc10ueG1sUEsBAi0AFAAGAAgAAAAhADj9If/WAAAAlAEAAAsAAAAA&#10;AAAAAAAAAAAALwEAAF9yZWxzLy5yZWxzUEsBAi0AFAAGAAgAAAAhACp3Z9rJAQAA6wMAAA4AAAAA&#10;AAAAAAAAAAAALgIAAGRycy9lMm9Eb2MueG1sUEsBAi0AFAAGAAgAAAAhALm5zKDfAAAACgEAAA8A&#10;AAAAAAAAAAAAAAAAIwQAAGRycy9kb3ducmV2LnhtbFBLBQYAAAAABAAEAPMAAAAvBQAAAAA=&#10;" strokecolor="black [3213]" strokeweight="1.5pt">
                <v:stroke joinstyle="miter"/>
              </v:line>
            </w:pict>
          </mc:Fallback>
        </mc:AlternateContent>
      </w:r>
      <w:r w:rsidRPr="00443C30">
        <w:rPr>
          <w:rFonts w:ascii="Arial" w:hAnsi="Arial" w:cs="Arial"/>
          <w:sz w:val="28"/>
          <w:szCs w:val="28"/>
        </w:rPr>
        <w:t>Time:</w:t>
      </w:r>
      <w:r>
        <w:rPr>
          <w:rFonts w:ascii="Arial" w:hAnsi="Arial" w:cs="Arial"/>
          <w:sz w:val="28"/>
          <w:szCs w:val="28"/>
        </w:rPr>
        <w:t xml:space="preserve"> 6:00pm</w:t>
      </w:r>
    </w:p>
    <w:p w14:paraId="1D62EC4E" w14:textId="77777777" w:rsidR="002D377C" w:rsidRPr="00443C30" w:rsidRDefault="002D377C" w:rsidP="002D377C">
      <w:pPr>
        <w:rPr>
          <w:rFonts w:ascii="Arial" w:hAnsi="Arial" w:cs="Arial"/>
        </w:rPr>
      </w:pPr>
    </w:p>
    <w:p w14:paraId="77101FCF" w14:textId="163DC4EB" w:rsidR="002D377C" w:rsidRPr="002D74CB" w:rsidRDefault="002D377C" w:rsidP="002D377C">
      <w:pPr>
        <w:rPr>
          <w:rFonts w:ascii="Arial" w:hAnsi="Arial" w:cs="Arial"/>
          <w:sz w:val="24"/>
          <w:szCs w:val="24"/>
        </w:rPr>
      </w:pPr>
      <w:r w:rsidRPr="00CB7CD0">
        <w:rPr>
          <w:rFonts w:ascii="Arial" w:hAnsi="Arial" w:cs="Arial"/>
          <w:i/>
          <w:iCs/>
          <w:sz w:val="24"/>
          <w:szCs w:val="24"/>
        </w:rPr>
        <w:t>Board Member Attendees:</w:t>
      </w:r>
      <w:r>
        <w:rPr>
          <w:rFonts w:ascii="Arial" w:hAnsi="Arial" w:cs="Arial"/>
          <w:i/>
          <w:iCs/>
          <w:sz w:val="24"/>
          <w:szCs w:val="24"/>
        </w:rPr>
        <w:t xml:space="preserve"> </w:t>
      </w:r>
      <w:r w:rsidR="00564819">
        <w:rPr>
          <w:rFonts w:ascii="Arial" w:hAnsi="Arial" w:cs="Arial"/>
          <w:i/>
          <w:iCs/>
          <w:sz w:val="24"/>
          <w:szCs w:val="24"/>
        </w:rPr>
        <w:t xml:space="preserve">Daniel Seitz, Cliff West, </w:t>
      </w:r>
      <w:r w:rsidR="00564819" w:rsidRPr="00B91DC7">
        <w:rPr>
          <w:rFonts w:ascii="Arial" w:hAnsi="Arial" w:cs="Arial"/>
          <w:i/>
          <w:iCs/>
          <w:sz w:val="24"/>
          <w:szCs w:val="24"/>
        </w:rPr>
        <w:t>Cindy Frazier, Erin Hamilton, Ginger Mackiewicz</w:t>
      </w:r>
    </w:p>
    <w:p w14:paraId="40A1403C" w14:textId="77777777" w:rsidR="002D377C" w:rsidRPr="00CB7CD0" w:rsidRDefault="002D377C" w:rsidP="002D377C">
      <w:pPr>
        <w:rPr>
          <w:rFonts w:ascii="Arial" w:hAnsi="Arial" w:cs="Arial"/>
          <w:i/>
          <w:iCs/>
          <w:sz w:val="24"/>
          <w:szCs w:val="24"/>
        </w:rPr>
      </w:pPr>
    </w:p>
    <w:p w14:paraId="052A1757" w14:textId="77777777" w:rsidR="002D377C" w:rsidRPr="00557B07" w:rsidRDefault="002D377C" w:rsidP="002D377C">
      <w:pPr>
        <w:rPr>
          <w:rFonts w:ascii="Arial" w:hAnsi="Arial" w:cs="Arial"/>
          <w:b/>
          <w:bCs/>
          <w:sz w:val="24"/>
          <w:szCs w:val="24"/>
        </w:rPr>
      </w:pPr>
      <w:r w:rsidRPr="00557B07">
        <w:rPr>
          <w:rFonts w:ascii="Arial" w:hAnsi="Arial" w:cs="Arial"/>
          <w:b/>
          <w:bCs/>
          <w:sz w:val="24"/>
          <w:szCs w:val="24"/>
        </w:rPr>
        <w:t>Agenda</w:t>
      </w:r>
    </w:p>
    <w:p w14:paraId="3ACE1A68" w14:textId="77777777" w:rsidR="002D377C" w:rsidRPr="00557B07" w:rsidRDefault="002D377C" w:rsidP="002D377C">
      <w:pPr>
        <w:pStyle w:val="ListParagraph"/>
        <w:numPr>
          <w:ilvl w:val="0"/>
          <w:numId w:val="1"/>
        </w:numPr>
        <w:rPr>
          <w:rFonts w:ascii="Arial" w:hAnsi="Arial" w:cs="Arial"/>
          <w:b/>
          <w:bCs/>
          <w:sz w:val="24"/>
          <w:szCs w:val="24"/>
        </w:rPr>
      </w:pPr>
      <w:r w:rsidRPr="00557B07">
        <w:rPr>
          <w:rFonts w:ascii="Arial" w:hAnsi="Arial" w:cs="Arial"/>
          <w:b/>
          <w:bCs/>
          <w:sz w:val="24"/>
          <w:szCs w:val="24"/>
        </w:rPr>
        <w:t>Old Business</w:t>
      </w:r>
    </w:p>
    <w:p w14:paraId="0FD7CB4B" w14:textId="2DE30A33" w:rsidR="002D377C" w:rsidRDefault="002D377C" w:rsidP="002D377C">
      <w:pPr>
        <w:pStyle w:val="ListParagraph"/>
        <w:numPr>
          <w:ilvl w:val="1"/>
          <w:numId w:val="1"/>
        </w:numPr>
        <w:rPr>
          <w:rFonts w:ascii="Arial" w:hAnsi="Arial" w:cs="Arial"/>
          <w:sz w:val="24"/>
          <w:szCs w:val="24"/>
        </w:rPr>
      </w:pPr>
      <w:r w:rsidRPr="00557B07">
        <w:rPr>
          <w:rFonts w:ascii="Arial" w:hAnsi="Arial" w:cs="Arial"/>
          <w:sz w:val="24"/>
          <w:szCs w:val="24"/>
        </w:rPr>
        <w:t>Fire hydrant</w:t>
      </w:r>
      <w:r>
        <w:rPr>
          <w:rFonts w:ascii="Arial" w:hAnsi="Arial" w:cs="Arial"/>
          <w:sz w:val="24"/>
          <w:szCs w:val="24"/>
        </w:rPr>
        <w:t xml:space="preserve"> update</w:t>
      </w:r>
      <w:r w:rsidR="00CD36B3">
        <w:rPr>
          <w:rFonts w:ascii="Arial" w:hAnsi="Arial" w:cs="Arial"/>
          <w:sz w:val="24"/>
          <w:szCs w:val="24"/>
        </w:rPr>
        <w:t>- email from Ed Young on 4/14/26- “</w:t>
      </w:r>
      <w:r w:rsidR="00CD36B3" w:rsidRPr="00CD36B3">
        <w:rPr>
          <w:rFonts w:ascii="Arial" w:hAnsi="Arial" w:cs="Arial"/>
          <w:sz w:val="24"/>
          <w:szCs w:val="24"/>
        </w:rPr>
        <w:t>The second hydrant has not been finished yet.  We are waiting on the tapping crew to finish tapping the main for the hydrant to be installed.  Once that is done, it will not take our crew long to complete this installation.</w:t>
      </w:r>
      <w:r w:rsidR="00CD36B3">
        <w:rPr>
          <w:rFonts w:ascii="Arial" w:hAnsi="Arial" w:cs="Arial"/>
          <w:sz w:val="24"/>
          <w:szCs w:val="24"/>
        </w:rPr>
        <w:t>”</w:t>
      </w:r>
    </w:p>
    <w:p w14:paraId="44AC92BF" w14:textId="77777777" w:rsidR="002D377C" w:rsidRPr="00557B07" w:rsidRDefault="002D377C" w:rsidP="002D377C">
      <w:pPr>
        <w:pStyle w:val="ListParagraph"/>
        <w:ind w:left="1440"/>
        <w:rPr>
          <w:rFonts w:ascii="Arial" w:hAnsi="Arial" w:cs="Arial"/>
          <w:sz w:val="24"/>
          <w:szCs w:val="24"/>
        </w:rPr>
      </w:pPr>
    </w:p>
    <w:p w14:paraId="2B86755E" w14:textId="77777777" w:rsidR="002D377C" w:rsidRPr="00557B07" w:rsidRDefault="002D377C" w:rsidP="002D377C">
      <w:pPr>
        <w:pStyle w:val="ListParagraph"/>
        <w:numPr>
          <w:ilvl w:val="0"/>
          <w:numId w:val="1"/>
        </w:numPr>
        <w:rPr>
          <w:rFonts w:ascii="Arial" w:hAnsi="Arial" w:cs="Arial"/>
          <w:b/>
          <w:bCs/>
          <w:sz w:val="24"/>
          <w:szCs w:val="24"/>
        </w:rPr>
      </w:pPr>
      <w:r w:rsidRPr="00557B07">
        <w:rPr>
          <w:rFonts w:ascii="Arial" w:hAnsi="Arial" w:cs="Arial"/>
          <w:b/>
          <w:bCs/>
          <w:sz w:val="24"/>
          <w:szCs w:val="24"/>
        </w:rPr>
        <w:t>New Business</w:t>
      </w:r>
    </w:p>
    <w:p w14:paraId="605151AA" w14:textId="4E55342A" w:rsidR="002D377C" w:rsidRDefault="00B7011E" w:rsidP="002D377C">
      <w:pPr>
        <w:pStyle w:val="ListParagraph"/>
        <w:numPr>
          <w:ilvl w:val="1"/>
          <w:numId w:val="1"/>
        </w:numPr>
        <w:rPr>
          <w:rFonts w:ascii="Arial" w:hAnsi="Arial" w:cs="Arial"/>
          <w:sz w:val="24"/>
          <w:szCs w:val="24"/>
        </w:rPr>
      </w:pPr>
      <w:r>
        <w:rPr>
          <w:rFonts w:ascii="Arial" w:hAnsi="Arial" w:cs="Arial"/>
          <w:sz w:val="24"/>
          <w:szCs w:val="24"/>
        </w:rPr>
        <w:t>March</w:t>
      </w:r>
      <w:r w:rsidR="002D377C">
        <w:rPr>
          <w:rFonts w:ascii="Arial" w:hAnsi="Arial" w:cs="Arial"/>
          <w:sz w:val="24"/>
          <w:szCs w:val="24"/>
        </w:rPr>
        <w:t xml:space="preserve"> meeting minutes and financials </w:t>
      </w:r>
    </w:p>
    <w:p w14:paraId="26AE5626" w14:textId="1B5A433F" w:rsidR="006940C3" w:rsidRDefault="006940C3" w:rsidP="006940C3">
      <w:pPr>
        <w:pStyle w:val="ListParagraph"/>
        <w:numPr>
          <w:ilvl w:val="2"/>
          <w:numId w:val="1"/>
        </w:numPr>
        <w:rPr>
          <w:rFonts w:ascii="Arial" w:hAnsi="Arial" w:cs="Arial"/>
          <w:sz w:val="24"/>
          <w:szCs w:val="24"/>
        </w:rPr>
      </w:pPr>
      <w:r>
        <w:rPr>
          <w:rFonts w:ascii="Arial" w:hAnsi="Arial" w:cs="Arial"/>
          <w:sz w:val="24"/>
          <w:szCs w:val="24"/>
        </w:rPr>
        <w:t xml:space="preserve">Motion to approve March minutes by </w:t>
      </w:r>
      <w:r w:rsidR="003044F3">
        <w:rPr>
          <w:rFonts w:ascii="Arial" w:hAnsi="Arial" w:cs="Arial"/>
          <w:sz w:val="24"/>
          <w:szCs w:val="24"/>
        </w:rPr>
        <w:t>Erin</w:t>
      </w:r>
      <w:r>
        <w:rPr>
          <w:rFonts w:ascii="Arial" w:hAnsi="Arial" w:cs="Arial"/>
          <w:sz w:val="24"/>
          <w:szCs w:val="24"/>
        </w:rPr>
        <w:t xml:space="preserve">, second by </w:t>
      </w:r>
      <w:r w:rsidR="003044F3">
        <w:rPr>
          <w:rFonts w:ascii="Arial" w:hAnsi="Arial" w:cs="Arial"/>
          <w:sz w:val="24"/>
          <w:szCs w:val="24"/>
        </w:rPr>
        <w:t>Daniel</w:t>
      </w:r>
      <w:r>
        <w:rPr>
          <w:rFonts w:ascii="Arial" w:hAnsi="Arial" w:cs="Arial"/>
          <w:sz w:val="24"/>
          <w:szCs w:val="24"/>
        </w:rPr>
        <w:t xml:space="preserve">. </w:t>
      </w:r>
    </w:p>
    <w:p w14:paraId="092BC933" w14:textId="035B7554" w:rsidR="006940C3" w:rsidRPr="00694234" w:rsidRDefault="003044F3" w:rsidP="006940C3">
      <w:pPr>
        <w:pStyle w:val="ListParagraph"/>
        <w:numPr>
          <w:ilvl w:val="2"/>
          <w:numId w:val="1"/>
        </w:numPr>
        <w:rPr>
          <w:rFonts w:ascii="Arial" w:hAnsi="Arial" w:cs="Arial"/>
          <w:sz w:val="24"/>
          <w:szCs w:val="24"/>
        </w:rPr>
      </w:pPr>
      <w:r>
        <w:rPr>
          <w:rFonts w:ascii="Arial" w:hAnsi="Arial" w:cs="Arial"/>
          <w:sz w:val="24"/>
          <w:szCs w:val="24"/>
        </w:rPr>
        <w:t xml:space="preserve">Cindy reviewed financials from January-March. </w:t>
      </w:r>
      <w:r w:rsidR="006940C3">
        <w:rPr>
          <w:rFonts w:ascii="Arial" w:hAnsi="Arial" w:cs="Arial"/>
          <w:sz w:val="24"/>
          <w:szCs w:val="24"/>
        </w:rPr>
        <w:t xml:space="preserve">Motion to approve March financials by </w:t>
      </w:r>
      <w:r>
        <w:rPr>
          <w:rFonts w:ascii="Arial" w:hAnsi="Arial" w:cs="Arial"/>
          <w:sz w:val="24"/>
          <w:szCs w:val="24"/>
        </w:rPr>
        <w:t>Erin</w:t>
      </w:r>
      <w:r w:rsidR="006940C3">
        <w:rPr>
          <w:rFonts w:ascii="Arial" w:hAnsi="Arial" w:cs="Arial"/>
          <w:sz w:val="24"/>
          <w:szCs w:val="24"/>
        </w:rPr>
        <w:t xml:space="preserve">, second by </w:t>
      </w:r>
      <w:r>
        <w:rPr>
          <w:rFonts w:ascii="Arial" w:hAnsi="Arial" w:cs="Arial"/>
          <w:sz w:val="24"/>
          <w:szCs w:val="24"/>
        </w:rPr>
        <w:t>Ginger</w:t>
      </w:r>
      <w:r w:rsidR="006940C3">
        <w:rPr>
          <w:rFonts w:ascii="Arial" w:hAnsi="Arial" w:cs="Arial"/>
          <w:sz w:val="24"/>
          <w:szCs w:val="24"/>
        </w:rPr>
        <w:t>.</w:t>
      </w:r>
    </w:p>
    <w:p w14:paraId="1726C043" w14:textId="77777777" w:rsidR="002D377C" w:rsidRPr="006E4DDD" w:rsidRDefault="002D377C" w:rsidP="002D377C">
      <w:pPr>
        <w:pStyle w:val="ListParagraph"/>
        <w:ind w:left="1440"/>
        <w:rPr>
          <w:rFonts w:ascii="Arial" w:hAnsi="Arial" w:cs="Arial"/>
          <w:sz w:val="24"/>
          <w:szCs w:val="24"/>
        </w:rPr>
      </w:pPr>
    </w:p>
    <w:p w14:paraId="44AA9531" w14:textId="77777777" w:rsidR="002D377C" w:rsidRPr="00557B07" w:rsidRDefault="002D377C" w:rsidP="002D377C">
      <w:pPr>
        <w:pStyle w:val="ListParagraph"/>
        <w:numPr>
          <w:ilvl w:val="0"/>
          <w:numId w:val="1"/>
        </w:numPr>
        <w:rPr>
          <w:rFonts w:ascii="Arial" w:hAnsi="Arial" w:cs="Arial"/>
          <w:b/>
          <w:bCs/>
          <w:sz w:val="24"/>
          <w:szCs w:val="24"/>
        </w:rPr>
      </w:pPr>
      <w:r w:rsidRPr="00557B07">
        <w:rPr>
          <w:rFonts w:ascii="Arial" w:hAnsi="Arial" w:cs="Arial"/>
          <w:b/>
          <w:bCs/>
          <w:color w:val="1D2228"/>
          <w:sz w:val="24"/>
          <w:szCs w:val="24"/>
          <w:shd w:val="clear" w:color="auto" w:fill="FFFFFF"/>
        </w:rPr>
        <w:t>Committee Reports</w:t>
      </w:r>
    </w:p>
    <w:p w14:paraId="5F2A643F" w14:textId="77777777" w:rsidR="002D377C" w:rsidRPr="003044F3" w:rsidRDefault="002D377C" w:rsidP="002D377C">
      <w:pPr>
        <w:pStyle w:val="ListParagraph"/>
        <w:numPr>
          <w:ilvl w:val="1"/>
          <w:numId w:val="1"/>
        </w:numPr>
        <w:rPr>
          <w:rFonts w:ascii="Arial" w:hAnsi="Arial" w:cs="Arial"/>
          <w:sz w:val="24"/>
          <w:szCs w:val="24"/>
        </w:rPr>
      </w:pPr>
      <w:r w:rsidRPr="00557B07">
        <w:rPr>
          <w:rFonts w:ascii="Arial" w:hAnsi="Arial" w:cs="Arial"/>
          <w:color w:val="1D2228"/>
          <w:sz w:val="24"/>
          <w:szCs w:val="24"/>
          <w:shd w:val="clear" w:color="auto" w:fill="FFFFFF"/>
        </w:rPr>
        <w:t>Welcome Committee</w:t>
      </w:r>
    </w:p>
    <w:p w14:paraId="2950EDF6" w14:textId="7427A9AF" w:rsidR="003044F3" w:rsidRPr="00694234" w:rsidRDefault="003044F3" w:rsidP="003044F3">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t xml:space="preserve">1 family welcomed into neighborhood in March. </w:t>
      </w:r>
      <w:r w:rsidR="00D147D2">
        <w:rPr>
          <w:rFonts w:ascii="Arial" w:hAnsi="Arial" w:cs="Arial"/>
          <w:color w:val="1D2228"/>
          <w:sz w:val="24"/>
          <w:szCs w:val="24"/>
          <w:shd w:val="clear" w:color="auto" w:fill="FFFFFF"/>
        </w:rPr>
        <w:t xml:space="preserve">Having issues receiving new </w:t>
      </w:r>
      <w:proofErr w:type="gramStart"/>
      <w:r w:rsidR="00D147D2">
        <w:rPr>
          <w:rFonts w:ascii="Arial" w:hAnsi="Arial" w:cs="Arial"/>
          <w:color w:val="1D2228"/>
          <w:sz w:val="24"/>
          <w:szCs w:val="24"/>
          <w:shd w:val="clear" w:color="auto" w:fill="FFFFFF"/>
        </w:rPr>
        <w:t>residents</w:t>
      </w:r>
      <w:proofErr w:type="gramEnd"/>
      <w:r w:rsidR="00D147D2">
        <w:rPr>
          <w:rFonts w:ascii="Arial" w:hAnsi="Arial" w:cs="Arial"/>
          <w:color w:val="1D2228"/>
          <w:sz w:val="24"/>
          <w:szCs w:val="24"/>
          <w:shd w:val="clear" w:color="auto" w:fill="FFFFFF"/>
        </w:rPr>
        <w:t xml:space="preserve"> information from the title companies, and they will </w:t>
      </w:r>
      <w:proofErr w:type="gramStart"/>
      <w:r w:rsidR="00D147D2">
        <w:rPr>
          <w:rFonts w:ascii="Arial" w:hAnsi="Arial" w:cs="Arial"/>
          <w:color w:val="1D2228"/>
          <w:sz w:val="24"/>
          <w:szCs w:val="24"/>
          <w:shd w:val="clear" w:color="auto" w:fill="FFFFFF"/>
        </w:rPr>
        <w:t>follow-up with</w:t>
      </w:r>
      <w:proofErr w:type="gramEnd"/>
      <w:r w:rsidR="00D147D2">
        <w:rPr>
          <w:rFonts w:ascii="Arial" w:hAnsi="Arial" w:cs="Arial"/>
          <w:color w:val="1D2228"/>
          <w:sz w:val="24"/>
          <w:szCs w:val="24"/>
          <w:shd w:val="clear" w:color="auto" w:fill="FFFFFF"/>
        </w:rPr>
        <w:t xml:space="preserve"> them. The beacon has not been updated in over a year, so </w:t>
      </w:r>
      <w:proofErr w:type="gramStart"/>
      <w:r w:rsidR="00D147D2">
        <w:rPr>
          <w:rFonts w:ascii="Arial" w:hAnsi="Arial" w:cs="Arial"/>
          <w:color w:val="1D2228"/>
          <w:sz w:val="24"/>
          <w:szCs w:val="24"/>
          <w:shd w:val="clear" w:color="auto" w:fill="FFFFFF"/>
        </w:rPr>
        <w:t>unable</w:t>
      </w:r>
      <w:proofErr w:type="gramEnd"/>
      <w:r w:rsidR="00D147D2">
        <w:rPr>
          <w:rFonts w:ascii="Arial" w:hAnsi="Arial" w:cs="Arial"/>
          <w:color w:val="1D2228"/>
          <w:sz w:val="24"/>
          <w:szCs w:val="24"/>
          <w:shd w:val="clear" w:color="auto" w:fill="FFFFFF"/>
        </w:rPr>
        <w:t xml:space="preserve"> to get information from there.</w:t>
      </w:r>
    </w:p>
    <w:p w14:paraId="6411B7F2" w14:textId="77777777" w:rsidR="002D377C" w:rsidRPr="00D147D2" w:rsidRDefault="002D377C" w:rsidP="002D377C">
      <w:pPr>
        <w:pStyle w:val="ListParagraph"/>
        <w:numPr>
          <w:ilvl w:val="1"/>
          <w:numId w:val="1"/>
        </w:numPr>
        <w:rPr>
          <w:rFonts w:ascii="Arial" w:hAnsi="Arial" w:cs="Arial"/>
          <w:sz w:val="24"/>
          <w:szCs w:val="24"/>
        </w:rPr>
      </w:pPr>
      <w:r w:rsidRPr="00B7011E">
        <w:rPr>
          <w:rFonts w:ascii="Arial" w:hAnsi="Arial" w:cs="Arial"/>
          <w:color w:val="1D2228"/>
          <w:sz w:val="24"/>
          <w:szCs w:val="24"/>
          <w:shd w:val="clear" w:color="auto" w:fill="FFFFFF"/>
        </w:rPr>
        <w:t>ACC</w:t>
      </w:r>
    </w:p>
    <w:p w14:paraId="7D44466B" w14:textId="77777777" w:rsidR="00D147D2" w:rsidRPr="00D147D2" w:rsidRDefault="00D147D2" w:rsidP="00D147D2">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t xml:space="preserve">April drive-through, no violations were found. </w:t>
      </w:r>
    </w:p>
    <w:p w14:paraId="27113FC0" w14:textId="36192243" w:rsidR="00D147D2" w:rsidRPr="00D147D2" w:rsidRDefault="00D147D2" w:rsidP="00D147D2">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t xml:space="preserve">Reminder that if you are doing a burn in your yard to always be attending to it and make sure it is put out before you leave. Trash cans are being left out in front of the houses, </w:t>
      </w:r>
      <w:proofErr w:type="gramStart"/>
      <w:r>
        <w:rPr>
          <w:rFonts w:ascii="Arial" w:hAnsi="Arial" w:cs="Arial"/>
          <w:color w:val="1D2228"/>
          <w:sz w:val="24"/>
          <w:szCs w:val="24"/>
          <w:shd w:val="clear" w:color="auto" w:fill="FFFFFF"/>
        </w:rPr>
        <w:t>reminder</w:t>
      </w:r>
      <w:proofErr w:type="gramEnd"/>
      <w:r>
        <w:rPr>
          <w:rFonts w:ascii="Arial" w:hAnsi="Arial" w:cs="Arial"/>
          <w:color w:val="1D2228"/>
          <w:sz w:val="24"/>
          <w:szCs w:val="24"/>
          <w:shd w:val="clear" w:color="auto" w:fill="FFFFFF"/>
        </w:rPr>
        <w:t xml:space="preserve"> for residents to store these inside.</w:t>
      </w:r>
    </w:p>
    <w:p w14:paraId="3EE4D4F7" w14:textId="2E4B74BA" w:rsidR="00D147D2" w:rsidRPr="00B7011E" w:rsidRDefault="00D147D2" w:rsidP="00D147D2">
      <w:pPr>
        <w:pStyle w:val="ListParagraph"/>
        <w:numPr>
          <w:ilvl w:val="3"/>
          <w:numId w:val="1"/>
        </w:numPr>
        <w:rPr>
          <w:rFonts w:ascii="Arial" w:hAnsi="Arial" w:cs="Arial"/>
          <w:sz w:val="24"/>
          <w:szCs w:val="24"/>
        </w:rPr>
      </w:pPr>
      <w:r>
        <w:rPr>
          <w:rFonts w:ascii="Arial" w:hAnsi="Arial" w:cs="Arial"/>
          <w:color w:val="1D2228"/>
          <w:sz w:val="24"/>
          <w:szCs w:val="24"/>
          <w:shd w:val="clear" w:color="auto" w:fill="FFFFFF"/>
        </w:rPr>
        <w:t>Erin will make a post to Facebook for reminders to all residents for those items.</w:t>
      </w:r>
    </w:p>
    <w:p w14:paraId="7547764D" w14:textId="77777777" w:rsidR="002D377C" w:rsidRPr="00CD30C2" w:rsidRDefault="002D377C" w:rsidP="002D377C">
      <w:pPr>
        <w:pStyle w:val="ListParagraph"/>
        <w:numPr>
          <w:ilvl w:val="1"/>
          <w:numId w:val="1"/>
        </w:numPr>
        <w:rPr>
          <w:rFonts w:ascii="Arial" w:hAnsi="Arial" w:cs="Arial"/>
          <w:sz w:val="24"/>
          <w:szCs w:val="24"/>
        </w:rPr>
      </w:pPr>
      <w:r w:rsidRPr="00557B07">
        <w:rPr>
          <w:rFonts w:ascii="Arial" w:hAnsi="Arial" w:cs="Arial"/>
          <w:color w:val="1D2228"/>
          <w:sz w:val="24"/>
          <w:szCs w:val="24"/>
          <w:shd w:val="clear" w:color="auto" w:fill="FFFFFF"/>
        </w:rPr>
        <w:t>Events</w:t>
      </w:r>
    </w:p>
    <w:p w14:paraId="4AB074FB" w14:textId="5A2B391F" w:rsidR="00CD30C2" w:rsidRPr="00D147D2" w:rsidRDefault="00CD30C2" w:rsidP="00CD30C2">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lastRenderedPageBreak/>
        <w:t>Easter event feedback and recap</w:t>
      </w:r>
      <w:r w:rsidR="00564819">
        <w:rPr>
          <w:rFonts w:ascii="Arial" w:hAnsi="Arial" w:cs="Arial"/>
          <w:color w:val="1D2228"/>
          <w:sz w:val="24"/>
          <w:szCs w:val="24"/>
          <w:shd w:val="clear" w:color="auto" w:fill="FFFFFF"/>
        </w:rPr>
        <w:t xml:space="preserve">- survey sent on Facebook and in email, only received one response. </w:t>
      </w:r>
      <w:r w:rsidR="003044F3">
        <w:rPr>
          <w:rFonts w:ascii="Arial" w:hAnsi="Arial" w:cs="Arial"/>
          <w:color w:val="1D2228"/>
          <w:sz w:val="24"/>
          <w:szCs w:val="24"/>
          <w:shd w:val="clear" w:color="auto" w:fill="FFFFFF"/>
        </w:rPr>
        <w:t>Just under $1K on event, so there is plenty in the budget for more events for this year.</w:t>
      </w:r>
    </w:p>
    <w:p w14:paraId="7852E1B1" w14:textId="3811106E" w:rsidR="00D147D2" w:rsidRPr="00CD30C2" w:rsidRDefault="00D147D2" w:rsidP="00D147D2">
      <w:pPr>
        <w:pStyle w:val="ListParagraph"/>
        <w:numPr>
          <w:ilvl w:val="3"/>
          <w:numId w:val="1"/>
        </w:numPr>
        <w:rPr>
          <w:rFonts w:ascii="Arial" w:hAnsi="Arial" w:cs="Arial"/>
          <w:sz w:val="24"/>
          <w:szCs w:val="24"/>
        </w:rPr>
      </w:pPr>
      <w:r>
        <w:rPr>
          <w:rFonts w:ascii="Arial" w:hAnsi="Arial" w:cs="Arial"/>
          <w:color w:val="1D2228"/>
          <w:sz w:val="24"/>
          <w:szCs w:val="24"/>
          <w:shd w:val="clear" w:color="auto" w:fill="FFFFFF"/>
        </w:rPr>
        <w:t>Egg hunt set -up went well for different age groups. Bounce house with supervision was done well.</w:t>
      </w:r>
    </w:p>
    <w:p w14:paraId="619467EA" w14:textId="1997640D" w:rsidR="002D377C" w:rsidRDefault="00CD30C2" w:rsidP="00D147D2">
      <w:pPr>
        <w:pStyle w:val="ListParagraph"/>
        <w:numPr>
          <w:ilvl w:val="2"/>
          <w:numId w:val="1"/>
        </w:numPr>
        <w:rPr>
          <w:rFonts w:ascii="Arial" w:hAnsi="Arial" w:cs="Arial"/>
          <w:sz w:val="24"/>
          <w:szCs w:val="24"/>
        </w:rPr>
      </w:pPr>
      <w:r w:rsidRPr="00564819">
        <w:rPr>
          <w:rFonts w:ascii="Arial" w:hAnsi="Arial" w:cs="Arial"/>
          <w:color w:val="1D2228"/>
          <w:sz w:val="24"/>
          <w:szCs w:val="24"/>
          <w:shd w:val="clear" w:color="auto" w:fill="FFFFFF"/>
        </w:rPr>
        <w:t xml:space="preserve">Fire in the Sky </w:t>
      </w:r>
      <w:r w:rsidR="002D377C" w:rsidRPr="00564819">
        <w:rPr>
          <w:rFonts w:ascii="Arial" w:hAnsi="Arial" w:cs="Arial"/>
          <w:sz w:val="24"/>
          <w:szCs w:val="24"/>
        </w:rPr>
        <w:t>CCR Revisions Committee</w:t>
      </w:r>
      <w:r w:rsidR="00564819">
        <w:rPr>
          <w:rFonts w:ascii="Arial" w:hAnsi="Arial" w:cs="Arial"/>
          <w:sz w:val="24"/>
          <w:szCs w:val="24"/>
        </w:rPr>
        <w:t>- poll on Facebook to help select date</w:t>
      </w:r>
      <w:r w:rsidR="00D147D2">
        <w:rPr>
          <w:rFonts w:ascii="Arial" w:hAnsi="Arial" w:cs="Arial"/>
          <w:sz w:val="24"/>
          <w:szCs w:val="24"/>
        </w:rPr>
        <w:t xml:space="preserve"> soon.</w:t>
      </w:r>
    </w:p>
    <w:p w14:paraId="5C7928B9" w14:textId="483E9F26" w:rsidR="00D147D2" w:rsidRPr="00D147D2" w:rsidRDefault="00D147D2" w:rsidP="00D147D2">
      <w:pPr>
        <w:pStyle w:val="ListParagraph"/>
        <w:numPr>
          <w:ilvl w:val="3"/>
          <w:numId w:val="1"/>
        </w:numPr>
        <w:rPr>
          <w:rFonts w:ascii="Arial" w:hAnsi="Arial" w:cs="Arial"/>
          <w:sz w:val="24"/>
          <w:szCs w:val="24"/>
        </w:rPr>
      </w:pPr>
      <w:r>
        <w:rPr>
          <w:rFonts w:ascii="Arial" w:hAnsi="Arial" w:cs="Arial"/>
          <w:color w:val="1D2228"/>
          <w:sz w:val="24"/>
          <w:szCs w:val="24"/>
          <w:shd w:val="clear" w:color="auto" w:fill="FFFFFF"/>
        </w:rPr>
        <w:t xml:space="preserve">Will </w:t>
      </w:r>
      <w:proofErr w:type="gramStart"/>
      <w:r>
        <w:rPr>
          <w:rFonts w:ascii="Arial" w:hAnsi="Arial" w:cs="Arial"/>
          <w:color w:val="1D2228"/>
          <w:sz w:val="24"/>
          <w:szCs w:val="24"/>
          <w:shd w:val="clear" w:color="auto" w:fill="FFFFFF"/>
        </w:rPr>
        <w:t>look into</w:t>
      </w:r>
      <w:proofErr w:type="gramEnd"/>
      <w:r>
        <w:rPr>
          <w:rFonts w:ascii="Arial" w:hAnsi="Arial" w:cs="Arial"/>
          <w:color w:val="1D2228"/>
          <w:sz w:val="24"/>
          <w:szCs w:val="24"/>
          <w:shd w:val="clear" w:color="auto" w:fill="FFFFFF"/>
        </w:rPr>
        <w:t xml:space="preserve"> a bounce house with supervision, food and drink trucks, local businesses wanting to set up a booth.</w:t>
      </w:r>
    </w:p>
    <w:p w14:paraId="143D95B8" w14:textId="08EFAA19" w:rsidR="00D147D2" w:rsidRPr="00D147D2" w:rsidRDefault="00D147D2" w:rsidP="00D147D2">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t xml:space="preserve">More events to </w:t>
      </w:r>
      <w:proofErr w:type="gramStart"/>
      <w:r>
        <w:rPr>
          <w:rFonts w:ascii="Arial" w:hAnsi="Arial" w:cs="Arial"/>
          <w:color w:val="1D2228"/>
          <w:sz w:val="24"/>
          <w:szCs w:val="24"/>
          <w:shd w:val="clear" w:color="auto" w:fill="FFFFFF"/>
        </w:rPr>
        <w:t>come in the future</w:t>
      </w:r>
      <w:proofErr w:type="gramEnd"/>
      <w:r>
        <w:rPr>
          <w:rFonts w:ascii="Arial" w:hAnsi="Arial" w:cs="Arial"/>
          <w:color w:val="1D2228"/>
          <w:sz w:val="24"/>
          <w:szCs w:val="24"/>
          <w:shd w:val="clear" w:color="auto" w:fill="FFFFFF"/>
        </w:rPr>
        <w:t xml:space="preserve">- back to school </w:t>
      </w:r>
      <w:proofErr w:type="gramStart"/>
      <w:r>
        <w:rPr>
          <w:rFonts w:ascii="Arial" w:hAnsi="Arial" w:cs="Arial"/>
          <w:color w:val="1D2228"/>
          <w:sz w:val="24"/>
          <w:szCs w:val="24"/>
          <w:shd w:val="clear" w:color="auto" w:fill="FFFFFF"/>
        </w:rPr>
        <w:t>event</w:t>
      </w:r>
      <w:proofErr w:type="gramEnd"/>
      <w:r>
        <w:rPr>
          <w:rFonts w:ascii="Arial" w:hAnsi="Arial" w:cs="Arial"/>
          <w:color w:val="1D2228"/>
          <w:sz w:val="24"/>
          <w:szCs w:val="24"/>
          <w:shd w:val="clear" w:color="auto" w:fill="FFFFFF"/>
        </w:rPr>
        <w:t xml:space="preserve"> and chili cook-off, and Christmas </w:t>
      </w:r>
      <w:proofErr w:type="gramStart"/>
      <w:r>
        <w:rPr>
          <w:rFonts w:ascii="Arial" w:hAnsi="Arial" w:cs="Arial"/>
          <w:color w:val="1D2228"/>
          <w:sz w:val="24"/>
          <w:szCs w:val="24"/>
          <w:shd w:val="clear" w:color="auto" w:fill="FFFFFF"/>
        </w:rPr>
        <w:t>event</w:t>
      </w:r>
      <w:proofErr w:type="gramEnd"/>
      <w:r>
        <w:rPr>
          <w:rFonts w:ascii="Arial" w:hAnsi="Arial" w:cs="Arial"/>
          <w:color w:val="1D2228"/>
          <w:sz w:val="24"/>
          <w:szCs w:val="24"/>
          <w:shd w:val="clear" w:color="auto" w:fill="FFFFFF"/>
        </w:rPr>
        <w:t>.</w:t>
      </w:r>
    </w:p>
    <w:p w14:paraId="4EBEFD01" w14:textId="33F835E1" w:rsidR="00D147D2" w:rsidRPr="00564819" w:rsidRDefault="00D147D2" w:rsidP="00D147D2">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t>Garage sale is May 29</w:t>
      </w:r>
      <w:r w:rsidRPr="00D147D2">
        <w:rPr>
          <w:rFonts w:ascii="Arial" w:hAnsi="Arial" w:cs="Arial"/>
          <w:color w:val="1D2228"/>
          <w:sz w:val="24"/>
          <w:szCs w:val="24"/>
          <w:shd w:val="clear" w:color="auto" w:fill="FFFFFF"/>
          <w:vertAlign w:val="superscript"/>
        </w:rPr>
        <w:t>th</w:t>
      </w:r>
      <w:r>
        <w:rPr>
          <w:rFonts w:ascii="Arial" w:hAnsi="Arial" w:cs="Arial"/>
          <w:color w:val="1D2228"/>
          <w:sz w:val="24"/>
          <w:szCs w:val="24"/>
          <w:shd w:val="clear" w:color="auto" w:fill="FFFFFF"/>
        </w:rPr>
        <w:t>-30</w:t>
      </w:r>
      <w:r w:rsidRPr="00D147D2">
        <w:rPr>
          <w:rFonts w:ascii="Arial" w:hAnsi="Arial" w:cs="Arial"/>
          <w:color w:val="1D2228"/>
          <w:sz w:val="24"/>
          <w:szCs w:val="24"/>
          <w:shd w:val="clear" w:color="auto" w:fill="FFFFFF"/>
          <w:vertAlign w:val="superscript"/>
        </w:rPr>
        <w:t>th</w:t>
      </w:r>
      <w:r>
        <w:rPr>
          <w:rFonts w:ascii="Arial" w:hAnsi="Arial" w:cs="Arial"/>
          <w:color w:val="1D2228"/>
          <w:sz w:val="24"/>
          <w:szCs w:val="24"/>
          <w:shd w:val="clear" w:color="auto" w:fill="FFFFFF"/>
        </w:rPr>
        <w:t>. Stacey Farrell</w:t>
      </w:r>
      <w:r w:rsidR="002D08A4">
        <w:rPr>
          <w:rFonts w:ascii="Arial" w:hAnsi="Arial" w:cs="Arial"/>
          <w:color w:val="1D2228"/>
          <w:sz w:val="24"/>
          <w:szCs w:val="24"/>
          <w:shd w:val="clear" w:color="auto" w:fill="FFFFFF"/>
        </w:rPr>
        <w:t xml:space="preserve"> is coordinating, and hosting a garage sale at her house, and will donate proceeds back to the POA.</w:t>
      </w:r>
    </w:p>
    <w:p w14:paraId="42ECA181" w14:textId="5353DE82" w:rsidR="002D08A4" w:rsidRPr="002D08A4" w:rsidRDefault="002D08A4" w:rsidP="002D08A4">
      <w:pPr>
        <w:pStyle w:val="ListParagraph"/>
        <w:numPr>
          <w:ilvl w:val="1"/>
          <w:numId w:val="1"/>
        </w:numPr>
        <w:rPr>
          <w:rFonts w:ascii="Arial" w:hAnsi="Arial" w:cs="Arial"/>
          <w:sz w:val="24"/>
          <w:szCs w:val="24"/>
        </w:rPr>
      </w:pPr>
      <w:r>
        <w:rPr>
          <w:rFonts w:ascii="Arial" w:hAnsi="Arial" w:cs="Arial"/>
          <w:sz w:val="24"/>
          <w:szCs w:val="24"/>
        </w:rPr>
        <w:t xml:space="preserve">CCR Revision Committee &amp; </w:t>
      </w:r>
      <w:r w:rsidRPr="00557B07">
        <w:rPr>
          <w:rFonts w:ascii="Arial" w:hAnsi="Arial" w:cs="Arial"/>
          <w:sz w:val="24"/>
          <w:szCs w:val="24"/>
        </w:rPr>
        <w:t>ACC Rules/BOD Bylaws Revision Committee</w:t>
      </w:r>
    </w:p>
    <w:p w14:paraId="388AA05B" w14:textId="4ABB278C" w:rsidR="002D08A4" w:rsidRPr="00F5391B" w:rsidRDefault="002D08A4" w:rsidP="002D08A4">
      <w:pPr>
        <w:pStyle w:val="ListParagraph"/>
        <w:numPr>
          <w:ilvl w:val="2"/>
          <w:numId w:val="1"/>
        </w:numPr>
        <w:rPr>
          <w:rFonts w:ascii="Arial" w:hAnsi="Arial" w:cs="Arial"/>
          <w:sz w:val="24"/>
          <w:szCs w:val="24"/>
        </w:rPr>
      </w:pPr>
      <w:r w:rsidRPr="00F5391B">
        <w:rPr>
          <w:rFonts w:ascii="Arial" w:hAnsi="Arial" w:cs="Arial"/>
          <w:sz w:val="24"/>
          <w:szCs w:val="24"/>
        </w:rPr>
        <w:t xml:space="preserve">Discussions </w:t>
      </w:r>
      <w:proofErr w:type="gramStart"/>
      <w:r w:rsidRPr="00F5391B">
        <w:rPr>
          <w:rFonts w:ascii="Arial" w:hAnsi="Arial" w:cs="Arial"/>
          <w:sz w:val="24"/>
          <w:szCs w:val="24"/>
        </w:rPr>
        <w:t>ongoing</w:t>
      </w:r>
      <w:proofErr w:type="gramEnd"/>
      <w:r w:rsidRPr="00F5391B">
        <w:rPr>
          <w:rFonts w:ascii="Arial" w:hAnsi="Arial" w:cs="Arial"/>
          <w:sz w:val="24"/>
          <w:szCs w:val="24"/>
        </w:rPr>
        <w:t xml:space="preserve"> with </w:t>
      </w:r>
      <w:proofErr w:type="gramStart"/>
      <w:r w:rsidRPr="00F5391B">
        <w:rPr>
          <w:rFonts w:ascii="Arial" w:hAnsi="Arial" w:cs="Arial"/>
          <w:sz w:val="24"/>
          <w:szCs w:val="24"/>
        </w:rPr>
        <w:t>developer</w:t>
      </w:r>
      <w:proofErr w:type="gramEnd"/>
      <w:r w:rsidR="00F5391B">
        <w:rPr>
          <w:rFonts w:ascii="Arial" w:hAnsi="Arial" w:cs="Arial"/>
          <w:sz w:val="24"/>
          <w:szCs w:val="24"/>
        </w:rPr>
        <w:t xml:space="preserve"> as they are unhappy with changes in draft</w:t>
      </w:r>
      <w:r w:rsidRPr="00F5391B">
        <w:rPr>
          <w:rFonts w:ascii="Arial" w:hAnsi="Arial" w:cs="Arial"/>
          <w:sz w:val="24"/>
          <w:szCs w:val="24"/>
        </w:rPr>
        <w:t xml:space="preserve">. Conversations will </w:t>
      </w:r>
      <w:proofErr w:type="gramStart"/>
      <w:r w:rsidRPr="00F5391B">
        <w:rPr>
          <w:rFonts w:ascii="Arial" w:hAnsi="Arial" w:cs="Arial"/>
          <w:sz w:val="24"/>
          <w:szCs w:val="24"/>
        </w:rPr>
        <w:t>be continuing</w:t>
      </w:r>
      <w:proofErr w:type="gramEnd"/>
      <w:r w:rsidRPr="00F5391B">
        <w:rPr>
          <w:rFonts w:ascii="Arial" w:hAnsi="Arial" w:cs="Arial"/>
          <w:sz w:val="24"/>
          <w:szCs w:val="24"/>
        </w:rPr>
        <w:t xml:space="preserve"> with the developer’s son, Bobby Afshar, to move the revisions forward.</w:t>
      </w:r>
    </w:p>
    <w:p w14:paraId="569F6174" w14:textId="030F4D34" w:rsidR="00CD30C2" w:rsidRDefault="00CD30C2" w:rsidP="00CD30C2">
      <w:pPr>
        <w:pStyle w:val="ListParagraph"/>
        <w:numPr>
          <w:ilvl w:val="2"/>
          <w:numId w:val="1"/>
        </w:numPr>
        <w:rPr>
          <w:rFonts w:ascii="Arial" w:hAnsi="Arial" w:cs="Arial"/>
          <w:sz w:val="24"/>
          <w:szCs w:val="24"/>
        </w:rPr>
      </w:pPr>
      <w:r>
        <w:rPr>
          <w:rFonts w:ascii="Arial" w:hAnsi="Arial" w:cs="Arial"/>
          <w:sz w:val="24"/>
          <w:szCs w:val="24"/>
        </w:rPr>
        <w:t>Bylaws follow-up</w:t>
      </w:r>
    </w:p>
    <w:p w14:paraId="6BA5CAC6" w14:textId="77777777" w:rsidR="002D377C" w:rsidRDefault="002D377C" w:rsidP="002D377C">
      <w:pPr>
        <w:pStyle w:val="ListParagraph"/>
        <w:numPr>
          <w:ilvl w:val="1"/>
          <w:numId w:val="1"/>
        </w:numPr>
        <w:rPr>
          <w:rFonts w:ascii="Arial" w:hAnsi="Arial" w:cs="Arial"/>
          <w:sz w:val="24"/>
          <w:szCs w:val="24"/>
        </w:rPr>
      </w:pPr>
      <w:r>
        <w:rPr>
          <w:rFonts w:ascii="Arial" w:hAnsi="Arial" w:cs="Arial"/>
          <w:sz w:val="24"/>
          <w:szCs w:val="24"/>
        </w:rPr>
        <w:t>Capital Improvements Committee</w:t>
      </w:r>
    </w:p>
    <w:p w14:paraId="3D733E1B" w14:textId="29C7114E" w:rsidR="002D08A4" w:rsidRDefault="002D08A4" w:rsidP="002D08A4">
      <w:pPr>
        <w:pStyle w:val="ListParagraph"/>
        <w:numPr>
          <w:ilvl w:val="2"/>
          <w:numId w:val="1"/>
        </w:numPr>
        <w:rPr>
          <w:rFonts w:ascii="Arial" w:hAnsi="Arial" w:cs="Arial"/>
          <w:sz w:val="24"/>
          <w:szCs w:val="24"/>
        </w:rPr>
      </w:pPr>
      <w:r>
        <w:rPr>
          <w:rFonts w:ascii="Arial" w:hAnsi="Arial" w:cs="Arial"/>
          <w:sz w:val="24"/>
          <w:szCs w:val="24"/>
        </w:rPr>
        <w:t>This is on hold as of right now until developer issues are resolved.</w:t>
      </w:r>
    </w:p>
    <w:p w14:paraId="6B6E9950" w14:textId="77777777" w:rsidR="002D377C" w:rsidRDefault="002D377C" w:rsidP="002D377C">
      <w:pPr>
        <w:pStyle w:val="ListParagraph"/>
        <w:ind w:left="1440"/>
        <w:rPr>
          <w:rFonts w:ascii="Arial" w:hAnsi="Arial" w:cs="Arial"/>
          <w:sz w:val="24"/>
          <w:szCs w:val="24"/>
        </w:rPr>
      </w:pPr>
    </w:p>
    <w:p w14:paraId="46618840" w14:textId="2158C808" w:rsidR="002D08A4" w:rsidRPr="002D08A4" w:rsidRDefault="002D377C" w:rsidP="002D08A4">
      <w:pPr>
        <w:pStyle w:val="ListParagraph"/>
        <w:numPr>
          <w:ilvl w:val="0"/>
          <w:numId w:val="1"/>
        </w:numPr>
        <w:rPr>
          <w:rFonts w:ascii="Arial" w:hAnsi="Arial" w:cs="Arial"/>
          <w:b/>
          <w:bCs/>
          <w:sz w:val="24"/>
          <w:szCs w:val="24"/>
        </w:rPr>
      </w:pPr>
      <w:r w:rsidRPr="00E93155">
        <w:rPr>
          <w:rFonts w:ascii="Arial" w:hAnsi="Arial" w:cs="Arial"/>
          <w:b/>
          <w:bCs/>
          <w:sz w:val="24"/>
          <w:szCs w:val="24"/>
        </w:rPr>
        <w:t>Community member question</w:t>
      </w:r>
      <w:r w:rsidR="002D08A4">
        <w:rPr>
          <w:rFonts w:ascii="Arial" w:hAnsi="Arial" w:cs="Arial"/>
          <w:b/>
          <w:bCs/>
          <w:sz w:val="24"/>
          <w:szCs w:val="24"/>
        </w:rPr>
        <w:t>s</w:t>
      </w:r>
    </w:p>
    <w:p w14:paraId="17E6E3BB" w14:textId="7DB9ABEA" w:rsidR="00D147D2" w:rsidRPr="002D08A4" w:rsidRDefault="00D147D2" w:rsidP="002D08A4">
      <w:pPr>
        <w:pStyle w:val="ListParagraph"/>
        <w:numPr>
          <w:ilvl w:val="1"/>
          <w:numId w:val="3"/>
        </w:numPr>
        <w:rPr>
          <w:rFonts w:ascii="Arial" w:hAnsi="Arial" w:cs="Arial"/>
          <w:b/>
          <w:bCs/>
          <w:sz w:val="24"/>
          <w:szCs w:val="24"/>
        </w:rPr>
      </w:pPr>
      <w:r w:rsidRPr="002D08A4">
        <w:rPr>
          <w:rFonts w:ascii="Arial" w:hAnsi="Arial" w:cs="Arial"/>
          <w:sz w:val="24"/>
          <w:szCs w:val="24"/>
        </w:rPr>
        <w:t xml:space="preserve">Question from community member about correcting the plugs at the hook-up at the front entrance for food trucks. The Board will </w:t>
      </w:r>
      <w:proofErr w:type="gramStart"/>
      <w:r w:rsidRPr="002D08A4">
        <w:rPr>
          <w:rFonts w:ascii="Arial" w:hAnsi="Arial" w:cs="Arial"/>
          <w:sz w:val="24"/>
          <w:szCs w:val="24"/>
        </w:rPr>
        <w:t>look into</w:t>
      </w:r>
      <w:proofErr w:type="gramEnd"/>
      <w:r w:rsidRPr="002D08A4">
        <w:rPr>
          <w:rFonts w:ascii="Arial" w:hAnsi="Arial" w:cs="Arial"/>
          <w:sz w:val="24"/>
          <w:szCs w:val="24"/>
        </w:rPr>
        <w:t xml:space="preserve"> getting this corrected</w:t>
      </w:r>
      <w:r w:rsidRPr="002D08A4">
        <w:rPr>
          <w:rFonts w:ascii="Arial" w:hAnsi="Arial" w:cs="Arial"/>
          <w:b/>
          <w:bCs/>
          <w:sz w:val="24"/>
          <w:szCs w:val="24"/>
        </w:rPr>
        <w:t>.</w:t>
      </w:r>
    </w:p>
    <w:p w14:paraId="76A27DFB" w14:textId="5907DC71" w:rsidR="002D08A4" w:rsidRDefault="002D08A4" w:rsidP="002D08A4">
      <w:pPr>
        <w:pStyle w:val="ListParagraph"/>
        <w:numPr>
          <w:ilvl w:val="1"/>
          <w:numId w:val="3"/>
        </w:numPr>
        <w:rPr>
          <w:rFonts w:ascii="Arial" w:hAnsi="Arial" w:cs="Arial"/>
          <w:sz w:val="24"/>
          <w:szCs w:val="24"/>
        </w:rPr>
      </w:pPr>
      <w:r w:rsidRPr="002D08A4">
        <w:rPr>
          <w:rFonts w:ascii="Arial" w:hAnsi="Arial" w:cs="Arial"/>
          <w:sz w:val="24"/>
          <w:szCs w:val="24"/>
        </w:rPr>
        <w:t xml:space="preserve">Community </w:t>
      </w:r>
      <w:proofErr w:type="gramStart"/>
      <w:r w:rsidRPr="002D08A4">
        <w:rPr>
          <w:rFonts w:ascii="Arial" w:hAnsi="Arial" w:cs="Arial"/>
          <w:sz w:val="24"/>
          <w:szCs w:val="24"/>
        </w:rPr>
        <w:t>member question about</w:t>
      </w:r>
      <w:proofErr w:type="gramEnd"/>
      <w:r w:rsidRPr="002D08A4">
        <w:rPr>
          <w:rFonts w:ascii="Arial" w:hAnsi="Arial" w:cs="Arial"/>
          <w:sz w:val="24"/>
          <w:szCs w:val="24"/>
        </w:rPr>
        <w:t xml:space="preserve"> a splash pad at the front entrance, and Daniel explained that there was a vote for an </w:t>
      </w:r>
      <w:r w:rsidR="005409F6" w:rsidRPr="002D08A4">
        <w:rPr>
          <w:rFonts w:ascii="Arial" w:hAnsi="Arial" w:cs="Arial"/>
          <w:sz w:val="24"/>
          <w:szCs w:val="24"/>
        </w:rPr>
        <w:t>open-air</w:t>
      </w:r>
      <w:r w:rsidRPr="002D08A4">
        <w:rPr>
          <w:rFonts w:ascii="Arial" w:hAnsi="Arial" w:cs="Arial"/>
          <w:sz w:val="24"/>
          <w:szCs w:val="24"/>
        </w:rPr>
        <w:t xml:space="preserve"> pavilion with a playground, with possibility of expanding in the future.</w:t>
      </w:r>
    </w:p>
    <w:p w14:paraId="5AA73C93" w14:textId="52637D92" w:rsidR="002D08A4" w:rsidRDefault="002D08A4" w:rsidP="002D08A4">
      <w:pPr>
        <w:pStyle w:val="ListParagraph"/>
        <w:numPr>
          <w:ilvl w:val="1"/>
          <w:numId w:val="3"/>
        </w:numPr>
        <w:rPr>
          <w:rFonts w:ascii="Arial" w:hAnsi="Arial" w:cs="Arial"/>
          <w:sz w:val="24"/>
          <w:szCs w:val="24"/>
        </w:rPr>
      </w:pPr>
      <w:r>
        <w:rPr>
          <w:rFonts w:ascii="Arial" w:hAnsi="Arial" w:cs="Arial"/>
          <w:sz w:val="24"/>
          <w:szCs w:val="24"/>
        </w:rPr>
        <w:t>Community member question about phase 6 being on septic, and Cliff stated it is. Another member said you can build a well at your home, but there are many steps to this process.</w:t>
      </w:r>
    </w:p>
    <w:p w14:paraId="797C6A90" w14:textId="3D14AA28" w:rsidR="005409F6" w:rsidRDefault="005409F6" w:rsidP="002D08A4">
      <w:pPr>
        <w:pStyle w:val="ListParagraph"/>
        <w:numPr>
          <w:ilvl w:val="1"/>
          <w:numId w:val="3"/>
        </w:numPr>
        <w:rPr>
          <w:rFonts w:ascii="Arial" w:hAnsi="Arial" w:cs="Arial"/>
          <w:sz w:val="24"/>
          <w:szCs w:val="24"/>
        </w:rPr>
      </w:pPr>
      <w:r>
        <w:rPr>
          <w:rFonts w:ascii="Arial" w:hAnsi="Arial" w:cs="Arial"/>
          <w:sz w:val="24"/>
          <w:szCs w:val="24"/>
        </w:rPr>
        <w:t>Comment from Dani</w:t>
      </w:r>
      <w:r w:rsidR="000A68E7">
        <w:rPr>
          <w:rFonts w:ascii="Arial" w:hAnsi="Arial" w:cs="Arial"/>
          <w:sz w:val="24"/>
          <w:szCs w:val="24"/>
        </w:rPr>
        <w:t>e</w:t>
      </w:r>
      <w:r>
        <w:rPr>
          <w:rFonts w:ascii="Arial" w:hAnsi="Arial" w:cs="Arial"/>
          <w:sz w:val="24"/>
          <w:szCs w:val="24"/>
        </w:rPr>
        <w:t xml:space="preserve">l about statement made on Facebook about dirt bikes being ridden on the main roads with </w:t>
      </w:r>
      <w:proofErr w:type="gramStart"/>
      <w:r>
        <w:rPr>
          <w:rFonts w:ascii="Arial" w:hAnsi="Arial" w:cs="Arial"/>
          <w:sz w:val="24"/>
          <w:szCs w:val="24"/>
        </w:rPr>
        <w:t>rider</w:t>
      </w:r>
      <w:proofErr w:type="gramEnd"/>
      <w:r>
        <w:rPr>
          <w:rFonts w:ascii="Arial" w:hAnsi="Arial" w:cs="Arial"/>
          <w:sz w:val="24"/>
          <w:szCs w:val="24"/>
        </w:rPr>
        <w:t xml:space="preserve"> having no helmet. Members can call the police or sheriff, but there is </w:t>
      </w:r>
      <w:proofErr w:type="gramStart"/>
      <w:r>
        <w:rPr>
          <w:rFonts w:ascii="Arial" w:hAnsi="Arial" w:cs="Arial"/>
          <w:sz w:val="24"/>
          <w:szCs w:val="24"/>
        </w:rPr>
        <w:t>not</w:t>
      </w:r>
      <w:proofErr w:type="gramEnd"/>
      <w:r>
        <w:rPr>
          <w:rFonts w:ascii="Arial" w:hAnsi="Arial" w:cs="Arial"/>
          <w:sz w:val="24"/>
          <w:szCs w:val="24"/>
        </w:rPr>
        <w:t xml:space="preserve"> </w:t>
      </w:r>
      <w:proofErr w:type="gramStart"/>
      <w:r>
        <w:rPr>
          <w:rFonts w:ascii="Arial" w:hAnsi="Arial" w:cs="Arial"/>
          <w:sz w:val="24"/>
          <w:szCs w:val="24"/>
        </w:rPr>
        <w:t>a helmet</w:t>
      </w:r>
      <w:proofErr w:type="gramEnd"/>
      <w:r>
        <w:rPr>
          <w:rFonts w:ascii="Arial" w:hAnsi="Arial" w:cs="Arial"/>
          <w:sz w:val="24"/>
          <w:szCs w:val="24"/>
        </w:rPr>
        <w:t xml:space="preserve"> law, and they cannot enforce it. Daniel stated to try and resolve issues between neighbors if you can before </w:t>
      </w:r>
      <w:proofErr w:type="gramStart"/>
      <w:r>
        <w:rPr>
          <w:rFonts w:ascii="Arial" w:hAnsi="Arial" w:cs="Arial"/>
          <w:sz w:val="24"/>
          <w:szCs w:val="24"/>
        </w:rPr>
        <w:t>coming</w:t>
      </w:r>
      <w:proofErr w:type="gramEnd"/>
      <w:r>
        <w:rPr>
          <w:rFonts w:ascii="Arial" w:hAnsi="Arial" w:cs="Arial"/>
          <w:sz w:val="24"/>
          <w:szCs w:val="24"/>
        </w:rPr>
        <w:t xml:space="preserve"> to the board.</w:t>
      </w:r>
    </w:p>
    <w:p w14:paraId="1230D0EE" w14:textId="77777777" w:rsidR="005409F6" w:rsidRPr="005409F6" w:rsidRDefault="005409F6" w:rsidP="005409F6">
      <w:pPr>
        <w:rPr>
          <w:rFonts w:ascii="Arial" w:hAnsi="Arial" w:cs="Arial"/>
          <w:sz w:val="24"/>
          <w:szCs w:val="24"/>
        </w:rPr>
      </w:pPr>
    </w:p>
    <w:p w14:paraId="037BEA12" w14:textId="0DBA7E48" w:rsidR="005409F6" w:rsidRPr="005409F6" w:rsidRDefault="005409F6" w:rsidP="005409F6">
      <w:pPr>
        <w:rPr>
          <w:rFonts w:ascii="Arial" w:hAnsi="Arial" w:cs="Arial"/>
          <w:sz w:val="24"/>
          <w:szCs w:val="24"/>
        </w:rPr>
      </w:pPr>
      <w:r w:rsidRPr="005409F6">
        <w:rPr>
          <w:rFonts w:ascii="Arial" w:hAnsi="Arial" w:cs="Arial"/>
          <w:sz w:val="24"/>
          <w:szCs w:val="24"/>
        </w:rPr>
        <w:t xml:space="preserve">Motion to adjourn the meeting by </w:t>
      </w:r>
      <w:r>
        <w:rPr>
          <w:rFonts w:ascii="Arial" w:hAnsi="Arial" w:cs="Arial"/>
          <w:sz w:val="24"/>
          <w:szCs w:val="24"/>
        </w:rPr>
        <w:t>Erin</w:t>
      </w:r>
      <w:r w:rsidRPr="005409F6">
        <w:rPr>
          <w:rFonts w:ascii="Arial" w:hAnsi="Arial" w:cs="Arial"/>
          <w:sz w:val="24"/>
          <w:szCs w:val="24"/>
        </w:rPr>
        <w:t xml:space="preserve">, second by </w:t>
      </w:r>
      <w:r>
        <w:rPr>
          <w:rFonts w:ascii="Arial" w:hAnsi="Arial" w:cs="Arial"/>
          <w:sz w:val="24"/>
          <w:szCs w:val="24"/>
        </w:rPr>
        <w:t>Ginger</w:t>
      </w:r>
      <w:r w:rsidRPr="005409F6">
        <w:rPr>
          <w:rFonts w:ascii="Arial" w:hAnsi="Arial" w:cs="Arial"/>
          <w:sz w:val="24"/>
          <w:szCs w:val="24"/>
        </w:rPr>
        <w:t>.</w:t>
      </w:r>
    </w:p>
    <w:p w14:paraId="3A6213D4" w14:textId="77777777" w:rsidR="005409F6" w:rsidRPr="005409F6" w:rsidRDefault="005409F6" w:rsidP="005409F6">
      <w:pPr>
        <w:rPr>
          <w:rFonts w:ascii="Arial" w:hAnsi="Arial" w:cs="Arial"/>
          <w:sz w:val="24"/>
          <w:szCs w:val="24"/>
        </w:rPr>
      </w:pPr>
    </w:p>
    <w:bookmarkEnd w:id="0"/>
    <w:p w14:paraId="28DED40F" w14:textId="65D30FA1" w:rsidR="002D08A4" w:rsidRPr="00E376DD" w:rsidRDefault="002D08A4" w:rsidP="00E376DD">
      <w:pPr>
        <w:spacing w:line="278" w:lineRule="auto"/>
        <w:rPr>
          <w:rFonts w:ascii="Arial" w:hAnsi="Arial" w:cs="Arial"/>
          <w:sz w:val="24"/>
          <w:szCs w:val="24"/>
        </w:rPr>
      </w:pPr>
    </w:p>
    <w:sectPr w:rsidR="002D08A4" w:rsidRPr="00E37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68FA"/>
    <w:multiLevelType w:val="hybridMultilevel"/>
    <w:tmpl w:val="241A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65FD9"/>
    <w:multiLevelType w:val="hybridMultilevel"/>
    <w:tmpl w:val="A8D2E9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2286B"/>
    <w:multiLevelType w:val="hybridMultilevel"/>
    <w:tmpl w:val="7EC254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3066">
    <w:abstractNumId w:val="1"/>
  </w:num>
  <w:num w:numId="2" w16cid:durableId="215897401">
    <w:abstractNumId w:val="0"/>
  </w:num>
  <w:num w:numId="3" w16cid:durableId="9348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7C"/>
    <w:rsid w:val="00053BBB"/>
    <w:rsid w:val="000A68E7"/>
    <w:rsid w:val="002D08A4"/>
    <w:rsid w:val="002D377C"/>
    <w:rsid w:val="002E251E"/>
    <w:rsid w:val="002F6299"/>
    <w:rsid w:val="003044F3"/>
    <w:rsid w:val="005409F6"/>
    <w:rsid w:val="00555EB2"/>
    <w:rsid w:val="00564819"/>
    <w:rsid w:val="006940C3"/>
    <w:rsid w:val="00696508"/>
    <w:rsid w:val="006D4957"/>
    <w:rsid w:val="006E1F78"/>
    <w:rsid w:val="006F2174"/>
    <w:rsid w:val="007E6744"/>
    <w:rsid w:val="00936120"/>
    <w:rsid w:val="00B7011E"/>
    <w:rsid w:val="00CB5EB1"/>
    <w:rsid w:val="00CD30C2"/>
    <w:rsid w:val="00CD36B3"/>
    <w:rsid w:val="00D147D2"/>
    <w:rsid w:val="00D87548"/>
    <w:rsid w:val="00E376DD"/>
    <w:rsid w:val="00EF7FA2"/>
    <w:rsid w:val="00F5391B"/>
    <w:rsid w:val="00FE0A32"/>
    <w:rsid w:val="00FE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8FC7"/>
  <w15:chartTrackingRefBased/>
  <w15:docId w15:val="{EF5C591B-F748-4288-AA5A-EB8F4BD9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7C"/>
    <w:pPr>
      <w:spacing w:line="259" w:lineRule="auto"/>
    </w:pPr>
    <w:rPr>
      <w:sz w:val="22"/>
      <w:szCs w:val="22"/>
    </w:rPr>
  </w:style>
  <w:style w:type="paragraph" w:styleId="Heading1">
    <w:name w:val="heading 1"/>
    <w:basedOn w:val="Normal"/>
    <w:next w:val="Normal"/>
    <w:link w:val="Heading1Char"/>
    <w:uiPriority w:val="9"/>
    <w:qFormat/>
    <w:rsid w:val="002D3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77C"/>
    <w:rPr>
      <w:rFonts w:eastAsiaTheme="majorEastAsia" w:cstheme="majorBidi"/>
      <w:color w:val="272727" w:themeColor="text1" w:themeTint="D8"/>
    </w:rPr>
  </w:style>
  <w:style w:type="paragraph" w:styleId="Title">
    <w:name w:val="Title"/>
    <w:basedOn w:val="Normal"/>
    <w:next w:val="Normal"/>
    <w:link w:val="TitleChar"/>
    <w:uiPriority w:val="10"/>
    <w:qFormat/>
    <w:rsid w:val="002D3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77C"/>
    <w:pPr>
      <w:spacing w:before="160"/>
      <w:jc w:val="center"/>
    </w:pPr>
    <w:rPr>
      <w:i/>
      <w:iCs/>
      <w:color w:val="404040" w:themeColor="text1" w:themeTint="BF"/>
    </w:rPr>
  </w:style>
  <w:style w:type="character" w:customStyle="1" w:styleId="QuoteChar">
    <w:name w:val="Quote Char"/>
    <w:basedOn w:val="DefaultParagraphFont"/>
    <w:link w:val="Quote"/>
    <w:uiPriority w:val="29"/>
    <w:rsid w:val="002D377C"/>
    <w:rPr>
      <w:i/>
      <w:iCs/>
      <w:color w:val="404040" w:themeColor="text1" w:themeTint="BF"/>
    </w:rPr>
  </w:style>
  <w:style w:type="paragraph" w:styleId="ListParagraph">
    <w:name w:val="List Paragraph"/>
    <w:basedOn w:val="Normal"/>
    <w:uiPriority w:val="34"/>
    <w:qFormat/>
    <w:rsid w:val="002D377C"/>
    <w:pPr>
      <w:ind w:left="720"/>
      <w:contextualSpacing/>
    </w:pPr>
  </w:style>
  <w:style w:type="character" w:styleId="IntenseEmphasis">
    <w:name w:val="Intense Emphasis"/>
    <w:basedOn w:val="DefaultParagraphFont"/>
    <w:uiPriority w:val="21"/>
    <w:qFormat/>
    <w:rsid w:val="002D377C"/>
    <w:rPr>
      <w:i/>
      <w:iCs/>
      <w:color w:val="0F4761" w:themeColor="accent1" w:themeShade="BF"/>
    </w:rPr>
  </w:style>
  <w:style w:type="paragraph" w:styleId="IntenseQuote">
    <w:name w:val="Intense Quote"/>
    <w:basedOn w:val="Normal"/>
    <w:next w:val="Normal"/>
    <w:link w:val="IntenseQuoteChar"/>
    <w:uiPriority w:val="30"/>
    <w:qFormat/>
    <w:rsid w:val="002D3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77C"/>
    <w:rPr>
      <w:i/>
      <w:iCs/>
      <w:color w:val="0F4761" w:themeColor="accent1" w:themeShade="BF"/>
    </w:rPr>
  </w:style>
  <w:style w:type="character" w:styleId="IntenseReference">
    <w:name w:val="Intense Reference"/>
    <w:basedOn w:val="DefaultParagraphFont"/>
    <w:uiPriority w:val="32"/>
    <w:qFormat/>
    <w:rsid w:val="002D3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Hamilton</dc:creator>
  <cp:keywords/>
  <dc:description/>
  <cp:lastModifiedBy>Tim Hamilton</cp:lastModifiedBy>
  <cp:revision>15</cp:revision>
  <cp:lastPrinted>2026-04-15T15:58:00Z</cp:lastPrinted>
  <dcterms:created xsi:type="dcterms:W3CDTF">2026-04-13T16:19:00Z</dcterms:created>
  <dcterms:modified xsi:type="dcterms:W3CDTF">2026-06-09T16:24:00Z</dcterms:modified>
</cp:coreProperties>
</file>