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1A21" w14:textId="0877F1E4" w:rsidR="002D377C" w:rsidRPr="00443C30" w:rsidRDefault="002D377C" w:rsidP="002D377C">
      <w:pPr>
        <w:rPr>
          <w:rFonts w:ascii="Arial" w:hAnsi="Arial" w:cs="Arial"/>
          <w:b/>
          <w:bCs/>
          <w:sz w:val="32"/>
          <w:szCs w:val="32"/>
        </w:rPr>
      </w:pPr>
      <w:bookmarkStart w:id="0" w:name="_Hlk166669431"/>
      <w:r w:rsidRPr="00443C30">
        <w:rPr>
          <w:rFonts w:ascii="Arial" w:hAnsi="Arial" w:cs="Arial"/>
          <w:b/>
          <w:bCs/>
          <w:sz w:val="32"/>
          <w:szCs w:val="32"/>
        </w:rPr>
        <w:t xml:space="preserve">Emory Creek Ranch Property Owner’s Association </w:t>
      </w:r>
      <w:r>
        <w:rPr>
          <w:rFonts w:ascii="Arial" w:hAnsi="Arial" w:cs="Arial"/>
          <w:b/>
          <w:bCs/>
          <w:sz w:val="32"/>
          <w:szCs w:val="32"/>
        </w:rPr>
        <w:t xml:space="preserve">Community </w:t>
      </w:r>
      <w:r w:rsidRPr="00443C30">
        <w:rPr>
          <w:rFonts w:ascii="Arial" w:hAnsi="Arial" w:cs="Arial"/>
          <w:b/>
          <w:bCs/>
          <w:sz w:val="32"/>
          <w:szCs w:val="32"/>
        </w:rPr>
        <w:t>Meeting</w:t>
      </w:r>
    </w:p>
    <w:p w14:paraId="49094219" w14:textId="35607238" w:rsidR="002D377C" w:rsidRPr="00443C30" w:rsidRDefault="002D377C" w:rsidP="002D377C">
      <w:pPr>
        <w:rPr>
          <w:rFonts w:ascii="Arial" w:hAnsi="Arial" w:cs="Arial"/>
          <w:sz w:val="28"/>
          <w:szCs w:val="28"/>
        </w:rPr>
      </w:pPr>
      <w:r w:rsidRPr="00443C30">
        <w:rPr>
          <w:rFonts w:ascii="Arial" w:hAnsi="Arial" w:cs="Arial"/>
          <w:sz w:val="28"/>
          <w:szCs w:val="28"/>
        </w:rPr>
        <w:t>Location:</w:t>
      </w:r>
      <w:r>
        <w:rPr>
          <w:rFonts w:ascii="Arial" w:hAnsi="Arial" w:cs="Arial"/>
          <w:sz w:val="28"/>
          <w:szCs w:val="28"/>
        </w:rPr>
        <w:t xml:space="preserve"> Branson RecPlex, </w:t>
      </w:r>
      <w:r w:rsidR="00060A01">
        <w:rPr>
          <w:rFonts w:ascii="Arial" w:hAnsi="Arial" w:cs="Arial"/>
          <w:sz w:val="28"/>
          <w:szCs w:val="28"/>
        </w:rPr>
        <w:t>Andy’s Room</w:t>
      </w:r>
    </w:p>
    <w:p w14:paraId="03399852" w14:textId="00502DDF" w:rsidR="002D377C" w:rsidRPr="00443C30" w:rsidRDefault="002D377C" w:rsidP="002D377C">
      <w:pPr>
        <w:rPr>
          <w:rFonts w:ascii="Arial" w:hAnsi="Arial" w:cs="Arial"/>
          <w:sz w:val="28"/>
          <w:szCs w:val="28"/>
        </w:rPr>
      </w:pPr>
      <w:r w:rsidRPr="00443C30">
        <w:rPr>
          <w:rFonts w:ascii="Arial" w:hAnsi="Arial" w:cs="Arial"/>
          <w:sz w:val="28"/>
          <w:szCs w:val="28"/>
        </w:rPr>
        <w:t>Date:</w:t>
      </w:r>
      <w:r>
        <w:rPr>
          <w:rFonts w:ascii="Arial" w:hAnsi="Arial" w:cs="Arial"/>
          <w:sz w:val="28"/>
          <w:szCs w:val="28"/>
        </w:rPr>
        <w:t xml:space="preserve"> Thursday, </w:t>
      </w:r>
      <w:r w:rsidR="00B33865">
        <w:rPr>
          <w:rFonts w:ascii="Arial" w:hAnsi="Arial" w:cs="Arial"/>
          <w:sz w:val="28"/>
          <w:szCs w:val="28"/>
        </w:rPr>
        <w:t>May 21</w:t>
      </w:r>
      <w:r w:rsidR="00B33865" w:rsidRPr="00B33865">
        <w:rPr>
          <w:rFonts w:ascii="Arial" w:hAnsi="Arial" w:cs="Arial"/>
          <w:sz w:val="28"/>
          <w:szCs w:val="28"/>
          <w:vertAlign w:val="superscript"/>
        </w:rPr>
        <w:t>st</w:t>
      </w:r>
      <w:r w:rsidR="00B33865">
        <w:rPr>
          <w:rFonts w:ascii="Arial" w:hAnsi="Arial" w:cs="Arial"/>
          <w:sz w:val="28"/>
          <w:szCs w:val="28"/>
        </w:rPr>
        <w:t xml:space="preserve">, </w:t>
      </w:r>
      <w:r>
        <w:rPr>
          <w:rFonts w:ascii="Arial" w:hAnsi="Arial" w:cs="Arial"/>
          <w:sz w:val="28"/>
          <w:szCs w:val="28"/>
        </w:rPr>
        <w:t>2026</w:t>
      </w:r>
    </w:p>
    <w:p w14:paraId="53953018" w14:textId="059C59C8" w:rsidR="002D377C" w:rsidRPr="00443C30" w:rsidRDefault="002D377C" w:rsidP="002D377C">
      <w:pPr>
        <w:rPr>
          <w:rFonts w:ascii="Arial" w:hAnsi="Arial" w:cs="Arial"/>
          <w:sz w:val="28"/>
          <w:szCs w:val="28"/>
        </w:rPr>
      </w:pPr>
      <w:r w:rsidRPr="00443C30">
        <w:rPr>
          <w:rFonts w:ascii="Arial" w:hAnsi="Arial" w:cs="Arial"/>
          <w:noProof/>
          <w:sz w:val="28"/>
          <w:szCs w:val="28"/>
        </w:rPr>
        <mc:AlternateContent>
          <mc:Choice Requires="wps">
            <w:drawing>
              <wp:anchor distT="0" distB="0" distL="114300" distR="114300" simplePos="0" relativeHeight="251659264" behindDoc="0" locked="0" layoutInCell="1" allowOverlap="1" wp14:anchorId="0C2325A0" wp14:editId="3B6725DF">
                <wp:simplePos x="0" y="0"/>
                <wp:positionH relativeFrom="column">
                  <wp:posOffset>-594360</wp:posOffset>
                </wp:positionH>
                <wp:positionV relativeFrom="paragraph">
                  <wp:posOffset>354965</wp:posOffset>
                </wp:positionV>
                <wp:extent cx="7124700" cy="7620"/>
                <wp:effectExtent l="0" t="0" r="19050" b="30480"/>
                <wp:wrapNone/>
                <wp:docPr id="1748160641" name="Straight Connector 1"/>
                <wp:cNvGraphicFramePr/>
                <a:graphic xmlns:a="http://schemas.openxmlformats.org/drawingml/2006/main">
                  <a:graphicData uri="http://schemas.microsoft.com/office/word/2010/wordprocessingShape">
                    <wps:wsp>
                      <wps:cNvCnPr/>
                      <wps:spPr>
                        <a:xfrm flipV="1">
                          <a:off x="0" y="0"/>
                          <a:ext cx="712470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2AC11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6.8pt,27.95pt" to="514.2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2fayQEAAOsDAAAOAAAAZHJzL2Uyb0RvYy54bWysU01v2zAMvQ/YfxB0X+wEXbMZcXpo0V2G&#10;ttjXXZWpWIAkCpIWO/++lJw4/Tht6EWwSL5Hvid6czVaw/YQokbX8uWi5gycxE67Xct//7r99IWz&#10;mITrhEEHLT9A5Ffbjx82g29ghT2aDgIjEhebwbe8T8k3VRVlD1bEBXpwlFQYrEh0DbuqC2Igdmuq&#10;VV1fVgOGzgeUECNFb6Yk3xZ+pUCme6UiJGZaTrOlcoZyPuaz2m5EswvC91oexxD/MYUV2lHTmepG&#10;JMH+Bv2GymoZMKJKC4m2QqW0hKKB1CzrV2p+9sJD0ULmRD/bFN+PVt7tr91DIBsGH5voH0JWMapg&#10;mTLa/6E3LbpoUjYW2w6zbTAmJim4Xq4u1jW5Kym3vlwVV6uJJbP5ENM3QMvyR8uNdlmUaMT+e0zU&#10;mUpPJTlsHBuo7df6c13KIhrd3WpjcrIsBlybwPaCnjSNy/yExPCsim7GUfCsqHylg4GJ/wcopjua&#10;fNL2ilNICS6deI2j6gxTNMEMPE6Wt/Q8zEvgsT5DoSziv4BnROmMLs1gqx2GyZeX3c9WqKn+5MCk&#10;O1vwiN2hvHWxhjaqOHfc/ryyz+8Ffv5Ht08AAAD//wMAUEsDBBQABgAIAAAAIQC5ucyg3wAAAAoB&#10;AAAPAAAAZHJzL2Rvd25yZXYueG1sTI/LTsMwEEX3SP0Ha5DYtU5LnyFOVZAqAaKLFj5gEg9x1Hgc&#10;xW4T/h53BcuZObpzbrYdbCOu1PnasYLpJAFBXDpdc6Xg63M/XoPwAVlj45gU/JCHbT66yzDVrucj&#10;XU+hEjGEfYoKTAhtKqUvDVn0E9cSx9u36yyGOHaV1B32Mdw2cpYkS2mx5vjBYEsvhsrz6WIVlG+H&#10;1eHsqC+kduH9VR8/8Nko9XA/7J5ABBrCHww3/agOeXQq3IW1F42C8eZxGVEFi8UGxA1IZus5iCJu&#10;VlOQeSb/V8h/AQAA//8DAFBLAQItABQABgAIAAAAIQC2gziS/gAAAOEBAAATAAAAAAAAAAAAAAAA&#10;AAAAAABbQ29udGVudF9UeXBlc10ueG1sUEsBAi0AFAAGAAgAAAAhADj9If/WAAAAlAEAAAsAAAAA&#10;AAAAAAAAAAAALwEAAF9yZWxzLy5yZWxzUEsBAi0AFAAGAAgAAAAhACp3Z9rJAQAA6wMAAA4AAAAA&#10;AAAAAAAAAAAALgIAAGRycy9lMm9Eb2MueG1sUEsBAi0AFAAGAAgAAAAhALm5zKDfAAAACgEAAA8A&#10;AAAAAAAAAAAAAAAAIwQAAGRycy9kb3ducmV2LnhtbFBLBQYAAAAABAAEAPMAAAAvBQAAAAA=&#10;" strokecolor="black [3213]" strokeweight="1.5pt">
                <v:stroke joinstyle="miter"/>
              </v:line>
            </w:pict>
          </mc:Fallback>
        </mc:AlternateContent>
      </w:r>
      <w:r w:rsidRPr="00443C30">
        <w:rPr>
          <w:rFonts w:ascii="Arial" w:hAnsi="Arial" w:cs="Arial"/>
          <w:sz w:val="28"/>
          <w:szCs w:val="28"/>
        </w:rPr>
        <w:t>Time:</w:t>
      </w:r>
      <w:r>
        <w:rPr>
          <w:rFonts w:ascii="Arial" w:hAnsi="Arial" w:cs="Arial"/>
          <w:sz w:val="28"/>
          <w:szCs w:val="28"/>
        </w:rPr>
        <w:t xml:space="preserve"> 6:00pm</w:t>
      </w:r>
    </w:p>
    <w:p w14:paraId="1D62EC4E" w14:textId="77777777" w:rsidR="002D377C" w:rsidRPr="00443C30" w:rsidRDefault="002D377C" w:rsidP="002D377C">
      <w:pPr>
        <w:rPr>
          <w:rFonts w:ascii="Arial" w:hAnsi="Arial" w:cs="Arial"/>
        </w:rPr>
      </w:pPr>
    </w:p>
    <w:p w14:paraId="40A1403C" w14:textId="35FE6E53" w:rsidR="002D377C" w:rsidRPr="00CB7CD0" w:rsidRDefault="002D377C" w:rsidP="002D377C">
      <w:pPr>
        <w:rPr>
          <w:rFonts w:ascii="Arial" w:hAnsi="Arial" w:cs="Arial"/>
          <w:i/>
          <w:iCs/>
          <w:sz w:val="24"/>
          <w:szCs w:val="24"/>
        </w:rPr>
      </w:pPr>
      <w:r w:rsidRPr="00CB7CD0">
        <w:rPr>
          <w:rFonts w:ascii="Arial" w:hAnsi="Arial" w:cs="Arial"/>
          <w:i/>
          <w:iCs/>
          <w:sz w:val="24"/>
          <w:szCs w:val="24"/>
        </w:rPr>
        <w:t>Board Member Attendees:</w:t>
      </w:r>
      <w:r>
        <w:rPr>
          <w:rFonts w:ascii="Arial" w:hAnsi="Arial" w:cs="Arial"/>
          <w:i/>
          <w:iCs/>
          <w:sz w:val="24"/>
          <w:szCs w:val="24"/>
        </w:rPr>
        <w:t xml:space="preserve"> </w:t>
      </w:r>
      <w:r w:rsidR="0094654B">
        <w:rPr>
          <w:rFonts w:ascii="Arial" w:hAnsi="Arial" w:cs="Arial"/>
          <w:i/>
          <w:iCs/>
          <w:sz w:val="24"/>
          <w:szCs w:val="24"/>
        </w:rPr>
        <w:t xml:space="preserve">Daniel Seitz, Cliff West, </w:t>
      </w:r>
      <w:r w:rsidR="0094654B" w:rsidRPr="00B91DC7">
        <w:rPr>
          <w:rFonts w:ascii="Arial" w:hAnsi="Arial" w:cs="Arial"/>
          <w:i/>
          <w:iCs/>
          <w:sz w:val="24"/>
          <w:szCs w:val="24"/>
        </w:rPr>
        <w:t>Cindy Frazier, Erin Hamilton, Ginger Mackiewicz</w:t>
      </w:r>
    </w:p>
    <w:p w14:paraId="052A1757" w14:textId="77777777" w:rsidR="002D377C" w:rsidRPr="00557B07" w:rsidRDefault="002D377C" w:rsidP="002D377C">
      <w:pPr>
        <w:rPr>
          <w:rFonts w:ascii="Arial" w:hAnsi="Arial" w:cs="Arial"/>
          <w:b/>
          <w:bCs/>
          <w:sz w:val="24"/>
          <w:szCs w:val="24"/>
        </w:rPr>
      </w:pPr>
      <w:r w:rsidRPr="00557B07">
        <w:rPr>
          <w:rFonts w:ascii="Arial" w:hAnsi="Arial" w:cs="Arial"/>
          <w:b/>
          <w:bCs/>
          <w:sz w:val="24"/>
          <w:szCs w:val="24"/>
        </w:rPr>
        <w:t>Agenda</w:t>
      </w:r>
    </w:p>
    <w:p w14:paraId="3ACE1A68" w14:textId="77777777" w:rsidR="002D377C" w:rsidRPr="00557B07" w:rsidRDefault="002D377C" w:rsidP="002D377C">
      <w:pPr>
        <w:pStyle w:val="ListParagraph"/>
        <w:numPr>
          <w:ilvl w:val="0"/>
          <w:numId w:val="1"/>
        </w:numPr>
        <w:rPr>
          <w:rFonts w:ascii="Arial" w:hAnsi="Arial" w:cs="Arial"/>
          <w:b/>
          <w:bCs/>
          <w:sz w:val="24"/>
          <w:szCs w:val="24"/>
        </w:rPr>
      </w:pPr>
      <w:r w:rsidRPr="00557B07">
        <w:rPr>
          <w:rFonts w:ascii="Arial" w:hAnsi="Arial" w:cs="Arial"/>
          <w:b/>
          <w:bCs/>
          <w:sz w:val="24"/>
          <w:szCs w:val="24"/>
        </w:rPr>
        <w:t>Old Business</w:t>
      </w:r>
    </w:p>
    <w:p w14:paraId="0FD7CB4B" w14:textId="5BBA07D2" w:rsidR="002D377C" w:rsidRDefault="002D377C" w:rsidP="002D377C">
      <w:pPr>
        <w:pStyle w:val="ListParagraph"/>
        <w:numPr>
          <w:ilvl w:val="1"/>
          <w:numId w:val="1"/>
        </w:numPr>
        <w:rPr>
          <w:rFonts w:ascii="Arial" w:hAnsi="Arial" w:cs="Arial"/>
          <w:sz w:val="24"/>
          <w:szCs w:val="24"/>
        </w:rPr>
      </w:pPr>
      <w:r w:rsidRPr="00557B07">
        <w:rPr>
          <w:rFonts w:ascii="Arial" w:hAnsi="Arial" w:cs="Arial"/>
          <w:sz w:val="24"/>
          <w:szCs w:val="24"/>
        </w:rPr>
        <w:t>Fire hydrant</w:t>
      </w:r>
      <w:r>
        <w:rPr>
          <w:rFonts w:ascii="Arial" w:hAnsi="Arial" w:cs="Arial"/>
          <w:sz w:val="24"/>
          <w:szCs w:val="24"/>
        </w:rPr>
        <w:t xml:space="preserve"> update</w:t>
      </w:r>
      <w:r w:rsidR="00CD36B3">
        <w:rPr>
          <w:rFonts w:ascii="Arial" w:hAnsi="Arial" w:cs="Arial"/>
          <w:sz w:val="24"/>
          <w:szCs w:val="24"/>
        </w:rPr>
        <w:t xml:space="preserve">- </w:t>
      </w:r>
      <w:r w:rsidR="0094654B">
        <w:rPr>
          <w:rFonts w:ascii="Arial" w:hAnsi="Arial" w:cs="Arial"/>
          <w:sz w:val="24"/>
          <w:szCs w:val="24"/>
        </w:rPr>
        <w:t>The last one has been installed and completed, and is operational.</w:t>
      </w:r>
    </w:p>
    <w:p w14:paraId="44AC92BF" w14:textId="77777777" w:rsidR="002D377C" w:rsidRPr="00557B07" w:rsidRDefault="002D377C" w:rsidP="002D377C">
      <w:pPr>
        <w:pStyle w:val="ListParagraph"/>
        <w:ind w:left="1440"/>
        <w:rPr>
          <w:rFonts w:ascii="Arial" w:hAnsi="Arial" w:cs="Arial"/>
          <w:sz w:val="24"/>
          <w:szCs w:val="24"/>
        </w:rPr>
      </w:pPr>
    </w:p>
    <w:p w14:paraId="2B86755E" w14:textId="77777777" w:rsidR="002D377C" w:rsidRPr="00557B07" w:rsidRDefault="002D377C" w:rsidP="002D377C">
      <w:pPr>
        <w:pStyle w:val="ListParagraph"/>
        <w:numPr>
          <w:ilvl w:val="0"/>
          <w:numId w:val="1"/>
        </w:numPr>
        <w:rPr>
          <w:rFonts w:ascii="Arial" w:hAnsi="Arial" w:cs="Arial"/>
          <w:b/>
          <w:bCs/>
          <w:sz w:val="24"/>
          <w:szCs w:val="24"/>
        </w:rPr>
      </w:pPr>
      <w:r w:rsidRPr="00557B07">
        <w:rPr>
          <w:rFonts w:ascii="Arial" w:hAnsi="Arial" w:cs="Arial"/>
          <w:b/>
          <w:bCs/>
          <w:sz w:val="24"/>
          <w:szCs w:val="24"/>
        </w:rPr>
        <w:t>New Business</w:t>
      </w:r>
    </w:p>
    <w:p w14:paraId="605151AA" w14:textId="33F0DAFC" w:rsidR="002D377C" w:rsidRDefault="00B33865" w:rsidP="002D377C">
      <w:pPr>
        <w:pStyle w:val="ListParagraph"/>
        <w:numPr>
          <w:ilvl w:val="1"/>
          <w:numId w:val="1"/>
        </w:numPr>
        <w:rPr>
          <w:rFonts w:ascii="Arial" w:hAnsi="Arial" w:cs="Arial"/>
          <w:sz w:val="24"/>
          <w:szCs w:val="24"/>
        </w:rPr>
      </w:pPr>
      <w:r>
        <w:rPr>
          <w:rFonts w:ascii="Arial" w:hAnsi="Arial" w:cs="Arial"/>
          <w:sz w:val="24"/>
          <w:szCs w:val="24"/>
        </w:rPr>
        <w:t>April</w:t>
      </w:r>
      <w:r w:rsidR="002D377C">
        <w:rPr>
          <w:rFonts w:ascii="Arial" w:hAnsi="Arial" w:cs="Arial"/>
          <w:sz w:val="24"/>
          <w:szCs w:val="24"/>
        </w:rPr>
        <w:t xml:space="preserve"> meeting minutes and financials </w:t>
      </w:r>
    </w:p>
    <w:p w14:paraId="03ADD6F2" w14:textId="3C52FFBD" w:rsidR="0094654B" w:rsidRPr="0094654B" w:rsidRDefault="0094654B" w:rsidP="0094654B">
      <w:pPr>
        <w:pStyle w:val="ListParagraph"/>
        <w:numPr>
          <w:ilvl w:val="2"/>
          <w:numId w:val="1"/>
        </w:numPr>
        <w:rPr>
          <w:rFonts w:ascii="Arial" w:hAnsi="Arial" w:cs="Arial"/>
          <w:sz w:val="24"/>
          <w:szCs w:val="24"/>
        </w:rPr>
      </w:pPr>
      <w:r>
        <w:rPr>
          <w:rFonts w:ascii="Arial" w:hAnsi="Arial" w:cs="Arial"/>
          <w:sz w:val="24"/>
          <w:szCs w:val="24"/>
        </w:rPr>
        <w:t>Motion to approve the April meeting minutes and financials by Erin, second by Ginger.</w:t>
      </w:r>
    </w:p>
    <w:p w14:paraId="2A7908F3" w14:textId="36937711" w:rsidR="00B33865" w:rsidRDefault="00B33865" w:rsidP="002D377C">
      <w:pPr>
        <w:pStyle w:val="ListParagraph"/>
        <w:numPr>
          <w:ilvl w:val="1"/>
          <w:numId w:val="1"/>
        </w:numPr>
        <w:rPr>
          <w:rFonts w:ascii="Arial" w:hAnsi="Arial" w:cs="Arial"/>
          <w:sz w:val="24"/>
          <w:szCs w:val="24"/>
        </w:rPr>
      </w:pPr>
      <w:r>
        <w:rPr>
          <w:rFonts w:ascii="Arial" w:hAnsi="Arial" w:cs="Arial"/>
          <w:sz w:val="24"/>
          <w:szCs w:val="24"/>
        </w:rPr>
        <w:t>Mowing &amp; Flock invoicing</w:t>
      </w:r>
    </w:p>
    <w:p w14:paraId="07114BC2" w14:textId="65422F30" w:rsidR="00B33865" w:rsidRDefault="00B33865" w:rsidP="007D463E">
      <w:pPr>
        <w:pStyle w:val="ListParagraph"/>
        <w:numPr>
          <w:ilvl w:val="1"/>
          <w:numId w:val="1"/>
        </w:numPr>
        <w:rPr>
          <w:rFonts w:ascii="Arial" w:hAnsi="Arial" w:cs="Arial"/>
          <w:sz w:val="24"/>
          <w:szCs w:val="24"/>
        </w:rPr>
      </w:pPr>
      <w:r>
        <w:rPr>
          <w:rFonts w:ascii="Arial" w:hAnsi="Arial" w:cs="Arial"/>
          <w:sz w:val="24"/>
          <w:szCs w:val="24"/>
        </w:rPr>
        <w:t>Missouri filing window</w:t>
      </w:r>
      <w:r w:rsidR="00764F26">
        <w:rPr>
          <w:rFonts w:ascii="Arial" w:hAnsi="Arial" w:cs="Arial"/>
          <w:sz w:val="24"/>
          <w:szCs w:val="24"/>
        </w:rPr>
        <w:t xml:space="preserve"> for POA</w:t>
      </w:r>
    </w:p>
    <w:p w14:paraId="328BA228" w14:textId="00684283" w:rsidR="0094654B" w:rsidRPr="007D463E" w:rsidRDefault="0094654B" w:rsidP="0094654B">
      <w:pPr>
        <w:pStyle w:val="ListParagraph"/>
        <w:numPr>
          <w:ilvl w:val="2"/>
          <w:numId w:val="1"/>
        </w:numPr>
        <w:rPr>
          <w:rFonts w:ascii="Arial" w:hAnsi="Arial" w:cs="Arial"/>
          <w:sz w:val="24"/>
          <w:szCs w:val="24"/>
        </w:rPr>
      </w:pPr>
      <w:r>
        <w:rPr>
          <w:rFonts w:ascii="Arial" w:hAnsi="Arial" w:cs="Arial"/>
          <w:sz w:val="24"/>
          <w:szCs w:val="24"/>
        </w:rPr>
        <w:t>Ginger will take care of it, and we will not use the company in the email.</w:t>
      </w:r>
    </w:p>
    <w:p w14:paraId="1726C043" w14:textId="77777777" w:rsidR="002D377C" w:rsidRPr="006E4DDD" w:rsidRDefault="002D377C" w:rsidP="002D377C">
      <w:pPr>
        <w:pStyle w:val="ListParagraph"/>
        <w:ind w:left="1440"/>
        <w:rPr>
          <w:rFonts w:ascii="Arial" w:hAnsi="Arial" w:cs="Arial"/>
          <w:sz w:val="24"/>
          <w:szCs w:val="24"/>
        </w:rPr>
      </w:pPr>
    </w:p>
    <w:p w14:paraId="44AA9531" w14:textId="77777777" w:rsidR="002D377C" w:rsidRPr="00557B07" w:rsidRDefault="002D377C" w:rsidP="002D377C">
      <w:pPr>
        <w:pStyle w:val="ListParagraph"/>
        <w:numPr>
          <w:ilvl w:val="0"/>
          <w:numId w:val="1"/>
        </w:numPr>
        <w:rPr>
          <w:rFonts w:ascii="Arial" w:hAnsi="Arial" w:cs="Arial"/>
          <w:b/>
          <w:bCs/>
          <w:sz w:val="24"/>
          <w:szCs w:val="24"/>
        </w:rPr>
      </w:pPr>
      <w:r w:rsidRPr="00557B07">
        <w:rPr>
          <w:rFonts w:ascii="Arial" w:hAnsi="Arial" w:cs="Arial"/>
          <w:b/>
          <w:bCs/>
          <w:color w:val="1D2228"/>
          <w:sz w:val="24"/>
          <w:szCs w:val="24"/>
          <w:shd w:val="clear" w:color="auto" w:fill="FFFFFF"/>
        </w:rPr>
        <w:t>Committee Reports</w:t>
      </w:r>
    </w:p>
    <w:p w14:paraId="5F2A643F" w14:textId="77777777" w:rsidR="002D377C" w:rsidRPr="00617F23" w:rsidRDefault="002D377C" w:rsidP="002D377C">
      <w:pPr>
        <w:pStyle w:val="ListParagraph"/>
        <w:numPr>
          <w:ilvl w:val="1"/>
          <w:numId w:val="1"/>
        </w:numPr>
        <w:rPr>
          <w:rFonts w:ascii="Arial" w:hAnsi="Arial" w:cs="Arial"/>
          <w:sz w:val="24"/>
          <w:szCs w:val="24"/>
        </w:rPr>
      </w:pPr>
      <w:r w:rsidRPr="00557B07">
        <w:rPr>
          <w:rFonts w:ascii="Arial" w:hAnsi="Arial" w:cs="Arial"/>
          <w:color w:val="1D2228"/>
          <w:sz w:val="24"/>
          <w:szCs w:val="24"/>
          <w:shd w:val="clear" w:color="auto" w:fill="FFFFFF"/>
        </w:rPr>
        <w:t>Welcome Committee</w:t>
      </w:r>
    </w:p>
    <w:p w14:paraId="66818ABA" w14:textId="045F32CA" w:rsidR="00617F23" w:rsidRPr="003044F3" w:rsidRDefault="00617F23" w:rsidP="00617F23">
      <w:pPr>
        <w:pStyle w:val="ListParagraph"/>
        <w:numPr>
          <w:ilvl w:val="2"/>
          <w:numId w:val="1"/>
        </w:numPr>
        <w:rPr>
          <w:rFonts w:ascii="Arial" w:hAnsi="Arial" w:cs="Arial"/>
          <w:sz w:val="24"/>
          <w:szCs w:val="24"/>
        </w:rPr>
      </w:pPr>
      <w:r>
        <w:rPr>
          <w:rFonts w:ascii="Arial" w:hAnsi="Arial" w:cs="Arial"/>
          <w:color w:val="1D2228"/>
          <w:sz w:val="24"/>
          <w:szCs w:val="24"/>
          <w:shd w:val="clear" w:color="auto" w:fill="FFFFFF"/>
        </w:rPr>
        <w:t>No one was welcomed this past month. The beacon has been updated. Ginger will follow-up with the title companies to receive the new resident forms.</w:t>
      </w:r>
    </w:p>
    <w:p w14:paraId="6411B7F2" w14:textId="77777777" w:rsidR="002D377C" w:rsidRPr="00D147D2" w:rsidRDefault="002D377C" w:rsidP="002D377C">
      <w:pPr>
        <w:pStyle w:val="ListParagraph"/>
        <w:numPr>
          <w:ilvl w:val="1"/>
          <w:numId w:val="1"/>
        </w:numPr>
        <w:rPr>
          <w:rFonts w:ascii="Arial" w:hAnsi="Arial" w:cs="Arial"/>
          <w:sz w:val="24"/>
          <w:szCs w:val="24"/>
        </w:rPr>
      </w:pPr>
      <w:r w:rsidRPr="00B7011E">
        <w:rPr>
          <w:rFonts w:ascii="Arial" w:hAnsi="Arial" w:cs="Arial"/>
          <w:color w:val="1D2228"/>
          <w:sz w:val="24"/>
          <w:szCs w:val="24"/>
          <w:shd w:val="clear" w:color="auto" w:fill="FFFFFF"/>
        </w:rPr>
        <w:t>ACC</w:t>
      </w:r>
    </w:p>
    <w:p w14:paraId="7D44466B" w14:textId="0FF7B095" w:rsidR="00D147D2" w:rsidRPr="00617F23" w:rsidRDefault="00617F23" w:rsidP="00D147D2">
      <w:pPr>
        <w:pStyle w:val="ListParagraph"/>
        <w:numPr>
          <w:ilvl w:val="2"/>
          <w:numId w:val="1"/>
        </w:numPr>
        <w:rPr>
          <w:rFonts w:ascii="Arial" w:hAnsi="Arial" w:cs="Arial"/>
          <w:sz w:val="24"/>
          <w:szCs w:val="24"/>
        </w:rPr>
      </w:pPr>
      <w:r>
        <w:rPr>
          <w:rFonts w:ascii="Arial" w:hAnsi="Arial" w:cs="Arial"/>
          <w:color w:val="1D2228"/>
          <w:sz w:val="24"/>
          <w:szCs w:val="24"/>
          <w:shd w:val="clear" w:color="auto" w:fill="FFFFFF"/>
        </w:rPr>
        <w:t>May</w:t>
      </w:r>
      <w:r w:rsidR="00D147D2">
        <w:rPr>
          <w:rFonts w:ascii="Arial" w:hAnsi="Arial" w:cs="Arial"/>
          <w:color w:val="1D2228"/>
          <w:sz w:val="24"/>
          <w:szCs w:val="24"/>
          <w:shd w:val="clear" w:color="auto" w:fill="FFFFFF"/>
        </w:rPr>
        <w:t xml:space="preserve"> drive-through</w:t>
      </w:r>
    </w:p>
    <w:p w14:paraId="43EBA2A3" w14:textId="5AAD5780" w:rsidR="00617F23" w:rsidRPr="00617F23" w:rsidRDefault="00617F23" w:rsidP="00617F23">
      <w:pPr>
        <w:pStyle w:val="ListParagraph"/>
        <w:numPr>
          <w:ilvl w:val="3"/>
          <w:numId w:val="1"/>
        </w:numPr>
        <w:rPr>
          <w:rFonts w:ascii="Arial" w:hAnsi="Arial" w:cs="Arial"/>
          <w:sz w:val="24"/>
          <w:szCs w:val="24"/>
        </w:rPr>
      </w:pPr>
      <w:r>
        <w:rPr>
          <w:rFonts w:ascii="Arial" w:hAnsi="Arial" w:cs="Arial"/>
          <w:color w:val="1D2228"/>
          <w:sz w:val="24"/>
          <w:szCs w:val="24"/>
          <w:shd w:val="clear" w:color="auto" w:fill="FFFFFF"/>
        </w:rPr>
        <w:t>ACC followed up on a few items that Ginger found regarding new roof, new patio, new siding, and new driveway. All were completed and in progress without permits.</w:t>
      </w:r>
    </w:p>
    <w:p w14:paraId="1DE82ADB" w14:textId="5D596796" w:rsidR="00617F23" w:rsidRPr="00617F23" w:rsidRDefault="00617F23" w:rsidP="00617F23">
      <w:pPr>
        <w:pStyle w:val="ListParagraph"/>
        <w:numPr>
          <w:ilvl w:val="2"/>
          <w:numId w:val="1"/>
        </w:numPr>
        <w:rPr>
          <w:rFonts w:ascii="Arial" w:hAnsi="Arial" w:cs="Arial"/>
          <w:sz w:val="24"/>
          <w:szCs w:val="24"/>
        </w:rPr>
      </w:pPr>
      <w:r>
        <w:rPr>
          <w:rFonts w:ascii="Arial" w:hAnsi="Arial" w:cs="Arial"/>
          <w:color w:val="1D2228"/>
          <w:sz w:val="24"/>
          <w:szCs w:val="24"/>
          <w:shd w:val="clear" w:color="auto" w:fill="FFFFFF"/>
        </w:rPr>
        <w:t>Will try to get a waiver from the developer on allowing new fencing types in the neighborhood.</w:t>
      </w:r>
    </w:p>
    <w:p w14:paraId="7547764D" w14:textId="77777777" w:rsidR="002D377C" w:rsidRPr="00CD30C2" w:rsidRDefault="002D377C" w:rsidP="002D377C">
      <w:pPr>
        <w:pStyle w:val="ListParagraph"/>
        <w:numPr>
          <w:ilvl w:val="1"/>
          <w:numId w:val="1"/>
        </w:numPr>
        <w:rPr>
          <w:rFonts w:ascii="Arial" w:hAnsi="Arial" w:cs="Arial"/>
          <w:sz w:val="24"/>
          <w:szCs w:val="24"/>
        </w:rPr>
      </w:pPr>
      <w:r w:rsidRPr="00557B07">
        <w:rPr>
          <w:rFonts w:ascii="Arial" w:hAnsi="Arial" w:cs="Arial"/>
          <w:color w:val="1D2228"/>
          <w:sz w:val="24"/>
          <w:szCs w:val="24"/>
          <w:shd w:val="clear" w:color="auto" w:fill="FFFFFF"/>
        </w:rPr>
        <w:t>Events</w:t>
      </w:r>
    </w:p>
    <w:p w14:paraId="5C7928B9" w14:textId="6BA4BB70" w:rsidR="00D147D2" w:rsidRDefault="00CD30C2" w:rsidP="00B33865">
      <w:pPr>
        <w:pStyle w:val="ListParagraph"/>
        <w:numPr>
          <w:ilvl w:val="2"/>
          <w:numId w:val="1"/>
        </w:numPr>
        <w:rPr>
          <w:rFonts w:ascii="Arial" w:hAnsi="Arial" w:cs="Arial"/>
          <w:color w:val="1D2228"/>
          <w:sz w:val="24"/>
          <w:szCs w:val="24"/>
          <w:shd w:val="clear" w:color="auto" w:fill="FFFFFF"/>
        </w:rPr>
      </w:pPr>
      <w:r w:rsidRPr="00564819">
        <w:rPr>
          <w:rFonts w:ascii="Arial" w:hAnsi="Arial" w:cs="Arial"/>
          <w:color w:val="1D2228"/>
          <w:sz w:val="24"/>
          <w:szCs w:val="24"/>
          <w:shd w:val="clear" w:color="auto" w:fill="FFFFFF"/>
        </w:rPr>
        <w:t>Fire in the Sky</w:t>
      </w:r>
      <w:r w:rsidR="00B33865">
        <w:rPr>
          <w:rFonts w:ascii="Arial" w:hAnsi="Arial" w:cs="Arial"/>
          <w:color w:val="1D2228"/>
          <w:sz w:val="24"/>
          <w:szCs w:val="24"/>
          <w:shd w:val="clear" w:color="auto" w:fill="FFFFFF"/>
        </w:rPr>
        <w:t>, Friday, July 3</w:t>
      </w:r>
      <w:r w:rsidR="00B33865" w:rsidRPr="00B33865">
        <w:rPr>
          <w:rFonts w:ascii="Arial" w:hAnsi="Arial" w:cs="Arial"/>
          <w:color w:val="1D2228"/>
          <w:sz w:val="24"/>
          <w:szCs w:val="24"/>
          <w:shd w:val="clear" w:color="auto" w:fill="FFFFFF"/>
          <w:vertAlign w:val="superscript"/>
        </w:rPr>
        <w:t>rd</w:t>
      </w:r>
      <w:r w:rsidR="00B33865">
        <w:rPr>
          <w:rFonts w:ascii="Arial" w:hAnsi="Arial" w:cs="Arial"/>
          <w:color w:val="1D2228"/>
          <w:sz w:val="24"/>
          <w:szCs w:val="24"/>
          <w:shd w:val="clear" w:color="auto" w:fill="FFFFFF"/>
        </w:rPr>
        <w:t xml:space="preserve"> updates </w:t>
      </w:r>
    </w:p>
    <w:p w14:paraId="5CAF1A03" w14:textId="02201542" w:rsidR="00617F23" w:rsidRDefault="00617F23" w:rsidP="00617F23">
      <w:pPr>
        <w:pStyle w:val="ListParagraph"/>
        <w:numPr>
          <w:ilvl w:val="3"/>
          <w:numId w:val="1"/>
        </w:numPr>
        <w:rPr>
          <w:rFonts w:ascii="Arial" w:hAnsi="Arial" w:cs="Arial"/>
          <w:color w:val="1D2228"/>
          <w:sz w:val="24"/>
          <w:szCs w:val="24"/>
          <w:shd w:val="clear" w:color="auto" w:fill="FFFFFF"/>
        </w:rPr>
      </w:pPr>
      <w:r>
        <w:rPr>
          <w:rFonts w:ascii="Arial" w:hAnsi="Arial" w:cs="Arial"/>
          <w:color w:val="1D2228"/>
          <w:sz w:val="24"/>
          <w:szCs w:val="24"/>
          <w:shd w:val="clear" w:color="auto" w:fill="FFFFFF"/>
        </w:rPr>
        <w:t xml:space="preserve">2 food trucks, 2 beverage tents, and 2 drink/ice cream trucks have been secured. </w:t>
      </w:r>
      <w:r w:rsidR="004828BC">
        <w:rPr>
          <w:rFonts w:ascii="Arial" w:hAnsi="Arial" w:cs="Arial"/>
          <w:color w:val="1D2228"/>
          <w:sz w:val="24"/>
          <w:szCs w:val="24"/>
          <w:shd w:val="clear" w:color="auto" w:fill="FFFFFF"/>
        </w:rPr>
        <w:t xml:space="preserve"> Erin will send the form to Taney County </w:t>
      </w:r>
      <w:r w:rsidR="004828BC">
        <w:rPr>
          <w:rFonts w:ascii="Arial" w:hAnsi="Arial" w:cs="Arial"/>
          <w:color w:val="1D2228"/>
          <w:sz w:val="24"/>
          <w:szCs w:val="24"/>
          <w:shd w:val="clear" w:color="auto" w:fill="FFFFFF"/>
        </w:rPr>
        <w:lastRenderedPageBreak/>
        <w:t>for them to secure permits from each. Daniel took care of the alcohol authorization forms.</w:t>
      </w:r>
    </w:p>
    <w:p w14:paraId="3A8965FD" w14:textId="3CCC72BB" w:rsidR="00617F23" w:rsidRDefault="00617F23" w:rsidP="00617F23">
      <w:pPr>
        <w:pStyle w:val="ListParagraph"/>
        <w:numPr>
          <w:ilvl w:val="3"/>
          <w:numId w:val="1"/>
        </w:numPr>
        <w:rPr>
          <w:rFonts w:ascii="Arial" w:hAnsi="Arial" w:cs="Arial"/>
          <w:color w:val="1D2228"/>
          <w:sz w:val="24"/>
          <w:szCs w:val="24"/>
          <w:shd w:val="clear" w:color="auto" w:fill="FFFFFF"/>
        </w:rPr>
      </w:pPr>
      <w:r>
        <w:rPr>
          <w:rFonts w:ascii="Arial" w:hAnsi="Arial" w:cs="Arial"/>
          <w:color w:val="1D2228"/>
          <w:sz w:val="24"/>
          <w:szCs w:val="24"/>
          <w:shd w:val="clear" w:color="auto" w:fill="FFFFFF"/>
        </w:rPr>
        <w:t xml:space="preserve">Mowing will get scheduled. Toilet/sinks and pest spraying are all booked. </w:t>
      </w:r>
    </w:p>
    <w:p w14:paraId="42D0397E" w14:textId="2004A253" w:rsidR="00617F23" w:rsidRDefault="00617F23" w:rsidP="00617F23">
      <w:pPr>
        <w:pStyle w:val="ListParagraph"/>
        <w:numPr>
          <w:ilvl w:val="3"/>
          <w:numId w:val="1"/>
        </w:numPr>
        <w:rPr>
          <w:rFonts w:ascii="Arial" w:hAnsi="Arial" w:cs="Arial"/>
          <w:color w:val="1D2228"/>
          <w:sz w:val="24"/>
          <w:szCs w:val="24"/>
          <w:shd w:val="clear" w:color="auto" w:fill="FFFFFF"/>
        </w:rPr>
      </w:pPr>
      <w:r>
        <w:rPr>
          <w:rFonts w:ascii="Arial" w:hAnsi="Arial" w:cs="Arial"/>
          <w:color w:val="1D2228"/>
          <w:sz w:val="24"/>
          <w:szCs w:val="24"/>
          <w:shd w:val="clear" w:color="auto" w:fill="FFFFFF"/>
        </w:rPr>
        <w:t>Stella is working on getting prizes for games.</w:t>
      </w:r>
    </w:p>
    <w:p w14:paraId="208FA34B" w14:textId="54709529" w:rsidR="00617F23" w:rsidRDefault="00617F23" w:rsidP="00617F23">
      <w:pPr>
        <w:pStyle w:val="ListParagraph"/>
        <w:numPr>
          <w:ilvl w:val="3"/>
          <w:numId w:val="1"/>
        </w:numPr>
        <w:rPr>
          <w:rFonts w:ascii="Arial" w:hAnsi="Arial" w:cs="Arial"/>
          <w:color w:val="1D2228"/>
          <w:sz w:val="24"/>
          <w:szCs w:val="24"/>
          <w:shd w:val="clear" w:color="auto" w:fill="FFFFFF"/>
        </w:rPr>
      </w:pPr>
      <w:r>
        <w:rPr>
          <w:rFonts w:ascii="Arial" w:hAnsi="Arial" w:cs="Arial"/>
          <w:color w:val="1D2228"/>
          <w:sz w:val="24"/>
          <w:szCs w:val="24"/>
          <w:shd w:val="clear" w:color="auto" w:fill="FFFFFF"/>
        </w:rPr>
        <w:t xml:space="preserve">Face painter and hat bar are booked, as well as a bounce house for 2 hours with supervision. </w:t>
      </w:r>
    </w:p>
    <w:p w14:paraId="0984FD69" w14:textId="7C35E44C" w:rsidR="00617F23" w:rsidRDefault="00617F23" w:rsidP="00617F23">
      <w:pPr>
        <w:pStyle w:val="ListParagraph"/>
        <w:numPr>
          <w:ilvl w:val="3"/>
          <w:numId w:val="1"/>
        </w:numPr>
        <w:rPr>
          <w:rFonts w:ascii="Arial" w:hAnsi="Arial" w:cs="Arial"/>
          <w:color w:val="1D2228"/>
          <w:sz w:val="24"/>
          <w:szCs w:val="24"/>
          <w:shd w:val="clear" w:color="auto" w:fill="FFFFFF"/>
        </w:rPr>
      </w:pPr>
      <w:r>
        <w:rPr>
          <w:rFonts w:ascii="Arial" w:hAnsi="Arial" w:cs="Arial"/>
          <w:color w:val="1D2228"/>
          <w:sz w:val="24"/>
          <w:szCs w:val="24"/>
          <w:shd w:val="clear" w:color="auto" w:fill="FFFFFF"/>
        </w:rPr>
        <w:t xml:space="preserve">Fire chief and sheriff- Daniel will contact </w:t>
      </w:r>
      <w:r w:rsidR="004828BC">
        <w:rPr>
          <w:rFonts w:ascii="Arial" w:hAnsi="Arial" w:cs="Arial"/>
          <w:color w:val="1D2228"/>
          <w:sz w:val="24"/>
          <w:szCs w:val="24"/>
          <w:shd w:val="clear" w:color="auto" w:fill="FFFFFF"/>
        </w:rPr>
        <w:t>and schedule.</w:t>
      </w:r>
    </w:p>
    <w:p w14:paraId="7A2D9D09" w14:textId="30DD3F36" w:rsidR="004828BC" w:rsidRDefault="004828BC" w:rsidP="00617F23">
      <w:pPr>
        <w:pStyle w:val="ListParagraph"/>
        <w:numPr>
          <w:ilvl w:val="3"/>
          <w:numId w:val="1"/>
        </w:numPr>
        <w:rPr>
          <w:rFonts w:ascii="Arial" w:hAnsi="Arial" w:cs="Arial"/>
          <w:color w:val="1D2228"/>
          <w:sz w:val="24"/>
          <w:szCs w:val="24"/>
          <w:shd w:val="clear" w:color="auto" w:fill="FFFFFF"/>
        </w:rPr>
      </w:pPr>
      <w:r>
        <w:rPr>
          <w:rFonts w:ascii="Arial" w:hAnsi="Arial" w:cs="Arial"/>
          <w:color w:val="1D2228"/>
          <w:sz w:val="24"/>
          <w:szCs w:val="24"/>
          <w:shd w:val="clear" w:color="auto" w:fill="FFFFFF"/>
        </w:rPr>
        <w:t>Committee will meet next week to create schedule and games.</w:t>
      </w:r>
    </w:p>
    <w:p w14:paraId="3F38B209" w14:textId="3ACC2EA7" w:rsidR="004828BC" w:rsidRPr="00B33865" w:rsidRDefault="004828BC" w:rsidP="00617F23">
      <w:pPr>
        <w:pStyle w:val="ListParagraph"/>
        <w:numPr>
          <w:ilvl w:val="3"/>
          <w:numId w:val="1"/>
        </w:numPr>
        <w:rPr>
          <w:rFonts w:ascii="Arial" w:hAnsi="Arial" w:cs="Arial"/>
          <w:color w:val="1D2228"/>
          <w:sz w:val="24"/>
          <w:szCs w:val="24"/>
          <w:shd w:val="clear" w:color="auto" w:fill="FFFFFF"/>
        </w:rPr>
      </w:pPr>
      <w:r>
        <w:rPr>
          <w:rFonts w:ascii="Arial" w:hAnsi="Arial" w:cs="Arial"/>
          <w:color w:val="1D2228"/>
          <w:sz w:val="24"/>
          <w:szCs w:val="24"/>
          <w:shd w:val="clear" w:color="auto" w:fill="FFFFFF"/>
        </w:rPr>
        <w:t xml:space="preserve">Erin will send email and make post to community. </w:t>
      </w:r>
    </w:p>
    <w:p w14:paraId="42ECA181" w14:textId="5353DE82" w:rsidR="002D08A4" w:rsidRDefault="002D08A4" w:rsidP="002D08A4">
      <w:pPr>
        <w:pStyle w:val="ListParagraph"/>
        <w:numPr>
          <w:ilvl w:val="1"/>
          <w:numId w:val="1"/>
        </w:numPr>
        <w:rPr>
          <w:rFonts w:ascii="Arial" w:hAnsi="Arial" w:cs="Arial"/>
          <w:sz w:val="24"/>
          <w:szCs w:val="24"/>
        </w:rPr>
      </w:pPr>
      <w:r>
        <w:rPr>
          <w:rFonts w:ascii="Arial" w:hAnsi="Arial" w:cs="Arial"/>
          <w:sz w:val="24"/>
          <w:szCs w:val="24"/>
        </w:rPr>
        <w:t xml:space="preserve">CCR Revision Committee &amp; </w:t>
      </w:r>
      <w:r w:rsidRPr="00557B07">
        <w:rPr>
          <w:rFonts w:ascii="Arial" w:hAnsi="Arial" w:cs="Arial"/>
          <w:sz w:val="24"/>
          <w:szCs w:val="24"/>
        </w:rPr>
        <w:t>ACC Rules/BOD Bylaws Revision Committee</w:t>
      </w:r>
    </w:p>
    <w:p w14:paraId="5C7E40F2" w14:textId="77777777" w:rsidR="003A1F47" w:rsidRDefault="003A1F47" w:rsidP="003A1F47">
      <w:pPr>
        <w:pStyle w:val="ListParagraph"/>
        <w:numPr>
          <w:ilvl w:val="2"/>
          <w:numId w:val="1"/>
        </w:numPr>
        <w:rPr>
          <w:rFonts w:ascii="Arial" w:hAnsi="Arial" w:cs="Arial"/>
          <w:sz w:val="24"/>
          <w:szCs w:val="24"/>
        </w:rPr>
      </w:pPr>
      <w:r>
        <w:rPr>
          <w:rFonts w:ascii="Arial" w:hAnsi="Arial" w:cs="Arial"/>
          <w:sz w:val="24"/>
          <w:szCs w:val="24"/>
        </w:rPr>
        <w:t>This will be a couple of month long process as the developer and son are reviewing the documents and will return with their edits.</w:t>
      </w:r>
    </w:p>
    <w:p w14:paraId="16A2F3AF" w14:textId="06ED40C7" w:rsidR="003A1F47" w:rsidRDefault="002D377C" w:rsidP="003A1F47">
      <w:pPr>
        <w:pStyle w:val="ListParagraph"/>
        <w:numPr>
          <w:ilvl w:val="1"/>
          <w:numId w:val="1"/>
        </w:numPr>
        <w:rPr>
          <w:rFonts w:ascii="Arial" w:hAnsi="Arial" w:cs="Arial"/>
          <w:sz w:val="24"/>
          <w:szCs w:val="24"/>
        </w:rPr>
      </w:pPr>
      <w:r w:rsidRPr="003A1F47">
        <w:rPr>
          <w:rFonts w:ascii="Arial" w:hAnsi="Arial" w:cs="Arial"/>
          <w:sz w:val="24"/>
          <w:szCs w:val="24"/>
        </w:rPr>
        <w:t>Capital Improvements Committee</w:t>
      </w:r>
    </w:p>
    <w:p w14:paraId="23ADD38C" w14:textId="7F407CA0" w:rsidR="003A1F47" w:rsidRPr="003A1F47" w:rsidRDefault="003A1F47" w:rsidP="003A1F47">
      <w:pPr>
        <w:pStyle w:val="ListParagraph"/>
        <w:numPr>
          <w:ilvl w:val="2"/>
          <w:numId w:val="1"/>
        </w:numPr>
        <w:rPr>
          <w:rFonts w:ascii="Arial" w:hAnsi="Arial" w:cs="Arial"/>
          <w:sz w:val="24"/>
          <w:szCs w:val="24"/>
        </w:rPr>
      </w:pPr>
      <w:r>
        <w:rPr>
          <w:rFonts w:ascii="Arial" w:hAnsi="Arial" w:cs="Arial"/>
          <w:sz w:val="24"/>
          <w:szCs w:val="24"/>
        </w:rPr>
        <w:t xml:space="preserve">This project is at a pause until the until the CCR’s and bylaws are squared away. </w:t>
      </w:r>
    </w:p>
    <w:p w14:paraId="6B6E9950" w14:textId="77777777" w:rsidR="002D377C" w:rsidRDefault="002D377C" w:rsidP="0094654B">
      <w:pPr>
        <w:rPr>
          <w:rFonts w:ascii="Arial" w:hAnsi="Arial" w:cs="Arial"/>
          <w:sz w:val="24"/>
          <w:szCs w:val="24"/>
        </w:rPr>
      </w:pPr>
    </w:p>
    <w:p w14:paraId="5B91EDEB" w14:textId="503DD6D7" w:rsidR="0094654B" w:rsidRDefault="0094654B" w:rsidP="0094654B">
      <w:pPr>
        <w:rPr>
          <w:rFonts w:ascii="Arial" w:hAnsi="Arial" w:cs="Arial"/>
          <w:sz w:val="24"/>
          <w:szCs w:val="24"/>
        </w:rPr>
      </w:pPr>
      <w:r>
        <w:rPr>
          <w:rFonts w:ascii="Arial" w:hAnsi="Arial" w:cs="Arial"/>
          <w:sz w:val="24"/>
          <w:szCs w:val="24"/>
        </w:rPr>
        <w:t>Ginger commented on large ruts in the front entrance area from Bob while mowing. Erin will send an email and post to Facebook to keep traffic off of that area from the POA.</w:t>
      </w:r>
    </w:p>
    <w:p w14:paraId="4B10347A" w14:textId="530D9648" w:rsidR="00617F23" w:rsidRPr="0094654B" w:rsidRDefault="00617F23" w:rsidP="0094654B">
      <w:pPr>
        <w:rPr>
          <w:rFonts w:ascii="Arial" w:hAnsi="Arial" w:cs="Arial"/>
          <w:sz w:val="24"/>
          <w:szCs w:val="24"/>
        </w:rPr>
      </w:pPr>
      <w:r>
        <w:rPr>
          <w:rFonts w:ascii="Arial" w:hAnsi="Arial" w:cs="Arial"/>
          <w:sz w:val="24"/>
          <w:szCs w:val="24"/>
        </w:rPr>
        <w:t>Erin will also include on that email to remind residents about new projects and home improvements need project permits.</w:t>
      </w:r>
    </w:p>
    <w:p w14:paraId="1CF5648E" w14:textId="4857C395" w:rsidR="004828BC" w:rsidRDefault="004828BC">
      <w:pPr>
        <w:spacing w:line="278" w:lineRule="auto"/>
        <w:rPr>
          <w:rFonts w:ascii="Arial" w:hAnsi="Arial" w:cs="Arial"/>
          <w:sz w:val="24"/>
          <w:szCs w:val="24"/>
        </w:rPr>
      </w:pPr>
      <w:r>
        <w:rPr>
          <w:rFonts w:ascii="Arial" w:hAnsi="Arial" w:cs="Arial"/>
          <w:sz w:val="24"/>
          <w:szCs w:val="24"/>
        </w:rPr>
        <w:t>Motion to adjourn meeting by Daniel, second by Ginger.</w:t>
      </w:r>
    </w:p>
    <w:p w14:paraId="46A89732" w14:textId="77777777" w:rsidR="004828BC" w:rsidRDefault="004828BC">
      <w:pPr>
        <w:spacing w:line="278" w:lineRule="auto"/>
        <w:rPr>
          <w:rFonts w:ascii="Arial" w:hAnsi="Arial" w:cs="Arial"/>
          <w:sz w:val="24"/>
          <w:szCs w:val="24"/>
        </w:rPr>
      </w:pPr>
    </w:p>
    <w:bookmarkEnd w:id="0"/>
    <w:p w14:paraId="116BABAF" w14:textId="77777777" w:rsidR="004828BC" w:rsidRPr="007D463E" w:rsidRDefault="004828BC" w:rsidP="007D463E">
      <w:pPr>
        <w:spacing w:line="278" w:lineRule="auto"/>
        <w:rPr>
          <w:rFonts w:ascii="Arial" w:hAnsi="Arial" w:cs="Arial"/>
          <w:sz w:val="24"/>
          <w:szCs w:val="24"/>
        </w:rPr>
      </w:pPr>
    </w:p>
    <w:sectPr w:rsidR="004828BC" w:rsidRPr="007D4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68FA"/>
    <w:multiLevelType w:val="hybridMultilevel"/>
    <w:tmpl w:val="241A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65FD9"/>
    <w:multiLevelType w:val="hybridMultilevel"/>
    <w:tmpl w:val="A8D2E9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D2286B"/>
    <w:multiLevelType w:val="hybridMultilevel"/>
    <w:tmpl w:val="7EC254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63066">
    <w:abstractNumId w:val="1"/>
  </w:num>
  <w:num w:numId="2" w16cid:durableId="215897401">
    <w:abstractNumId w:val="0"/>
  </w:num>
  <w:num w:numId="3" w16cid:durableId="93483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7C"/>
    <w:rsid w:val="00053BBB"/>
    <w:rsid w:val="00060A01"/>
    <w:rsid w:val="00293FB7"/>
    <w:rsid w:val="002D08A4"/>
    <w:rsid w:val="002D377C"/>
    <w:rsid w:val="002F6299"/>
    <w:rsid w:val="003044F3"/>
    <w:rsid w:val="003A1F47"/>
    <w:rsid w:val="004828BC"/>
    <w:rsid w:val="00525916"/>
    <w:rsid w:val="005409F6"/>
    <w:rsid w:val="00555EB2"/>
    <w:rsid w:val="00564819"/>
    <w:rsid w:val="00617F23"/>
    <w:rsid w:val="006940C3"/>
    <w:rsid w:val="00696508"/>
    <w:rsid w:val="006D4957"/>
    <w:rsid w:val="006E1F78"/>
    <w:rsid w:val="006F2174"/>
    <w:rsid w:val="00764F26"/>
    <w:rsid w:val="007D463E"/>
    <w:rsid w:val="007E6744"/>
    <w:rsid w:val="0094654B"/>
    <w:rsid w:val="00971283"/>
    <w:rsid w:val="009979A5"/>
    <w:rsid w:val="00A417A8"/>
    <w:rsid w:val="00B33865"/>
    <w:rsid w:val="00B7011E"/>
    <w:rsid w:val="00BB5791"/>
    <w:rsid w:val="00CB5D90"/>
    <w:rsid w:val="00CB5EB1"/>
    <w:rsid w:val="00CD30C2"/>
    <w:rsid w:val="00CD36B3"/>
    <w:rsid w:val="00CE10B8"/>
    <w:rsid w:val="00D147D2"/>
    <w:rsid w:val="00D87548"/>
    <w:rsid w:val="00E819C6"/>
    <w:rsid w:val="00EF7FA2"/>
    <w:rsid w:val="00FE0A32"/>
    <w:rsid w:val="00FE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8FC7"/>
  <w15:chartTrackingRefBased/>
  <w15:docId w15:val="{EF5C591B-F748-4288-AA5A-EB8F4BD9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77C"/>
    <w:pPr>
      <w:spacing w:line="259" w:lineRule="auto"/>
    </w:pPr>
    <w:rPr>
      <w:sz w:val="22"/>
      <w:szCs w:val="22"/>
    </w:rPr>
  </w:style>
  <w:style w:type="paragraph" w:styleId="Heading1">
    <w:name w:val="heading 1"/>
    <w:basedOn w:val="Normal"/>
    <w:next w:val="Normal"/>
    <w:link w:val="Heading1Char"/>
    <w:uiPriority w:val="9"/>
    <w:qFormat/>
    <w:rsid w:val="002D3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77C"/>
    <w:rPr>
      <w:rFonts w:eastAsiaTheme="majorEastAsia" w:cstheme="majorBidi"/>
      <w:color w:val="272727" w:themeColor="text1" w:themeTint="D8"/>
    </w:rPr>
  </w:style>
  <w:style w:type="paragraph" w:styleId="Title">
    <w:name w:val="Title"/>
    <w:basedOn w:val="Normal"/>
    <w:next w:val="Normal"/>
    <w:link w:val="TitleChar"/>
    <w:uiPriority w:val="10"/>
    <w:qFormat/>
    <w:rsid w:val="002D3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77C"/>
    <w:pPr>
      <w:spacing w:before="160"/>
      <w:jc w:val="center"/>
    </w:pPr>
    <w:rPr>
      <w:i/>
      <w:iCs/>
      <w:color w:val="404040" w:themeColor="text1" w:themeTint="BF"/>
    </w:rPr>
  </w:style>
  <w:style w:type="character" w:customStyle="1" w:styleId="QuoteChar">
    <w:name w:val="Quote Char"/>
    <w:basedOn w:val="DefaultParagraphFont"/>
    <w:link w:val="Quote"/>
    <w:uiPriority w:val="29"/>
    <w:rsid w:val="002D377C"/>
    <w:rPr>
      <w:i/>
      <w:iCs/>
      <w:color w:val="404040" w:themeColor="text1" w:themeTint="BF"/>
    </w:rPr>
  </w:style>
  <w:style w:type="paragraph" w:styleId="ListParagraph">
    <w:name w:val="List Paragraph"/>
    <w:basedOn w:val="Normal"/>
    <w:uiPriority w:val="34"/>
    <w:qFormat/>
    <w:rsid w:val="002D377C"/>
    <w:pPr>
      <w:ind w:left="720"/>
      <w:contextualSpacing/>
    </w:pPr>
  </w:style>
  <w:style w:type="character" w:styleId="IntenseEmphasis">
    <w:name w:val="Intense Emphasis"/>
    <w:basedOn w:val="DefaultParagraphFont"/>
    <w:uiPriority w:val="21"/>
    <w:qFormat/>
    <w:rsid w:val="002D377C"/>
    <w:rPr>
      <w:i/>
      <w:iCs/>
      <w:color w:val="0F4761" w:themeColor="accent1" w:themeShade="BF"/>
    </w:rPr>
  </w:style>
  <w:style w:type="paragraph" w:styleId="IntenseQuote">
    <w:name w:val="Intense Quote"/>
    <w:basedOn w:val="Normal"/>
    <w:next w:val="Normal"/>
    <w:link w:val="IntenseQuoteChar"/>
    <w:uiPriority w:val="30"/>
    <w:qFormat/>
    <w:rsid w:val="002D3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77C"/>
    <w:rPr>
      <w:i/>
      <w:iCs/>
      <w:color w:val="0F4761" w:themeColor="accent1" w:themeShade="BF"/>
    </w:rPr>
  </w:style>
  <w:style w:type="character" w:styleId="IntenseReference">
    <w:name w:val="Intense Reference"/>
    <w:basedOn w:val="DefaultParagraphFont"/>
    <w:uiPriority w:val="32"/>
    <w:qFormat/>
    <w:rsid w:val="002D37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Hamilton</dc:creator>
  <cp:keywords/>
  <dc:description/>
  <cp:lastModifiedBy>Tim Hamilton</cp:lastModifiedBy>
  <cp:revision>12</cp:revision>
  <cp:lastPrinted>2026-05-21T15:43:00Z</cp:lastPrinted>
  <dcterms:created xsi:type="dcterms:W3CDTF">2026-05-06T20:12:00Z</dcterms:created>
  <dcterms:modified xsi:type="dcterms:W3CDTF">2026-06-09T16:25:00Z</dcterms:modified>
</cp:coreProperties>
</file>