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73DF2" w14:textId="2FD3C60A" w:rsidR="00BA6D72" w:rsidRPr="00C44753" w:rsidRDefault="00BA6D72">
      <w:pPr>
        <w:rPr>
          <w:b/>
          <w:bCs/>
        </w:rPr>
      </w:pPr>
      <w:r w:rsidRPr="00C44753">
        <w:rPr>
          <w:b/>
          <w:bCs/>
        </w:rPr>
        <w:t>Cimarron River and Blue Creek Watershed Assessment</w:t>
      </w:r>
    </w:p>
    <w:p w14:paraId="6A6127C6" w14:textId="70A951BF" w:rsidR="00BA6D72" w:rsidRDefault="00BA6D72">
      <w:r>
        <w:t>December 2022</w:t>
      </w:r>
    </w:p>
    <w:p w14:paraId="03CE775A" w14:textId="70C44149" w:rsidR="00BA6D72" w:rsidRDefault="00BA6D72" w:rsidP="00C44753">
      <w:r>
        <w:t>Index of Supplemental Materials Google Earth KMZ file of key basin features</w:t>
      </w:r>
    </w:p>
    <w:p w14:paraId="10836B16" w14:textId="56FFABB2" w:rsidR="00BA6D72" w:rsidRDefault="00BA6D72" w:rsidP="00BA6D72">
      <w:pPr>
        <w:pStyle w:val="ListParagraph"/>
        <w:numPr>
          <w:ilvl w:val="0"/>
          <w:numId w:val="1"/>
        </w:numPr>
      </w:pPr>
      <w:r>
        <w:t>Hydrology Information</w:t>
      </w:r>
    </w:p>
    <w:p w14:paraId="5911CA37" w14:textId="1CBC679A" w:rsidR="00BA6D72" w:rsidRPr="00C44753" w:rsidRDefault="00BA6D72" w:rsidP="00BA6D72">
      <w:pPr>
        <w:pStyle w:val="ListParagraph"/>
        <w:numPr>
          <w:ilvl w:val="1"/>
          <w:numId w:val="1"/>
        </w:numPr>
      </w:pPr>
      <w:r w:rsidRPr="00C44753">
        <w:t>Spreadsheet with stream gage and diversion records</w:t>
      </w:r>
      <w:r w:rsidR="00C44753">
        <w:t xml:space="preserve"> – “</w:t>
      </w:r>
      <w:r w:rsidR="00C44753" w:rsidRPr="00C44753">
        <w:t>Cimarron and Blue WSA Hydrology Data.xlsx</w:t>
      </w:r>
      <w:r w:rsidR="00C44753">
        <w:t>”</w:t>
      </w:r>
    </w:p>
    <w:p w14:paraId="6A13E9F6" w14:textId="597BC6D2" w:rsidR="00BA6D72" w:rsidRPr="00C44753" w:rsidRDefault="00BA6D72" w:rsidP="00BA6D72">
      <w:pPr>
        <w:pStyle w:val="ListParagraph"/>
        <w:numPr>
          <w:ilvl w:val="1"/>
          <w:numId w:val="1"/>
        </w:numPr>
      </w:pPr>
      <w:r w:rsidRPr="00C44753">
        <w:t>DWR listing of water rights</w:t>
      </w:r>
      <w:r w:rsidR="00C44753">
        <w:t xml:space="preserve"> – “</w:t>
      </w:r>
      <w:r w:rsidR="00C44753" w:rsidRPr="00C44753">
        <w:t>Cimarron and Blue WSA Water Rights.xlsx</w:t>
      </w:r>
      <w:r w:rsidR="00C44753">
        <w:t>”</w:t>
      </w:r>
    </w:p>
    <w:p w14:paraId="57F7EE0F" w14:textId="77777777" w:rsidR="000333A1" w:rsidRDefault="000333A1" w:rsidP="000333A1">
      <w:pPr>
        <w:pStyle w:val="ListParagraph"/>
      </w:pPr>
    </w:p>
    <w:p w14:paraId="7BFCC9AD" w14:textId="77777777" w:rsidR="00A432F7" w:rsidRDefault="00BA6D72" w:rsidP="00BA6D72">
      <w:pPr>
        <w:pStyle w:val="ListParagraph"/>
        <w:numPr>
          <w:ilvl w:val="0"/>
          <w:numId w:val="1"/>
        </w:numPr>
      </w:pPr>
      <w:r w:rsidRPr="00C44753">
        <w:t>Mapping</w:t>
      </w:r>
      <w:r w:rsidR="00127ED7" w:rsidRPr="00C44753">
        <w:t xml:space="preserve"> </w:t>
      </w:r>
    </w:p>
    <w:p w14:paraId="2DE96BDD" w14:textId="2C944DD4" w:rsidR="00BA6D72" w:rsidRDefault="00A432F7" w:rsidP="00A432F7">
      <w:pPr>
        <w:pStyle w:val="ListParagraph"/>
        <w:numPr>
          <w:ilvl w:val="1"/>
          <w:numId w:val="1"/>
        </w:numPr>
      </w:pPr>
      <w:r>
        <w:t xml:space="preserve">Geologic mapping </w:t>
      </w:r>
      <w:r w:rsidR="00127ED7" w:rsidRPr="00C44753">
        <w:t xml:space="preserve">– folder “Maps (topo, </w:t>
      </w:r>
      <w:r w:rsidR="00B10271" w:rsidRPr="00C44753">
        <w:t>aeirial, geologic).zip”</w:t>
      </w:r>
    </w:p>
    <w:p w14:paraId="507A8ECA" w14:textId="634F3DEC" w:rsidR="00A432F7" w:rsidRPr="00C44753" w:rsidRDefault="00A432F7" w:rsidP="00A432F7">
      <w:pPr>
        <w:pStyle w:val="ListParagraph"/>
        <w:numPr>
          <w:ilvl w:val="1"/>
          <w:numId w:val="1"/>
        </w:numPr>
      </w:pPr>
      <w:r>
        <w:t>Google Earth KMZ file</w:t>
      </w:r>
      <w:r w:rsidR="00BE41BC">
        <w:t xml:space="preserve"> – “</w:t>
      </w:r>
      <w:r w:rsidR="00BE41BC" w:rsidRPr="00BE41BC">
        <w:t>Cimarron-Blue WSA.kmz</w:t>
      </w:r>
      <w:r w:rsidR="00BE41BC">
        <w:t>”</w:t>
      </w:r>
    </w:p>
    <w:p w14:paraId="5B0BC2AB" w14:textId="77777777" w:rsidR="000333A1" w:rsidRDefault="000333A1" w:rsidP="000333A1">
      <w:pPr>
        <w:pStyle w:val="ListParagraph"/>
      </w:pPr>
    </w:p>
    <w:p w14:paraId="76924CB6" w14:textId="5D748B2A" w:rsidR="00BA6D72" w:rsidRPr="00C44753" w:rsidRDefault="00BA6D72" w:rsidP="00BA6D72">
      <w:pPr>
        <w:pStyle w:val="ListParagraph"/>
        <w:numPr>
          <w:ilvl w:val="0"/>
          <w:numId w:val="1"/>
        </w:numPr>
      </w:pPr>
      <w:r w:rsidRPr="00C44753">
        <w:t>Stakeholder Engagement Materials</w:t>
      </w:r>
    </w:p>
    <w:p w14:paraId="47C22078" w14:textId="6EB6C6E1" w:rsidR="00BA6D72" w:rsidRPr="00C44753" w:rsidRDefault="00BA6D72" w:rsidP="00BA6D72">
      <w:pPr>
        <w:pStyle w:val="ListParagraph"/>
        <w:numPr>
          <w:ilvl w:val="1"/>
          <w:numId w:val="1"/>
        </w:numPr>
      </w:pPr>
      <w:r w:rsidRPr="00C44753">
        <w:t>Stakeholder contact information</w:t>
      </w:r>
      <w:r w:rsidR="0094645E" w:rsidRPr="00C44753">
        <w:t xml:space="preserve"> – </w:t>
      </w:r>
      <w:r w:rsidR="00127ED7" w:rsidRPr="00C44753">
        <w:t>“Stakeholder and landowner contact info.xlsx”</w:t>
      </w:r>
    </w:p>
    <w:p w14:paraId="31B65EB1" w14:textId="7D267778" w:rsidR="00BA6D72" w:rsidRPr="00C44753" w:rsidRDefault="00BA6D72" w:rsidP="00BA6D72">
      <w:pPr>
        <w:pStyle w:val="ListParagraph"/>
        <w:numPr>
          <w:ilvl w:val="1"/>
          <w:numId w:val="1"/>
        </w:numPr>
      </w:pPr>
      <w:r w:rsidRPr="00C44753">
        <w:t>Postcard invitation to Coalition BBQ July 2022</w:t>
      </w:r>
    </w:p>
    <w:p w14:paraId="7FB87AAD" w14:textId="11359351" w:rsidR="00127ED7" w:rsidRPr="00C44753" w:rsidRDefault="00127ED7" w:rsidP="00BA6D72">
      <w:pPr>
        <w:pStyle w:val="ListParagraph"/>
        <w:numPr>
          <w:ilvl w:val="1"/>
          <w:numId w:val="1"/>
        </w:numPr>
      </w:pPr>
      <w:r w:rsidRPr="00C44753">
        <w:t xml:space="preserve">Interview notes and surveys – folder “Interview and Returned Form” </w:t>
      </w:r>
    </w:p>
    <w:p w14:paraId="057D79F2" w14:textId="74F896A7" w:rsidR="00BA6D72" w:rsidRPr="00C44753" w:rsidRDefault="00BA6D72" w:rsidP="00BA6D72">
      <w:pPr>
        <w:pStyle w:val="ListParagraph"/>
        <w:numPr>
          <w:ilvl w:val="1"/>
          <w:numId w:val="1"/>
        </w:numPr>
      </w:pPr>
      <w:r w:rsidRPr="00C44753">
        <w:t>Presentation given at Coalition BBQ July 2022</w:t>
      </w:r>
    </w:p>
    <w:p w14:paraId="6358B253" w14:textId="6F5EE1BE" w:rsidR="00BA6D72" w:rsidRPr="00C44753" w:rsidRDefault="00BA6D72" w:rsidP="00BA6D72">
      <w:pPr>
        <w:pStyle w:val="ListParagraph"/>
        <w:numPr>
          <w:ilvl w:val="1"/>
          <w:numId w:val="1"/>
        </w:numPr>
      </w:pPr>
      <w:r w:rsidRPr="00C44753">
        <w:t>Video of Garnet Ditch headgate</w:t>
      </w:r>
      <w:r w:rsidR="0077549F" w:rsidRPr="00C44753">
        <w:t xml:space="preserve"> – “The Cimarron River Watershed.mp4”</w:t>
      </w:r>
    </w:p>
    <w:p w14:paraId="15FE9CE5" w14:textId="77777777" w:rsidR="000333A1" w:rsidRDefault="000333A1" w:rsidP="000333A1">
      <w:pPr>
        <w:pStyle w:val="ListParagraph"/>
      </w:pPr>
    </w:p>
    <w:p w14:paraId="45E0F610" w14:textId="6D37EFFD" w:rsidR="00BA6D72" w:rsidRPr="00C44753" w:rsidRDefault="00BA6D72" w:rsidP="00BA6D72">
      <w:pPr>
        <w:pStyle w:val="ListParagraph"/>
        <w:numPr>
          <w:ilvl w:val="0"/>
          <w:numId w:val="1"/>
        </w:numPr>
      </w:pPr>
      <w:r w:rsidRPr="00C44753">
        <w:t xml:space="preserve">Potential projects and initiatives listing </w:t>
      </w:r>
    </w:p>
    <w:p w14:paraId="1530A78B" w14:textId="4B3FEA06" w:rsidR="00BA6D72" w:rsidRPr="00C44753" w:rsidRDefault="00BA6D72" w:rsidP="00BA6D72">
      <w:pPr>
        <w:pStyle w:val="ListParagraph"/>
        <w:numPr>
          <w:ilvl w:val="1"/>
          <w:numId w:val="1"/>
        </w:numPr>
      </w:pPr>
      <w:r w:rsidRPr="00C44753">
        <w:t>Spreadsheet</w:t>
      </w:r>
      <w:r w:rsidR="00813840" w:rsidRPr="00C44753">
        <w:t xml:space="preserve"> – “Potential projects and initiatives Cimarron WSA.xlsx”</w:t>
      </w:r>
    </w:p>
    <w:p w14:paraId="1C20B032" w14:textId="52A0E500" w:rsidR="00BA6D72" w:rsidRPr="00C44753" w:rsidRDefault="00BA6D72" w:rsidP="00BA6D72">
      <w:pPr>
        <w:pStyle w:val="ListParagraph"/>
        <w:numPr>
          <w:ilvl w:val="1"/>
          <w:numId w:val="1"/>
        </w:numPr>
      </w:pPr>
      <w:r w:rsidRPr="00C44753">
        <w:t>Word Document</w:t>
      </w:r>
      <w:r w:rsidR="0094645E" w:rsidRPr="00C44753">
        <w:t xml:space="preserve"> – “List of Projects and Initiatives.docx”</w:t>
      </w:r>
    </w:p>
    <w:p w14:paraId="2BF796D1" w14:textId="61862A7E" w:rsidR="00BA6D72" w:rsidRPr="00BA6D72" w:rsidRDefault="00BA6D72" w:rsidP="00BA6D72">
      <w:pPr>
        <w:pStyle w:val="ListParagraph"/>
        <w:numPr>
          <w:ilvl w:val="1"/>
          <w:numId w:val="1"/>
        </w:numPr>
        <w:rPr>
          <w:b/>
          <w:bCs/>
        </w:rPr>
      </w:pPr>
      <w:r w:rsidRPr="00C44753">
        <w:t>Fact Sheet Template</w:t>
      </w:r>
      <w:r w:rsidR="0077549F" w:rsidRPr="00C44753">
        <w:t xml:space="preserve"> – “Cimarron WSA Project Sheet Template.docx</w:t>
      </w:r>
      <w:r w:rsidR="0077549F">
        <w:rPr>
          <w:b/>
          <w:bCs/>
        </w:rPr>
        <w:t>”</w:t>
      </w:r>
    </w:p>
    <w:p w14:paraId="7AADE837" w14:textId="77777777" w:rsidR="00BA6D72" w:rsidRDefault="00BA6D72" w:rsidP="00BA6D72">
      <w:pPr>
        <w:ind w:left="720"/>
      </w:pPr>
    </w:p>
    <w:sectPr w:rsidR="00BA6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256DD"/>
    <w:multiLevelType w:val="hybridMultilevel"/>
    <w:tmpl w:val="3550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8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D72"/>
    <w:rsid w:val="00007173"/>
    <w:rsid w:val="000333A1"/>
    <w:rsid w:val="00127ED7"/>
    <w:rsid w:val="002A28C4"/>
    <w:rsid w:val="004A5CC3"/>
    <w:rsid w:val="0077549F"/>
    <w:rsid w:val="00813840"/>
    <w:rsid w:val="0094645E"/>
    <w:rsid w:val="00A432F7"/>
    <w:rsid w:val="00B10271"/>
    <w:rsid w:val="00BA6D72"/>
    <w:rsid w:val="00BE41BC"/>
    <w:rsid w:val="00C44753"/>
    <w:rsid w:val="00E94F61"/>
    <w:rsid w:val="00EC6BA7"/>
    <w:rsid w:val="00F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F5256"/>
  <w15:docId w15:val="{ACB7C60D-BA4F-4164-80B5-932B107C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6</cp:revision>
  <dcterms:created xsi:type="dcterms:W3CDTF">2022-12-06T22:27:00Z</dcterms:created>
  <dcterms:modified xsi:type="dcterms:W3CDTF">2022-12-08T05:37:00Z</dcterms:modified>
</cp:coreProperties>
</file>