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25BD7" w14:textId="51FDEC8A" w:rsidR="00CE5825" w:rsidRDefault="00AE4CF7">
      <w:r>
        <w:t>Version: 1</w:t>
      </w:r>
    </w:p>
    <w:p w14:paraId="4CCA18A1" w14:textId="77777777" w:rsidR="00CE5825" w:rsidRDefault="00CE5825" w:rsidP="00CE5825"/>
    <w:p w14:paraId="001FA3F2" w14:textId="77777777" w:rsidR="00CE5825" w:rsidRDefault="00CE5825" w:rsidP="00CE5825"/>
    <w:p w14:paraId="58E12B04" w14:textId="77777777" w:rsidR="00570F24" w:rsidRPr="00A17021" w:rsidRDefault="00570F24" w:rsidP="00570F24">
      <w:pPr>
        <w:jc w:val="center"/>
        <w:rPr>
          <w:b/>
          <w:sz w:val="28"/>
          <w:szCs w:val="28"/>
          <w:u w:val="single"/>
        </w:rPr>
      </w:pPr>
      <w:r>
        <w:t xml:space="preserve"> </w:t>
      </w:r>
      <w:r w:rsidRPr="00A17021">
        <w:rPr>
          <w:b/>
          <w:sz w:val="28"/>
          <w:szCs w:val="28"/>
          <w:u w:val="single"/>
        </w:rPr>
        <w:t>Nappy Changing and Toilet Training Policy</w:t>
      </w:r>
    </w:p>
    <w:p w14:paraId="513C29D2" w14:textId="77777777" w:rsidR="00570F24" w:rsidRDefault="00570F24" w:rsidP="00570F24">
      <w:pPr>
        <w:rPr>
          <w:rFonts w:ascii="Arial Narrow" w:hAnsi="Arial Narrow"/>
        </w:rPr>
      </w:pPr>
    </w:p>
    <w:p w14:paraId="0C1D3EB3" w14:textId="77777777" w:rsidR="00570F24" w:rsidRPr="00A17021" w:rsidRDefault="00570F24" w:rsidP="00570F24">
      <w:pPr>
        <w:rPr>
          <w:u w:val="single"/>
        </w:rPr>
      </w:pPr>
      <w:r w:rsidRPr="00A17021">
        <w:rPr>
          <w:u w:val="single"/>
        </w:rPr>
        <w:t>Introduction</w:t>
      </w:r>
    </w:p>
    <w:p w14:paraId="58FB1199" w14:textId="77777777" w:rsidR="00570F24" w:rsidRDefault="00570F24" w:rsidP="00570F24"/>
    <w:p w14:paraId="32DEF9BE" w14:textId="77777777" w:rsidR="00570F24" w:rsidRPr="00A17021" w:rsidRDefault="00570F24" w:rsidP="00570F24">
      <w:r w:rsidRPr="00A17021">
        <w:t>At Reepham Pre-school we believe that all children are entitled to high quality education despite their individual toileting needs. Our values highlight this further stating “we strive to create a sanctuary where children feel safe and secure”.  We will “encourage positive relationships between home and Pre-school by valuing individual needs and promoting an inclusive environment.” and we will “enable outstanding transitions in order to establish a happy start to school life.”</w:t>
      </w:r>
    </w:p>
    <w:p w14:paraId="2F1FBBBA" w14:textId="77777777" w:rsidR="00570F24" w:rsidRDefault="00570F24" w:rsidP="00570F24"/>
    <w:p w14:paraId="6F718FE8" w14:textId="77777777" w:rsidR="00570F24" w:rsidRPr="00A17021" w:rsidRDefault="00570F24" w:rsidP="00570F24">
      <w:pPr>
        <w:rPr>
          <w:u w:val="single"/>
        </w:rPr>
      </w:pPr>
      <w:r w:rsidRPr="00A17021">
        <w:rPr>
          <w:u w:val="single"/>
        </w:rPr>
        <w:t>Aims</w:t>
      </w:r>
    </w:p>
    <w:p w14:paraId="72AAA01A" w14:textId="77777777" w:rsidR="00570F24" w:rsidRPr="00A17021" w:rsidRDefault="00570F24" w:rsidP="00570F24">
      <w:pPr>
        <w:pStyle w:val="ListParagraph"/>
        <w:numPr>
          <w:ilvl w:val="0"/>
          <w:numId w:val="1"/>
        </w:numPr>
        <w:spacing w:after="0" w:line="240" w:lineRule="auto"/>
        <w:rPr>
          <w:rFonts w:ascii="Arial" w:hAnsi="Arial" w:cs="Arial"/>
          <w:sz w:val="24"/>
          <w:szCs w:val="24"/>
        </w:rPr>
      </w:pPr>
      <w:r w:rsidRPr="00A17021">
        <w:rPr>
          <w:rFonts w:ascii="Arial" w:hAnsi="Arial" w:cs="Arial"/>
          <w:sz w:val="24"/>
          <w:szCs w:val="24"/>
        </w:rPr>
        <w:t>To describe how children’s toileting needs will be dealt with whilst within our setting.</w:t>
      </w:r>
    </w:p>
    <w:p w14:paraId="16CD0A25" w14:textId="77777777" w:rsidR="00570F24" w:rsidRPr="00A17021" w:rsidRDefault="00570F24" w:rsidP="00570F24">
      <w:pPr>
        <w:pStyle w:val="ListParagraph"/>
        <w:numPr>
          <w:ilvl w:val="0"/>
          <w:numId w:val="1"/>
        </w:numPr>
        <w:spacing w:after="0" w:line="240" w:lineRule="auto"/>
        <w:rPr>
          <w:rFonts w:ascii="Arial" w:hAnsi="Arial" w:cs="Arial"/>
          <w:sz w:val="24"/>
          <w:szCs w:val="24"/>
        </w:rPr>
      </w:pPr>
      <w:r w:rsidRPr="00A17021">
        <w:rPr>
          <w:rFonts w:ascii="Arial" w:hAnsi="Arial" w:cs="Arial"/>
          <w:sz w:val="24"/>
          <w:szCs w:val="24"/>
        </w:rPr>
        <w:t>To encourage a close working partnership between staff and parents in regards to individual children’s needs.</w:t>
      </w:r>
    </w:p>
    <w:p w14:paraId="530AFB4B" w14:textId="77777777" w:rsidR="00570F24" w:rsidRPr="00A17021" w:rsidRDefault="00570F24" w:rsidP="00570F24">
      <w:pPr>
        <w:pStyle w:val="ListParagraph"/>
        <w:numPr>
          <w:ilvl w:val="0"/>
          <w:numId w:val="1"/>
        </w:numPr>
        <w:spacing w:after="0" w:line="240" w:lineRule="auto"/>
        <w:rPr>
          <w:rFonts w:ascii="Arial" w:hAnsi="Arial" w:cs="Arial"/>
          <w:sz w:val="24"/>
          <w:szCs w:val="24"/>
        </w:rPr>
      </w:pPr>
      <w:r w:rsidRPr="00A17021">
        <w:rPr>
          <w:rFonts w:ascii="Arial" w:hAnsi="Arial" w:cs="Arial"/>
          <w:sz w:val="24"/>
          <w:szCs w:val="24"/>
        </w:rPr>
        <w:t>To promote positive safeguarding procedures when dealing with intimate care.</w:t>
      </w:r>
    </w:p>
    <w:p w14:paraId="67573B85" w14:textId="77777777" w:rsidR="00570F24" w:rsidRPr="00A17021" w:rsidRDefault="00570F24" w:rsidP="00570F24">
      <w:pPr>
        <w:pStyle w:val="ListParagraph"/>
        <w:numPr>
          <w:ilvl w:val="0"/>
          <w:numId w:val="1"/>
        </w:numPr>
        <w:spacing w:after="0" w:line="240" w:lineRule="auto"/>
        <w:rPr>
          <w:rFonts w:ascii="Arial" w:hAnsi="Arial" w:cs="Arial"/>
          <w:sz w:val="24"/>
          <w:szCs w:val="24"/>
        </w:rPr>
      </w:pPr>
      <w:r w:rsidRPr="00A17021">
        <w:rPr>
          <w:rFonts w:ascii="Arial" w:hAnsi="Arial" w:cs="Arial"/>
          <w:sz w:val="24"/>
          <w:szCs w:val="24"/>
        </w:rPr>
        <w:t>To enable a smooth transition between settings in regards to individual toileting needs.</w:t>
      </w:r>
    </w:p>
    <w:p w14:paraId="18933DE7" w14:textId="77777777" w:rsidR="00570F24" w:rsidRPr="00A17021" w:rsidRDefault="00570F24" w:rsidP="00570F24">
      <w:pPr>
        <w:rPr>
          <w:rFonts w:ascii="Arial Narrow" w:hAnsi="Arial Narrow"/>
        </w:rPr>
      </w:pPr>
    </w:p>
    <w:p w14:paraId="63BA7F90" w14:textId="77777777" w:rsidR="00570F24" w:rsidRPr="00A17021" w:rsidRDefault="00570F24" w:rsidP="00570F24">
      <w:pPr>
        <w:rPr>
          <w:u w:val="single"/>
        </w:rPr>
      </w:pPr>
      <w:r w:rsidRPr="00A17021">
        <w:rPr>
          <w:u w:val="single"/>
        </w:rPr>
        <w:t>Links to the Early Years Foundation Stage (EYFS)</w:t>
      </w:r>
    </w:p>
    <w:p w14:paraId="04BC9D72" w14:textId="77777777" w:rsidR="00570F24" w:rsidRDefault="00570F24" w:rsidP="00570F24"/>
    <w:p w14:paraId="52F0C1A1" w14:textId="77777777" w:rsidR="00570F24" w:rsidRPr="00A17021" w:rsidRDefault="00570F24" w:rsidP="00570F24">
      <w:r w:rsidRPr="00A17021">
        <w:t>The EYFS sets standards for learning development and care of your child from birth to 5 years.  All early years providers must follow the EYFS.  One area of the EYFS is Health and Self Care and within this are several developmental statements linked to toileting needs.  These statements are listed below:</w:t>
      </w:r>
    </w:p>
    <w:p w14:paraId="7941258F" w14:textId="77777777" w:rsidR="00570F24" w:rsidRDefault="00570F24" w:rsidP="00570F24"/>
    <w:p w14:paraId="534AEA9D" w14:textId="77777777" w:rsidR="00570F24" w:rsidRPr="00A17021" w:rsidRDefault="00570F24" w:rsidP="00570F24">
      <w:r w:rsidRPr="00A17021">
        <w:t>16-26 months – A child clearly communicates wet or soiled nappy or pants and shows some awareness of bladder and bowel urges. A child shows awareness of what a potty or toilet is used for and shows a desire to help with dressing/undressing and hygiene routines.</w:t>
      </w:r>
    </w:p>
    <w:p w14:paraId="7C17790D" w14:textId="77777777" w:rsidR="00570F24" w:rsidRDefault="00570F24" w:rsidP="00570F24"/>
    <w:p w14:paraId="2B8BD6C5" w14:textId="77777777" w:rsidR="00570F24" w:rsidRPr="00A17021" w:rsidRDefault="00570F24" w:rsidP="00570F24">
      <w:r w:rsidRPr="00A17021">
        <w:t>22-36 months- A child clearly communicates their need for the potty or toilet.  A child is beginning to be independent in self-care but still often needs adult support.</w:t>
      </w:r>
    </w:p>
    <w:p w14:paraId="2EBAFE89" w14:textId="77777777" w:rsidR="00570F24" w:rsidRDefault="00570F24" w:rsidP="00570F24"/>
    <w:p w14:paraId="56C3A5BC" w14:textId="77777777" w:rsidR="00570F24" w:rsidRPr="00A17021" w:rsidRDefault="00570F24" w:rsidP="00570F24">
      <w:r w:rsidRPr="00A17021">
        <w:t>30-50 months – A child gains more bowel/bladder control and can attend to toileting needs most of the time themselves.  A child can usually manage washing and drying hands.</w:t>
      </w:r>
    </w:p>
    <w:p w14:paraId="2ABA0094" w14:textId="77777777" w:rsidR="00570F24" w:rsidRDefault="00570F24" w:rsidP="00570F24"/>
    <w:p w14:paraId="3CB4FB18" w14:textId="77777777" w:rsidR="00570F24" w:rsidRPr="00A17021" w:rsidRDefault="00570F24" w:rsidP="00570F24">
      <w:r w:rsidRPr="00A17021">
        <w:t>40-60+ months – A child is usually dry and clean during the day.</w:t>
      </w:r>
    </w:p>
    <w:p w14:paraId="06118C95" w14:textId="77777777" w:rsidR="00570F24" w:rsidRDefault="00570F24" w:rsidP="00570F24"/>
    <w:p w14:paraId="6A4AE0D4" w14:textId="77777777" w:rsidR="00570F24" w:rsidRPr="00A17021" w:rsidRDefault="00570F24" w:rsidP="00570F24">
      <w:r w:rsidRPr="00A17021">
        <w:t>Early Learning Goal – A child can manage their own basic hygiene and personal needs successfully including dressing and going to the toilet independently.</w:t>
      </w:r>
    </w:p>
    <w:p w14:paraId="55A027C4" w14:textId="77777777" w:rsidR="00570F24" w:rsidRDefault="00570F24" w:rsidP="00570F24">
      <w:pPr>
        <w:rPr>
          <w:rFonts w:ascii="Arial Narrow" w:hAnsi="Arial Narrow"/>
          <w:u w:val="single"/>
        </w:rPr>
      </w:pPr>
    </w:p>
    <w:p w14:paraId="7C22629D" w14:textId="77777777" w:rsidR="00570F24" w:rsidRDefault="00570F24" w:rsidP="00570F24">
      <w:pPr>
        <w:rPr>
          <w:u w:val="single"/>
        </w:rPr>
      </w:pPr>
    </w:p>
    <w:p w14:paraId="4E2E2E20" w14:textId="77777777" w:rsidR="00570F24" w:rsidRDefault="00570F24" w:rsidP="00570F24">
      <w:pPr>
        <w:rPr>
          <w:u w:val="single"/>
        </w:rPr>
      </w:pPr>
    </w:p>
    <w:p w14:paraId="5CAC5CA9" w14:textId="77777777" w:rsidR="00570F24" w:rsidRPr="00570F24" w:rsidRDefault="00570F24" w:rsidP="00570F24">
      <w:pPr>
        <w:jc w:val="center"/>
      </w:pPr>
      <w:r>
        <w:t>1</w:t>
      </w:r>
    </w:p>
    <w:p w14:paraId="5B6BB3D5" w14:textId="77777777" w:rsidR="00570F24" w:rsidRDefault="00570F24" w:rsidP="00570F24">
      <w:pPr>
        <w:rPr>
          <w:u w:val="single"/>
        </w:rPr>
      </w:pPr>
    </w:p>
    <w:p w14:paraId="4DDED68F" w14:textId="77777777" w:rsidR="00570F24" w:rsidRDefault="00570F24" w:rsidP="00570F24">
      <w:pPr>
        <w:rPr>
          <w:u w:val="single"/>
        </w:rPr>
      </w:pPr>
    </w:p>
    <w:p w14:paraId="78DA002A" w14:textId="77777777" w:rsidR="00570F24" w:rsidRDefault="00570F24" w:rsidP="00570F24">
      <w:pPr>
        <w:rPr>
          <w:u w:val="single"/>
        </w:rPr>
      </w:pPr>
    </w:p>
    <w:p w14:paraId="5E4551C1" w14:textId="77777777" w:rsidR="00570F24" w:rsidRDefault="00570F24" w:rsidP="00570F24">
      <w:pPr>
        <w:rPr>
          <w:u w:val="single"/>
        </w:rPr>
      </w:pPr>
    </w:p>
    <w:p w14:paraId="245E34C1" w14:textId="77777777" w:rsidR="00570F24" w:rsidRDefault="00570F24" w:rsidP="00570F24">
      <w:pPr>
        <w:rPr>
          <w:u w:val="single"/>
        </w:rPr>
      </w:pPr>
    </w:p>
    <w:p w14:paraId="4D1A8935" w14:textId="77777777" w:rsidR="00570F24" w:rsidRDefault="00570F24" w:rsidP="00570F24">
      <w:pPr>
        <w:rPr>
          <w:u w:val="single"/>
        </w:rPr>
      </w:pPr>
    </w:p>
    <w:p w14:paraId="0E0E9FD5" w14:textId="77777777" w:rsidR="00570F24" w:rsidRDefault="00570F24" w:rsidP="00570F24">
      <w:pPr>
        <w:rPr>
          <w:u w:val="single"/>
        </w:rPr>
      </w:pPr>
    </w:p>
    <w:p w14:paraId="62165F3B" w14:textId="77777777" w:rsidR="00570F24" w:rsidRPr="00A17021" w:rsidRDefault="00570F24" w:rsidP="00570F24">
      <w:pPr>
        <w:rPr>
          <w:u w:val="single"/>
        </w:rPr>
      </w:pPr>
      <w:r w:rsidRPr="00A17021">
        <w:rPr>
          <w:u w:val="single"/>
        </w:rPr>
        <w:t>Procedures</w:t>
      </w:r>
    </w:p>
    <w:p w14:paraId="0F5044C3" w14:textId="77777777" w:rsidR="00570F24" w:rsidRPr="0079442B" w:rsidRDefault="00570F24" w:rsidP="00570F24">
      <w:pPr>
        <w:pStyle w:val="ListParagraph"/>
        <w:numPr>
          <w:ilvl w:val="0"/>
          <w:numId w:val="2"/>
        </w:numPr>
        <w:rPr>
          <w:rFonts w:ascii="Arial" w:hAnsi="Arial" w:cs="Arial"/>
          <w:sz w:val="24"/>
          <w:szCs w:val="24"/>
        </w:rPr>
      </w:pPr>
      <w:r w:rsidRPr="0079442B">
        <w:rPr>
          <w:rFonts w:ascii="Arial" w:hAnsi="Arial" w:cs="Arial"/>
          <w:sz w:val="24"/>
          <w:szCs w:val="24"/>
        </w:rPr>
        <w:t>Reepham Pre-school provides suitable hygienic changing facilities for changing any child in nappies and we ensure that an adequate supply of nappies, nappy sacks and spare clothes are available.</w:t>
      </w:r>
    </w:p>
    <w:p w14:paraId="156A96A7" w14:textId="77777777" w:rsidR="00570F24" w:rsidRPr="0079442B" w:rsidRDefault="00570F24" w:rsidP="00570F24">
      <w:pPr>
        <w:pStyle w:val="ListParagraph"/>
        <w:numPr>
          <w:ilvl w:val="0"/>
          <w:numId w:val="2"/>
        </w:numPr>
        <w:rPr>
          <w:rFonts w:ascii="Arial" w:hAnsi="Arial" w:cs="Arial"/>
          <w:sz w:val="24"/>
          <w:szCs w:val="24"/>
        </w:rPr>
      </w:pPr>
      <w:r w:rsidRPr="0079442B">
        <w:rPr>
          <w:rFonts w:ascii="Arial" w:hAnsi="Arial" w:cs="Arial"/>
          <w:sz w:val="24"/>
          <w:szCs w:val="24"/>
        </w:rPr>
        <w:t xml:space="preserve">We hold a Nappy Changing Record Book which lists the date and time a child was changed, the person changing them, and the other member of staff informed. </w:t>
      </w:r>
    </w:p>
    <w:p w14:paraId="352245C8" w14:textId="77777777" w:rsidR="00570F24" w:rsidRPr="0079442B" w:rsidRDefault="00570F24" w:rsidP="00570F24">
      <w:pPr>
        <w:pStyle w:val="ListParagraph"/>
        <w:numPr>
          <w:ilvl w:val="0"/>
          <w:numId w:val="2"/>
        </w:numPr>
        <w:rPr>
          <w:rFonts w:ascii="Arial" w:hAnsi="Arial" w:cs="Arial"/>
          <w:sz w:val="24"/>
          <w:szCs w:val="24"/>
        </w:rPr>
      </w:pPr>
      <w:r w:rsidRPr="0079442B">
        <w:rPr>
          <w:rFonts w:ascii="Arial" w:hAnsi="Arial" w:cs="Arial"/>
          <w:sz w:val="24"/>
          <w:szCs w:val="24"/>
        </w:rPr>
        <w:t xml:space="preserve">Gloves and aprons are worn during changes then changing mats are sprayed with antibacterial spray after use. </w:t>
      </w:r>
    </w:p>
    <w:p w14:paraId="7EDBDD93" w14:textId="77777777" w:rsidR="00570F24" w:rsidRPr="0079442B" w:rsidRDefault="00570F24" w:rsidP="00570F24">
      <w:pPr>
        <w:pStyle w:val="ListParagraph"/>
        <w:numPr>
          <w:ilvl w:val="0"/>
          <w:numId w:val="2"/>
        </w:numPr>
        <w:rPr>
          <w:rFonts w:ascii="Arial" w:hAnsi="Arial" w:cs="Arial"/>
          <w:sz w:val="24"/>
          <w:szCs w:val="24"/>
        </w:rPr>
      </w:pPr>
      <w:r w:rsidRPr="0079442B">
        <w:rPr>
          <w:rFonts w:ascii="Arial" w:hAnsi="Arial" w:cs="Arial"/>
          <w:sz w:val="24"/>
          <w:szCs w:val="24"/>
        </w:rPr>
        <w:t>Nappies and accidents will be dealt with promptly.</w:t>
      </w:r>
    </w:p>
    <w:p w14:paraId="53D03B06" w14:textId="77777777" w:rsidR="00570F24" w:rsidRPr="0079442B" w:rsidRDefault="00570F24" w:rsidP="00570F24">
      <w:pPr>
        <w:pStyle w:val="ListParagraph"/>
        <w:numPr>
          <w:ilvl w:val="0"/>
          <w:numId w:val="2"/>
        </w:numPr>
        <w:rPr>
          <w:rFonts w:ascii="Arial" w:hAnsi="Arial" w:cs="Arial"/>
          <w:sz w:val="24"/>
          <w:szCs w:val="24"/>
        </w:rPr>
      </w:pPr>
      <w:r w:rsidRPr="0079442B">
        <w:rPr>
          <w:rFonts w:ascii="Arial" w:hAnsi="Arial" w:cs="Arial"/>
          <w:sz w:val="24"/>
          <w:szCs w:val="24"/>
        </w:rPr>
        <w:t>Reepham Pre-School will work together with parents to support children in the transition from nappies to using the toilet/potty facilities. Children will be reminded and encouraged in this activity by staff.</w:t>
      </w:r>
    </w:p>
    <w:p w14:paraId="7675414C" w14:textId="77777777" w:rsidR="00570F24" w:rsidRPr="0079442B" w:rsidRDefault="00570F24" w:rsidP="00570F24">
      <w:pPr>
        <w:pStyle w:val="ListParagraph"/>
        <w:numPr>
          <w:ilvl w:val="0"/>
          <w:numId w:val="2"/>
        </w:numPr>
        <w:rPr>
          <w:rFonts w:ascii="Arial" w:hAnsi="Arial" w:cs="Arial"/>
          <w:sz w:val="24"/>
          <w:szCs w:val="24"/>
        </w:rPr>
      </w:pPr>
      <w:r w:rsidRPr="0079442B">
        <w:rPr>
          <w:rFonts w:ascii="Arial" w:hAnsi="Arial" w:cs="Arial"/>
          <w:sz w:val="24"/>
          <w:szCs w:val="24"/>
        </w:rPr>
        <w:t xml:space="preserve">Staff will liaise with parents as to the progress their child is making.  </w:t>
      </w:r>
    </w:p>
    <w:p w14:paraId="0B5704F0" w14:textId="77777777" w:rsidR="00570F24" w:rsidRPr="0079442B" w:rsidRDefault="00570F24" w:rsidP="00570F24">
      <w:pPr>
        <w:pStyle w:val="ListParagraph"/>
        <w:numPr>
          <w:ilvl w:val="0"/>
          <w:numId w:val="2"/>
        </w:numPr>
        <w:rPr>
          <w:rFonts w:ascii="Arial" w:hAnsi="Arial" w:cs="Arial"/>
          <w:sz w:val="24"/>
          <w:szCs w:val="24"/>
        </w:rPr>
      </w:pPr>
      <w:r w:rsidRPr="0079442B">
        <w:rPr>
          <w:rFonts w:ascii="Arial" w:hAnsi="Arial" w:cs="Arial"/>
          <w:sz w:val="24"/>
          <w:szCs w:val="24"/>
        </w:rPr>
        <w:t xml:space="preserve">As a child is ready to move onto school all information regarding toileting needs will be shared with the class teacher to ensure a smooth transition between settings. </w:t>
      </w:r>
    </w:p>
    <w:p w14:paraId="24651646" w14:textId="77777777" w:rsidR="00570F24" w:rsidRDefault="00570F24" w:rsidP="00570F24">
      <w:pPr>
        <w:rPr>
          <w:rFonts w:ascii="Arial Narrow" w:hAnsi="Arial Narrow"/>
        </w:rPr>
      </w:pPr>
    </w:p>
    <w:p w14:paraId="55143FEA" w14:textId="77777777" w:rsidR="00570F24" w:rsidRPr="00A17021" w:rsidRDefault="00570F24" w:rsidP="00570F24">
      <w:r w:rsidRPr="00A17021">
        <w:rPr>
          <w:u w:val="single"/>
        </w:rPr>
        <w:t>Relevant Other Policies</w:t>
      </w:r>
    </w:p>
    <w:p w14:paraId="04E4CE9A" w14:textId="77777777" w:rsidR="00570F24" w:rsidRPr="00A17021" w:rsidRDefault="00570F24" w:rsidP="00570F24">
      <w:r w:rsidRPr="00A17021">
        <w:t>Intimate Care</w:t>
      </w:r>
    </w:p>
    <w:p w14:paraId="58D68E36" w14:textId="77777777" w:rsidR="00570F24" w:rsidRPr="00A17021" w:rsidRDefault="00570F24" w:rsidP="00570F24">
      <w:r w:rsidRPr="00A17021">
        <w:t>Safeguarding</w:t>
      </w:r>
    </w:p>
    <w:p w14:paraId="3A1A8429" w14:textId="77777777" w:rsidR="00570F24" w:rsidRPr="00A17021" w:rsidRDefault="00570F24" w:rsidP="00570F24">
      <w:r w:rsidRPr="00A17021">
        <w:t>Health and safety</w:t>
      </w:r>
    </w:p>
    <w:p w14:paraId="264CEADE" w14:textId="77777777" w:rsidR="00570F24" w:rsidRPr="00A17021" w:rsidRDefault="00570F24" w:rsidP="00570F24">
      <w:r w:rsidRPr="00A17021">
        <w:t>Special Educational Needs</w:t>
      </w:r>
    </w:p>
    <w:p w14:paraId="6FDB158C" w14:textId="77777777" w:rsidR="00570F24" w:rsidRDefault="00570F24" w:rsidP="00570F24">
      <w:pPr>
        <w:rPr>
          <w:rFonts w:ascii="Arial Narrow" w:hAnsi="Arial Narrow"/>
        </w:rPr>
      </w:pPr>
    </w:p>
    <w:p w14:paraId="42D67FF7" w14:textId="77777777" w:rsidR="00570F24" w:rsidRDefault="00570F24" w:rsidP="00570F24"/>
    <w:p w14:paraId="39F7F3FB" w14:textId="77777777" w:rsidR="00570F24" w:rsidRPr="00A17021" w:rsidRDefault="00570F24" w:rsidP="00570F24">
      <w:r w:rsidRPr="00A17021">
        <w:t>This policy has been adopted by Reepham Pre-School.</w:t>
      </w:r>
      <w:r w:rsidRPr="00A17021">
        <w:br/>
        <w:t>Signed on behalf of the setting:</w:t>
      </w:r>
    </w:p>
    <w:p w14:paraId="7857C86F" w14:textId="77777777" w:rsidR="00570F24" w:rsidRDefault="00570F24" w:rsidP="00570F24"/>
    <w:p w14:paraId="5AB14BE0" w14:textId="77777777" w:rsidR="00570F24" w:rsidRPr="00A17021" w:rsidRDefault="00570F24" w:rsidP="00570F24">
      <w:r w:rsidRPr="00A17021">
        <w:t>……………………………………………………… Committee</w:t>
      </w:r>
    </w:p>
    <w:p w14:paraId="5EB8AC76" w14:textId="77777777" w:rsidR="00570F24" w:rsidRDefault="00570F24" w:rsidP="00570F24"/>
    <w:p w14:paraId="6DBD0DC5" w14:textId="77777777" w:rsidR="00570F24" w:rsidRPr="00A17021" w:rsidRDefault="00570F24" w:rsidP="00570F24">
      <w:r w:rsidRPr="00A17021">
        <w:t>……………………………………………………… Manager</w:t>
      </w:r>
    </w:p>
    <w:p w14:paraId="08C635C8" w14:textId="77777777" w:rsidR="00570F24" w:rsidRDefault="00570F24" w:rsidP="00570F24"/>
    <w:p w14:paraId="3709ECD5" w14:textId="77777777" w:rsidR="00570F24" w:rsidRPr="00A17021" w:rsidRDefault="00570F24" w:rsidP="00570F24">
      <w:r w:rsidRPr="00A17021">
        <w:t xml:space="preserve">Date …………………………………… </w:t>
      </w:r>
    </w:p>
    <w:p w14:paraId="12CF838B" w14:textId="77777777" w:rsidR="00570F24" w:rsidRDefault="00570F24" w:rsidP="00570F24"/>
    <w:p w14:paraId="3DF62F02" w14:textId="77777777" w:rsidR="00570F24" w:rsidRPr="00B9737F" w:rsidRDefault="00570F24" w:rsidP="00570F24">
      <w:pPr>
        <w:rPr>
          <w:rFonts w:ascii="Arial Narrow" w:hAnsi="Arial Narrow"/>
        </w:rPr>
      </w:pPr>
      <w:r w:rsidRPr="00A17021">
        <w:t>Review date: March 2020</w:t>
      </w:r>
    </w:p>
    <w:p w14:paraId="28762C74" w14:textId="77777777" w:rsidR="00570F24" w:rsidRDefault="00570F24" w:rsidP="00CE5825">
      <w:pPr>
        <w:tabs>
          <w:tab w:val="left" w:pos="1110"/>
        </w:tabs>
      </w:pPr>
    </w:p>
    <w:p w14:paraId="589437FA" w14:textId="77777777" w:rsidR="00570F24" w:rsidRPr="00570F24" w:rsidRDefault="00570F24" w:rsidP="00570F24"/>
    <w:p w14:paraId="493469DB" w14:textId="77777777" w:rsidR="00570F24" w:rsidRPr="00570F24" w:rsidRDefault="00570F24" w:rsidP="00570F24"/>
    <w:p w14:paraId="7ACDCFF2" w14:textId="77777777" w:rsidR="00570F24" w:rsidRPr="00570F24" w:rsidRDefault="00570F24" w:rsidP="00570F24"/>
    <w:p w14:paraId="44AF6B81" w14:textId="77777777" w:rsidR="00570F24" w:rsidRPr="00570F24" w:rsidRDefault="00570F24" w:rsidP="00570F24"/>
    <w:p w14:paraId="18BBFF9E" w14:textId="77777777" w:rsidR="00570F24" w:rsidRDefault="00570F24" w:rsidP="00570F24"/>
    <w:p w14:paraId="7F4A1C5F" w14:textId="77777777" w:rsidR="00CE5825" w:rsidRPr="00570F24" w:rsidRDefault="00570F24" w:rsidP="00570F24">
      <w:pPr>
        <w:jc w:val="center"/>
      </w:pPr>
      <w:r>
        <w:t>2</w:t>
      </w:r>
    </w:p>
    <w:sectPr w:rsidR="00CE5825" w:rsidRPr="00570F24" w:rsidSect="00CE5825">
      <w:headerReference w:type="default" r:id="rId7"/>
      <w:pgSz w:w="11900" w:h="16820"/>
      <w:pgMar w:top="2410"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5D1FE" w14:textId="77777777" w:rsidR="00472653" w:rsidRDefault="00472653" w:rsidP="00CE5825">
      <w:r>
        <w:separator/>
      </w:r>
    </w:p>
  </w:endnote>
  <w:endnote w:type="continuationSeparator" w:id="0">
    <w:p w14:paraId="1BA0C38B" w14:textId="77777777" w:rsidR="00472653" w:rsidRDefault="00472653" w:rsidP="00CE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F6FC2" w14:textId="77777777" w:rsidR="00472653" w:rsidRDefault="00472653" w:rsidP="00CE5825">
      <w:r>
        <w:separator/>
      </w:r>
    </w:p>
  </w:footnote>
  <w:footnote w:type="continuationSeparator" w:id="0">
    <w:p w14:paraId="0DC3A127" w14:textId="77777777" w:rsidR="00472653" w:rsidRDefault="00472653" w:rsidP="00CE5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1156F" w14:textId="77777777" w:rsidR="00CE5825" w:rsidRDefault="00570F24">
    <w:pPr>
      <w:pStyle w:val="Header"/>
    </w:pPr>
    <w:r>
      <w:rPr>
        <w:noProof/>
        <w:lang w:val="en-GB" w:eastAsia="en-GB"/>
      </w:rPr>
      <w:drawing>
        <wp:anchor distT="0" distB="0" distL="114300" distR="114300" simplePos="0" relativeHeight="251657728" behindDoc="1" locked="0" layoutInCell="1" allowOverlap="1" wp14:anchorId="6D139BEA" wp14:editId="24515A11">
          <wp:simplePos x="0" y="0"/>
          <wp:positionH relativeFrom="column">
            <wp:posOffset>-358775</wp:posOffset>
          </wp:positionH>
          <wp:positionV relativeFrom="paragraph">
            <wp:posOffset>-448945</wp:posOffset>
          </wp:positionV>
          <wp:extent cx="7569200" cy="10690225"/>
          <wp:effectExtent l="0" t="0" r="0" b="0"/>
          <wp:wrapNone/>
          <wp:docPr id="1" name="Picture 1" descr="Description: Macintosh HD:Users:Macbook:Desktop:Preschool:Letterhead:Reepham Pre-School Letterhea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Macbook:Desktop:Preschool:Letterhead:Reepham Pre-School Letterhead-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31847"/>
    <w:multiLevelType w:val="hybridMultilevel"/>
    <w:tmpl w:val="D6FAC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E17017"/>
    <w:multiLevelType w:val="hybridMultilevel"/>
    <w:tmpl w:val="CB587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50"/>
    <w:rsid w:val="000220BC"/>
    <w:rsid w:val="00035BC5"/>
    <w:rsid w:val="000411BF"/>
    <w:rsid w:val="00166150"/>
    <w:rsid w:val="001B6773"/>
    <w:rsid w:val="00472653"/>
    <w:rsid w:val="00570F24"/>
    <w:rsid w:val="00586C9D"/>
    <w:rsid w:val="00642E38"/>
    <w:rsid w:val="006606F3"/>
    <w:rsid w:val="00726B68"/>
    <w:rsid w:val="00AE4CF7"/>
    <w:rsid w:val="00B93DAE"/>
    <w:rsid w:val="00CE5825"/>
    <w:rsid w:val="00E241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717FEA1B"/>
  <w14:defaultImageDpi w14:val="300"/>
  <w15:docId w15:val="{18359965-60A4-4025-BC8D-D0137492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825"/>
    <w:pPr>
      <w:tabs>
        <w:tab w:val="center" w:pos="4320"/>
        <w:tab w:val="right" w:pos="8640"/>
      </w:tabs>
    </w:pPr>
  </w:style>
  <w:style w:type="character" w:customStyle="1" w:styleId="HeaderChar">
    <w:name w:val="Header Char"/>
    <w:basedOn w:val="DefaultParagraphFont"/>
    <w:link w:val="Header"/>
    <w:uiPriority w:val="99"/>
    <w:rsid w:val="00CE5825"/>
  </w:style>
  <w:style w:type="paragraph" w:styleId="Footer">
    <w:name w:val="footer"/>
    <w:basedOn w:val="Normal"/>
    <w:link w:val="FooterChar"/>
    <w:uiPriority w:val="99"/>
    <w:unhideWhenUsed/>
    <w:rsid w:val="00CE5825"/>
    <w:pPr>
      <w:tabs>
        <w:tab w:val="center" w:pos="4320"/>
        <w:tab w:val="right" w:pos="8640"/>
      </w:tabs>
    </w:pPr>
  </w:style>
  <w:style w:type="character" w:customStyle="1" w:styleId="FooterChar">
    <w:name w:val="Footer Char"/>
    <w:basedOn w:val="DefaultParagraphFont"/>
    <w:link w:val="Footer"/>
    <w:uiPriority w:val="99"/>
    <w:rsid w:val="00CE5825"/>
  </w:style>
  <w:style w:type="paragraph" w:styleId="BalloonText">
    <w:name w:val="Balloon Text"/>
    <w:basedOn w:val="Normal"/>
    <w:link w:val="BalloonTextChar"/>
    <w:uiPriority w:val="99"/>
    <w:semiHidden/>
    <w:unhideWhenUsed/>
    <w:rsid w:val="00CE5825"/>
    <w:rPr>
      <w:rFonts w:ascii="Lucida Grande" w:hAnsi="Lucida Grande" w:cs="Lucida Grande"/>
      <w:sz w:val="18"/>
      <w:szCs w:val="18"/>
    </w:rPr>
  </w:style>
  <w:style w:type="character" w:customStyle="1" w:styleId="BalloonTextChar">
    <w:name w:val="Balloon Text Char"/>
    <w:link w:val="BalloonText"/>
    <w:uiPriority w:val="99"/>
    <w:semiHidden/>
    <w:rsid w:val="00CE5825"/>
    <w:rPr>
      <w:rFonts w:ascii="Lucida Grande" w:hAnsi="Lucida Grande" w:cs="Lucida Grande"/>
      <w:sz w:val="18"/>
      <w:szCs w:val="18"/>
    </w:rPr>
  </w:style>
  <w:style w:type="paragraph" w:styleId="ListParagraph">
    <w:name w:val="List Paragraph"/>
    <w:basedOn w:val="Normal"/>
    <w:uiPriority w:val="34"/>
    <w:qFormat/>
    <w:rsid w:val="00570F24"/>
    <w:pPr>
      <w:spacing w:after="200" w:line="276" w:lineRule="auto"/>
      <w:ind w:left="720"/>
      <w:contextualSpacing/>
    </w:pPr>
    <w:rPr>
      <w:rFonts w:ascii="Calibri" w:eastAsia="Calibri" w:hAnsi="Calibri" w:cs="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Lincoln Youth for Christ</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Holland</dc:creator>
  <cp:keywords/>
  <dc:description/>
  <cp:lastModifiedBy>Yvonne</cp:lastModifiedBy>
  <cp:revision>5</cp:revision>
  <dcterms:created xsi:type="dcterms:W3CDTF">2019-03-10T15:24:00Z</dcterms:created>
  <dcterms:modified xsi:type="dcterms:W3CDTF">2020-06-09T08:18:00Z</dcterms:modified>
</cp:coreProperties>
</file>