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1EBF1" w14:textId="184B8892" w:rsidR="00CE5825" w:rsidRDefault="008F3CDE">
      <w:r>
        <w:t xml:space="preserve">Version: </w:t>
      </w:r>
      <w:r w:rsidR="00F9648C">
        <w:t>2</w:t>
      </w:r>
    </w:p>
    <w:p w14:paraId="12052DEF" w14:textId="77777777" w:rsidR="00874FAA" w:rsidRDefault="00874FAA" w:rsidP="00874FAA">
      <w:pPr>
        <w:jc w:val="center"/>
        <w:rPr>
          <w:b/>
          <w:sz w:val="28"/>
          <w:szCs w:val="28"/>
          <w:u w:val="single"/>
          <w:lang w:val="cy-GB"/>
        </w:rPr>
      </w:pPr>
      <w:r w:rsidRPr="00441419">
        <w:rPr>
          <w:b/>
          <w:sz w:val="28"/>
          <w:szCs w:val="28"/>
          <w:u w:val="single"/>
          <w:lang w:val="cy-GB"/>
        </w:rPr>
        <w:t>Complaints Procedure</w:t>
      </w:r>
    </w:p>
    <w:p w14:paraId="6BBFD1D5" w14:textId="77777777" w:rsidR="00874FAA" w:rsidRDefault="00874FAA" w:rsidP="00874FAA">
      <w:pPr>
        <w:jc w:val="center"/>
        <w:rPr>
          <w:b/>
          <w:sz w:val="28"/>
          <w:szCs w:val="28"/>
          <w:u w:val="single"/>
          <w:lang w:val="cy-GB"/>
        </w:rPr>
      </w:pPr>
    </w:p>
    <w:p w14:paraId="38E1D86F" w14:textId="77777777" w:rsidR="00874FAA" w:rsidRDefault="00874FAA" w:rsidP="00874FAA">
      <w:pPr>
        <w:rPr>
          <w:u w:val="single"/>
          <w:lang w:val="cy-GB"/>
        </w:rPr>
      </w:pPr>
      <w:r>
        <w:rPr>
          <w:u w:val="single"/>
          <w:lang w:val="cy-GB"/>
        </w:rPr>
        <w:t>Introduction</w:t>
      </w:r>
    </w:p>
    <w:p w14:paraId="4B38DE22" w14:textId="77777777" w:rsidR="00874FAA" w:rsidRDefault="00874FAA" w:rsidP="00874FAA">
      <w:pPr>
        <w:rPr>
          <w:u w:val="single"/>
          <w:lang w:val="cy-GB"/>
        </w:rPr>
      </w:pPr>
    </w:p>
    <w:p w14:paraId="5FAEA6F3" w14:textId="77777777" w:rsidR="00874FAA" w:rsidRPr="00441419" w:rsidRDefault="00874FAA" w:rsidP="00874FAA">
      <w:pPr>
        <w:rPr>
          <w:lang w:val="cy-GB"/>
        </w:rPr>
      </w:pPr>
      <w:r>
        <w:rPr>
          <w:lang w:val="cy-GB"/>
        </w:rPr>
        <w:t xml:space="preserve">Reepham Pre-school recognises that sometimes parents and other people with an interest in childcare have complaints or concerns about the quality of a registered childcare service.  The staff and Management Committee of Reepham Pre-school believes that children and parents are entitled to expect courtesy and prompt careful attention to their needs and wishes.  We understand the need of discretion when working with children and if parents and carers would rather not talk in front of their child we can arrange a more convenient time or place to discuss matters.  Reepham Pre-school welcomes suggestions on how to improve and will give prompt and serious attention to any concerns about the running of our pre-school.  We anticipate that the majority of concerns will be resolved quickly and informally.  However, in the unusual event that this is not the case we have a set procedure for dealing with complaints and concerns.  The Manager/Chairperson of the Management Committee is responsible for dealing with all concerns and complaints.  </w:t>
      </w:r>
    </w:p>
    <w:p w14:paraId="4A47A7FF" w14:textId="77777777" w:rsidR="00874FAA" w:rsidRPr="0023799F" w:rsidRDefault="00874FAA" w:rsidP="00874FAA">
      <w:pPr>
        <w:rPr>
          <w:rFonts w:ascii="Arial Narrow" w:hAnsi="Arial Narrow"/>
          <w:lang w:val="cy-GB"/>
        </w:rPr>
      </w:pPr>
    </w:p>
    <w:p w14:paraId="3A04B4CF" w14:textId="77777777" w:rsidR="00874FAA" w:rsidRPr="008F5E5C" w:rsidRDefault="00874FAA" w:rsidP="00874FAA">
      <w:pPr>
        <w:rPr>
          <w:u w:val="single"/>
          <w:lang w:val="cy-GB"/>
        </w:rPr>
      </w:pPr>
      <w:r w:rsidRPr="008F5E5C">
        <w:rPr>
          <w:u w:val="single"/>
          <w:lang w:val="cy-GB"/>
        </w:rPr>
        <w:t>Aims</w:t>
      </w:r>
    </w:p>
    <w:p w14:paraId="61993480" w14:textId="77777777" w:rsidR="00874FAA" w:rsidRPr="008F5E5C" w:rsidRDefault="00874FAA" w:rsidP="00874FAA">
      <w:pPr>
        <w:rPr>
          <w:u w:val="single"/>
          <w:lang w:val="cy-GB"/>
        </w:rPr>
      </w:pPr>
    </w:p>
    <w:p w14:paraId="4D800165" w14:textId="77777777" w:rsidR="00874FAA" w:rsidRPr="008F5E5C" w:rsidRDefault="00874FAA" w:rsidP="00874FAA">
      <w:pPr>
        <w:numPr>
          <w:ilvl w:val="0"/>
          <w:numId w:val="15"/>
        </w:numPr>
        <w:rPr>
          <w:u w:val="single"/>
          <w:lang w:val="cy-GB"/>
        </w:rPr>
      </w:pPr>
      <w:r w:rsidRPr="008F5E5C">
        <w:rPr>
          <w:lang w:val="cy-GB"/>
        </w:rPr>
        <w:t>To clarify the procedures to be taken regarding any complaints or concerns about our setting.</w:t>
      </w:r>
    </w:p>
    <w:p w14:paraId="42C252F0" w14:textId="77777777" w:rsidR="00874FAA" w:rsidRDefault="00874FAA" w:rsidP="00874FAA">
      <w:pPr>
        <w:rPr>
          <w:lang w:val="cy-GB"/>
        </w:rPr>
      </w:pPr>
    </w:p>
    <w:p w14:paraId="33F49376" w14:textId="77777777" w:rsidR="00874FAA" w:rsidRDefault="00874FAA" w:rsidP="00874FAA">
      <w:pPr>
        <w:rPr>
          <w:lang w:val="cy-GB"/>
        </w:rPr>
      </w:pPr>
    </w:p>
    <w:p w14:paraId="48C9DA47" w14:textId="77777777" w:rsidR="00874FAA" w:rsidRDefault="00874FAA" w:rsidP="00874FAA">
      <w:pPr>
        <w:rPr>
          <w:u w:val="single"/>
          <w:lang w:val="cy-GB"/>
        </w:rPr>
      </w:pPr>
      <w:r w:rsidRPr="00910E96">
        <w:rPr>
          <w:u w:val="single"/>
          <w:lang w:val="cy-GB"/>
        </w:rPr>
        <w:t>Procedures</w:t>
      </w:r>
    </w:p>
    <w:p w14:paraId="02C7A96B" w14:textId="77777777" w:rsidR="00874FAA" w:rsidRDefault="00874FAA" w:rsidP="00874FAA">
      <w:pPr>
        <w:rPr>
          <w:u w:val="single"/>
          <w:lang w:val="cy-GB"/>
        </w:rPr>
      </w:pPr>
    </w:p>
    <w:p w14:paraId="40BB1642" w14:textId="77777777" w:rsidR="00874FAA" w:rsidRPr="00910E96" w:rsidRDefault="00874FAA" w:rsidP="00874FAA">
      <w:pPr>
        <w:rPr>
          <w:lang w:val="cy-GB"/>
        </w:rPr>
      </w:pPr>
      <w:r w:rsidRPr="004526A8">
        <w:rPr>
          <w:lang w:val="cy-GB"/>
        </w:rPr>
        <w:t xml:space="preserve">The complaints </w:t>
      </w:r>
      <w:r>
        <w:rPr>
          <w:lang w:val="cy-GB"/>
        </w:rPr>
        <w:t>procedure and details below</w:t>
      </w:r>
      <w:r w:rsidRPr="004526A8">
        <w:rPr>
          <w:lang w:val="cy-GB"/>
        </w:rPr>
        <w:t xml:space="preserve"> will be displayed with</w:t>
      </w:r>
      <w:r>
        <w:rPr>
          <w:lang w:val="cy-GB"/>
        </w:rPr>
        <w:t>in the setting.  Reepham Pre-school aims to achieve a satisfactory conclusion of all concerns and complaints by following the stages below:-</w:t>
      </w:r>
    </w:p>
    <w:p w14:paraId="6451B825" w14:textId="77777777" w:rsidR="00874FAA" w:rsidRDefault="00874FAA" w:rsidP="00874FAA">
      <w:pPr>
        <w:rPr>
          <w:rFonts w:ascii="Arial Narrow" w:hAnsi="Arial Narrow"/>
          <w:lang w:val="cy-GB"/>
        </w:rPr>
      </w:pPr>
    </w:p>
    <w:p w14:paraId="2E124FF0" w14:textId="77777777" w:rsidR="00874FAA" w:rsidRPr="00303A39" w:rsidRDefault="00874FAA" w:rsidP="00874FAA">
      <w:pPr>
        <w:rPr>
          <w:b/>
          <w:lang w:val="cy-GB"/>
        </w:rPr>
      </w:pPr>
      <w:r w:rsidRPr="00303A39">
        <w:rPr>
          <w:b/>
          <w:lang w:val="cy-GB"/>
        </w:rPr>
        <w:t>Stage 1</w:t>
      </w:r>
    </w:p>
    <w:p w14:paraId="0F9184A1" w14:textId="77777777" w:rsidR="00874FAA" w:rsidRPr="00303A39" w:rsidRDefault="00874FAA" w:rsidP="00874FAA">
      <w:pPr>
        <w:numPr>
          <w:ilvl w:val="0"/>
          <w:numId w:val="11"/>
        </w:numPr>
        <w:rPr>
          <w:lang w:val="cy-GB"/>
        </w:rPr>
      </w:pPr>
      <w:r w:rsidRPr="00303A39">
        <w:rPr>
          <w:lang w:val="cy-GB"/>
        </w:rPr>
        <w:t>Any parent/carer who has a concern about any aspect of the setting is encouraged to discuss this with the child’s key worker or Manager.</w:t>
      </w:r>
    </w:p>
    <w:p w14:paraId="5C99D12E" w14:textId="77777777" w:rsidR="00874FAA" w:rsidRPr="00303A39" w:rsidRDefault="00874FAA" w:rsidP="00874FAA">
      <w:pPr>
        <w:numPr>
          <w:ilvl w:val="0"/>
          <w:numId w:val="11"/>
        </w:numPr>
        <w:rPr>
          <w:lang w:val="cy-GB"/>
        </w:rPr>
      </w:pPr>
      <w:r w:rsidRPr="00303A39">
        <w:rPr>
          <w:lang w:val="cy-GB"/>
        </w:rPr>
        <w:t>Most complaints should be resolved amicably and informally at this stage.</w:t>
      </w:r>
    </w:p>
    <w:p w14:paraId="13FAB080" w14:textId="77777777" w:rsidR="00874FAA" w:rsidRPr="00303A39" w:rsidRDefault="00874FAA" w:rsidP="00874FAA">
      <w:pPr>
        <w:numPr>
          <w:ilvl w:val="0"/>
          <w:numId w:val="11"/>
        </w:numPr>
        <w:rPr>
          <w:lang w:val="cy-GB"/>
        </w:rPr>
      </w:pPr>
      <w:r w:rsidRPr="00303A39">
        <w:rPr>
          <w:lang w:val="cy-GB"/>
        </w:rPr>
        <w:t>The complaint and outcome will be recorded.</w:t>
      </w:r>
    </w:p>
    <w:p w14:paraId="1351C95D" w14:textId="77777777" w:rsidR="00874FAA" w:rsidRDefault="00874FAA" w:rsidP="00874FAA">
      <w:pPr>
        <w:rPr>
          <w:rFonts w:ascii="Arial Narrow" w:hAnsi="Arial Narrow"/>
          <w:lang w:val="cy-GB"/>
        </w:rPr>
      </w:pPr>
    </w:p>
    <w:p w14:paraId="43A6A45D" w14:textId="77777777" w:rsidR="00874FAA" w:rsidRPr="00303A39" w:rsidRDefault="00874FAA" w:rsidP="00874FAA">
      <w:pPr>
        <w:rPr>
          <w:b/>
          <w:lang w:val="cy-GB"/>
        </w:rPr>
      </w:pPr>
      <w:r w:rsidRPr="00303A39">
        <w:rPr>
          <w:b/>
          <w:lang w:val="cy-GB"/>
        </w:rPr>
        <w:t>Stage 2</w:t>
      </w:r>
    </w:p>
    <w:p w14:paraId="6AFC6ABC" w14:textId="77777777" w:rsidR="00874FAA" w:rsidRPr="00303A39" w:rsidRDefault="00874FAA" w:rsidP="00874FAA">
      <w:pPr>
        <w:numPr>
          <w:ilvl w:val="0"/>
          <w:numId w:val="12"/>
        </w:numPr>
        <w:rPr>
          <w:lang w:val="cy-GB"/>
        </w:rPr>
      </w:pPr>
      <w:r w:rsidRPr="00303A39">
        <w:rPr>
          <w:lang w:val="cy-GB"/>
        </w:rPr>
        <w:t>If this does not have a satisfactory outcome then the parent/carer will proceed to stage 2 and put the complaint in writing to the Pre-school Manager or if appropriate the Chair of the Management Committee.</w:t>
      </w:r>
    </w:p>
    <w:p w14:paraId="70979E2A" w14:textId="77777777" w:rsidR="00874FAA" w:rsidRPr="00303A39" w:rsidRDefault="00874FAA" w:rsidP="00874FAA">
      <w:pPr>
        <w:numPr>
          <w:ilvl w:val="0"/>
          <w:numId w:val="12"/>
        </w:numPr>
        <w:rPr>
          <w:lang w:val="cy-GB"/>
        </w:rPr>
      </w:pPr>
      <w:r w:rsidRPr="00303A39">
        <w:rPr>
          <w:lang w:val="cy-GB"/>
        </w:rPr>
        <w:t>All complaints will be recorded in the complaints log, which is a requirement of the EYFS.</w:t>
      </w:r>
    </w:p>
    <w:p w14:paraId="039B9272" w14:textId="77777777" w:rsidR="00874FAA" w:rsidRPr="00303A39" w:rsidRDefault="00874FAA" w:rsidP="00874FAA">
      <w:pPr>
        <w:numPr>
          <w:ilvl w:val="0"/>
          <w:numId w:val="12"/>
        </w:numPr>
        <w:rPr>
          <w:lang w:val="cy-GB"/>
        </w:rPr>
      </w:pPr>
      <w:r w:rsidRPr="00303A39">
        <w:rPr>
          <w:lang w:val="cy-GB"/>
        </w:rPr>
        <w:t>The Manager</w:t>
      </w:r>
      <w:r>
        <w:rPr>
          <w:lang w:val="cy-GB"/>
        </w:rPr>
        <w:t>/Chair</w:t>
      </w:r>
      <w:r w:rsidRPr="00303A39">
        <w:rPr>
          <w:lang w:val="cy-GB"/>
        </w:rPr>
        <w:t xml:space="preserve"> will investigate the complaint and record a detailed account of how the complaint is resolved.</w:t>
      </w:r>
    </w:p>
    <w:p w14:paraId="024DC329" w14:textId="77777777" w:rsidR="00874FAA" w:rsidRPr="00303A39" w:rsidRDefault="00874FAA" w:rsidP="00874FAA">
      <w:pPr>
        <w:numPr>
          <w:ilvl w:val="0"/>
          <w:numId w:val="12"/>
        </w:numPr>
        <w:rPr>
          <w:lang w:val="cy-GB"/>
        </w:rPr>
      </w:pPr>
      <w:r w:rsidRPr="00303A39">
        <w:rPr>
          <w:lang w:val="cy-GB"/>
        </w:rPr>
        <w:t>The setting will formally acknowledge the complaint with 5 working days.</w:t>
      </w:r>
    </w:p>
    <w:p w14:paraId="7C44A1A8" w14:textId="77777777" w:rsidR="00874FAA" w:rsidRPr="00303A39" w:rsidRDefault="00874FAA" w:rsidP="00874FAA">
      <w:pPr>
        <w:numPr>
          <w:ilvl w:val="0"/>
          <w:numId w:val="12"/>
        </w:numPr>
        <w:rPr>
          <w:lang w:val="cy-GB"/>
        </w:rPr>
      </w:pPr>
      <w:r w:rsidRPr="00303A39">
        <w:rPr>
          <w:lang w:val="cy-GB"/>
        </w:rPr>
        <w:t>When the complaint has been investigated the Manager/Chairperson will notify the complainant of the outcome with 28 days of having received the complaint.</w:t>
      </w:r>
    </w:p>
    <w:p w14:paraId="6FFA98DA" w14:textId="77777777" w:rsidR="00874FAA" w:rsidRDefault="00874FAA" w:rsidP="00874FAA">
      <w:pPr>
        <w:rPr>
          <w:rFonts w:ascii="Arial Narrow" w:hAnsi="Arial Narrow"/>
          <w:lang w:val="cy-GB"/>
        </w:rPr>
      </w:pPr>
    </w:p>
    <w:p w14:paraId="7BC6C679" w14:textId="3C72064F" w:rsidR="00874FAA" w:rsidRPr="00855190" w:rsidRDefault="00855190" w:rsidP="00855190">
      <w:pPr>
        <w:jc w:val="right"/>
        <w:rPr>
          <w:bCs/>
          <w:lang w:val="cy-GB"/>
        </w:rPr>
      </w:pPr>
      <w:r w:rsidRPr="00855190">
        <w:rPr>
          <w:bCs/>
          <w:lang w:val="cy-GB"/>
        </w:rPr>
        <w:t>1</w:t>
      </w:r>
    </w:p>
    <w:p w14:paraId="13B903B9" w14:textId="77777777" w:rsidR="00874FAA" w:rsidRDefault="00874FAA" w:rsidP="00874FAA">
      <w:pPr>
        <w:rPr>
          <w:b/>
          <w:lang w:val="cy-GB"/>
        </w:rPr>
      </w:pPr>
    </w:p>
    <w:p w14:paraId="3BD09C1C" w14:textId="77777777" w:rsidR="00874FAA" w:rsidRDefault="00874FAA" w:rsidP="00874FAA">
      <w:pPr>
        <w:rPr>
          <w:b/>
          <w:lang w:val="cy-GB"/>
        </w:rPr>
      </w:pPr>
    </w:p>
    <w:p w14:paraId="4D01B816" w14:textId="77777777" w:rsidR="00874FAA" w:rsidRDefault="00874FAA" w:rsidP="00874FAA">
      <w:pPr>
        <w:rPr>
          <w:b/>
          <w:lang w:val="cy-GB"/>
        </w:rPr>
      </w:pPr>
    </w:p>
    <w:p w14:paraId="55FFFCA2" w14:textId="77777777" w:rsidR="00874FAA" w:rsidRDefault="00874FAA" w:rsidP="00874FAA">
      <w:pPr>
        <w:rPr>
          <w:b/>
          <w:lang w:val="cy-GB"/>
        </w:rPr>
      </w:pPr>
    </w:p>
    <w:p w14:paraId="588BA81E" w14:textId="77777777" w:rsidR="00874FAA" w:rsidRDefault="00874FAA" w:rsidP="00874FAA">
      <w:pPr>
        <w:rPr>
          <w:b/>
          <w:lang w:val="cy-GB"/>
        </w:rPr>
      </w:pPr>
    </w:p>
    <w:p w14:paraId="00BD7BDE" w14:textId="77777777" w:rsidR="00874FAA" w:rsidRDefault="00874FAA" w:rsidP="00874FAA">
      <w:pPr>
        <w:rPr>
          <w:b/>
          <w:lang w:val="cy-GB"/>
        </w:rPr>
      </w:pPr>
    </w:p>
    <w:p w14:paraId="00459585" w14:textId="77777777" w:rsidR="00874FAA" w:rsidRDefault="00874FAA" w:rsidP="00874FAA">
      <w:pPr>
        <w:rPr>
          <w:b/>
          <w:lang w:val="cy-GB"/>
        </w:rPr>
      </w:pPr>
    </w:p>
    <w:p w14:paraId="0885C6B1" w14:textId="77777777" w:rsidR="00874FAA" w:rsidRPr="00303A39" w:rsidRDefault="00874FAA" w:rsidP="00874FAA">
      <w:pPr>
        <w:rPr>
          <w:b/>
          <w:lang w:val="cy-GB"/>
        </w:rPr>
      </w:pPr>
      <w:r w:rsidRPr="00303A39">
        <w:rPr>
          <w:b/>
          <w:lang w:val="cy-GB"/>
        </w:rPr>
        <w:t>Stage 3</w:t>
      </w:r>
    </w:p>
    <w:p w14:paraId="0F243C32" w14:textId="77777777" w:rsidR="00874FAA" w:rsidRPr="00303A39" w:rsidRDefault="00874FAA" w:rsidP="00874FAA">
      <w:pPr>
        <w:numPr>
          <w:ilvl w:val="0"/>
          <w:numId w:val="13"/>
        </w:numPr>
        <w:rPr>
          <w:lang w:val="cy-GB"/>
        </w:rPr>
      </w:pPr>
      <w:r w:rsidRPr="00303A39">
        <w:rPr>
          <w:lang w:val="cy-GB"/>
        </w:rPr>
        <w:t>If the parent/carer is not satisfied wit</w:t>
      </w:r>
      <w:r>
        <w:rPr>
          <w:lang w:val="cy-GB"/>
        </w:rPr>
        <w:t>h the outcome of the investigation</w:t>
      </w:r>
      <w:r w:rsidRPr="00303A39">
        <w:rPr>
          <w:lang w:val="cy-GB"/>
        </w:rPr>
        <w:t xml:space="preserve"> he/she should request a meeting with the Manager/Chairperson.</w:t>
      </w:r>
    </w:p>
    <w:p w14:paraId="7C26079A" w14:textId="77777777" w:rsidR="00874FAA" w:rsidRPr="00303A39" w:rsidRDefault="00874FAA" w:rsidP="00874FAA">
      <w:pPr>
        <w:numPr>
          <w:ilvl w:val="0"/>
          <w:numId w:val="13"/>
        </w:numPr>
        <w:rPr>
          <w:lang w:val="cy-GB"/>
        </w:rPr>
      </w:pPr>
      <w:r w:rsidRPr="00303A39">
        <w:rPr>
          <w:lang w:val="cy-GB"/>
        </w:rPr>
        <w:t>The complaint will be discussed and a written record of the discussion and agreed decision</w:t>
      </w:r>
      <w:r>
        <w:rPr>
          <w:lang w:val="cy-GB"/>
        </w:rPr>
        <w:t>s</w:t>
      </w:r>
      <w:r w:rsidRPr="00303A39">
        <w:rPr>
          <w:lang w:val="cy-GB"/>
        </w:rPr>
        <w:t xml:space="preserve"> or action</w:t>
      </w:r>
      <w:r>
        <w:rPr>
          <w:lang w:val="cy-GB"/>
        </w:rPr>
        <w:t>s</w:t>
      </w:r>
      <w:r w:rsidRPr="00303A39">
        <w:rPr>
          <w:lang w:val="cy-GB"/>
        </w:rPr>
        <w:t xml:space="preserve"> made.</w:t>
      </w:r>
    </w:p>
    <w:p w14:paraId="59FE9D0C" w14:textId="77777777" w:rsidR="00874FAA" w:rsidRPr="00303A39" w:rsidRDefault="00874FAA" w:rsidP="00874FAA">
      <w:pPr>
        <w:numPr>
          <w:ilvl w:val="0"/>
          <w:numId w:val="13"/>
        </w:numPr>
        <w:rPr>
          <w:lang w:val="cy-GB"/>
        </w:rPr>
      </w:pPr>
      <w:r w:rsidRPr="00303A39">
        <w:rPr>
          <w:lang w:val="cy-GB"/>
        </w:rPr>
        <w:t>All parties present at the meeting will sign and date the written record and receive a copy. The record will be stored in the complaints log.</w:t>
      </w:r>
    </w:p>
    <w:p w14:paraId="17DBCA2D" w14:textId="77777777" w:rsidR="00874FAA" w:rsidRPr="00303A39" w:rsidRDefault="00874FAA" w:rsidP="00874FAA">
      <w:pPr>
        <w:numPr>
          <w:ilvl w:val="0"/>
          <w:numId w:val="13"/>
        </w:numPr>
        <w:rPr>
          <w:lang w:val="cy-GB"/>
        </w:rPr>
      </w:pPr>
      <w:r w:rsidRPr="00303A39">
        <w:rPr>
          <w:lang w:val="cy-GB"/>
        </w:rPr>
        <w:t>The signed record signifies that the procedure has concluded.</w:t>
      </w:r>
    </w:p>
    <w:p w14:paraId="65E7DAA4" w14:textId="77777777" w:rsidR="00874FAA" w:rsidRDefault="00874FAA" w:rsidP="00874FAA">
      <w:pPr>
        <w:rPr>
          <w:rFonts w:ascii="Arial Narrow" w:hAnsi="Arial Narrow"/>
          <w:lang w:val="cy-GB"/>
        </w:rPr>
      </w:pPr>
    </w:p>
    <w:p w14:paraId="0ABBAB8F" w14:textId="77777777" w:rsidR="00874FAA" w:rsidRDefault="00874FAA" w:rsidP="00874FAA">
      <w:pPr>
        <w:rPr>
          <w:rFonts w:ascii="Arial Narrow" w:hAnsi="Arial Narrow"/>
          <w:b/>
          <w:lang w:val="cy-GB"/>
        </w:rPr>
      </w:pPr>
    </w:p>
    <w:p w14:paraId="5CB14897" w14:textId="77777777" w:rsidR="00874FAA" w:rsidRPr="004526A8" w:rsidRDefault="00874FAA" w:rsidP="00874FAA">
      <w:pPr>
        <w:rPr>
          <w:b/>
          <w:lang w:val="cy-GB"/>
        </w:rPr>
      </w:pPr>
      <w:r w:rsidRPr="004526A8">
        <w:rPr>
          <w:b/>
          <w:lang w:val="cy-GB"/>
        </w:rPr>
        <w:t>Stage 4</w:t>
      </w:r>
    </w:p>
    <w:p w14:paraId="183AB92D" w14:textId="77777777" w:rsidR="00874FAA" w:rsidRPr="004526A8" w:rsidRDefault="00874FAA" w:rsidP="00874FAA">
      <w:pPr>
        <w:numPr>
          <w:ilvl w:val="0"/>
          <w:numId w:val="14"/>
        </w:numPr>
        <w:rPr>
          <w:lang w:val="cy-GB"/>
        </w:rPr>
      </w:pPr>
      <w:r w:rsidRPr="004526A8">
        <w:rPr>
          <w:lang w:val="cy-GB"/>
        </w:rPr>
        <w:t>Should the matter remain unresolved, OFSTED can be contacted at the following address:</w:t>
      </w:r>
    </w:p>
    <w:p w14:paraId="1FDEB18A" w14:textId="77777777" w:rsidR="00874FAA" w:rsidRDefault="00874FAA" w:rsidP="00874FAA">
      <w:pPr>
        <w:ind w:left="360"/>
        <w:rPr>
          <w:rFonts w:ascii="Arial Narrow" w:hAnsi="Arial Narrow"/>
          <w:lang w:val="cy-GB"/>
        </w:rPr>
      </w:pPr>
    </w:p>
    <w:p w14:paraId="3D4DCBD5" w14:textId="77777777" w:rsidR="00874FAA" w:rsidRPr="004526A8" w:rsidRDefault="00874FAA" w:rsidP="00874FAA">
      <w:pPr>
        <w:ind w:left="720"/>
        <w:rPr>
          <w:b/>
          <w:lang w:val="cy-GB"/>
        </w:rPr>
      </w:pPr>
      <w:r w:rsidRPr="004526A8">
        <w:rPr>
          <w:b/>
          <w:lang w:val="cy-GB"/>
        </w:rPr>
        <w:t>The National Business Unit</w:t>
      </w:r>
    </w:p>
    <w:p w14:paraId="6C9175E7" w14:textId="77777777" w:rsidR="00874FAA" w:rsidRPr="004526A8" w:rsidRDefault="00874FAA" w:rsidP="00874FAA">
      <w:pPr>
        <w:ind w:left="720"/>
        <w:rPr>
          <w:b/>
          <w:lang w:val="cy-GB"/>
        </w:rPr>
      </w:pPr>
      <w:r w:rsidRPr="004526A8">
        <w:rPr>
          <w:b/>
          <w:lang w:val="cy-GB"/>
        </w:rPr>
        <w:t>Ofsted</w:t>
      </w:r>
    </w:p>
    <w:p w14:paraId="236522B8" w14:textId="77777777" w:rsidR="00874FAA" w:rsidRPr="004526A8" w:rsidRDefault="00874FAA" w:rsidP="00874FAA">
      <w:pPr>
        <w:ind w:left="720"/>
        <w:rPr>
          <w:b/>
          <w:lang w:val="cy-GB"/>
        </w:rPr>
      </w:pPr>
      <w:r w:rsidRPr="004526A8">
        <w:rPr>
          <w:b/>
          <w:lang w:val="cy-GB"/>
        </w:rPr>
        <w:t>Picadilly Gate</w:t>
      </w:r>
    </w:p>
    <w:p w14:paraId="79F1B3CC" w14:textId="77777777" w:rsidR="00874FAA" w:rsidRPr="004526A8" w:rsidRDefault="00874FAA" w:rsidP="00874FAA">
      <w:pPr>
        <w:ind w:left="360"/>
        <w:rPr>
          <w:b/>
          <w:lang w:val="cy-GB"/>
        </w:rPr>
      </w:pPr>
      <w:r w:rsidRPr="004526A8">
        <w:rPr>
          <w:b/>
          <w:lang w:val="cy-GB"/>
        </w:rPr>
        <w:tab/>
        <w:t>Manchester</w:t>
      </w:r>
    </w:p>
    <w:p w14:paraId="488B99D6" w14:textId="77777777" w:rsidR="00874FAA" w:rsidRPr="004526A8" w:rsidRDefault="00874FAA" w:rsidP="00874FAA">
      <w:pPr>
        <w:ind w:left="360"/>
        <w:rPr>
          <w:b/>
          <w:lang w:val="cy-GB"/>
        </w:rPr>
      </w:pPr>
      <w:r w:rsidRPr="004526A8">
        <w:rPr>
          <w:b/>
          <w:lang w:val="cy-GB"/>
        </w:rPr>
        <w:tab/>
        <w:t>M1 2WD         Tel: 0300 123 1231</w:t>
      </w:r>
    </w:p>
    <w:p w14:paraId="2E9982FB" w14:textId="77777777" w:rsidR="00874FAA" w:rsidRDefault="00874FAA" w:rsidP="00874FAA">
      <w:pPr>
        <w:ind w:left="360"/>
        <w:rPr>
          <w:lang w:val="cy-GB"/>
        </w:rPr>
      </w:pPr>
    </w:p>
    <w:p w14:paraId="5242A1A9" w14:textId="77777777" w:rsidR="00874FAA" w:rsidRPr="004526A8" w:rsidRDefault="00874FAA" w:rsidP="00874FAA">
      <w:pPr>
        <w:ind w:left="360"/>
        <w:rPr>
          <w:b/>
          <w:lang w:val="cy-GB"/>
        </w:rPr>
      </w:pPr>
      <w:r w:rsidRPr="004526A8">
        <w:rPr>
          <w:b/>
          <w:lang w:val="cy-GB"/>
        </w:rPr>
        <w:t xml:space="preserve">      enquiries@ofsted.gov.uk</w:t>
      </w:r>
    </w:p>
    <w:p w14:paraId="6140BF5D" w14:textId="77777777" w:rsidR="00874FAA" w:rsidRPr="004526A8" w:rsidRDefault="00874FAA" w:rsidP="00874FAA">
      <w:pPr>
        <w:ind w:left="360"/>
        <w:rPr>
          <w:lang w:val="cy-GB"/>
        </w:rPr>
      </w:pPr>
    </w:p>
    <w:p w14:paraId="0BFA2D01" w14:textId="77777777" w:rsidR="00874FAA" w:rsidRDefault="00874FAA" w:rsidP="00874FAA">
      <w:pPr>
        <w:ind w:left="360"/>
        <w:rPr>
          <w:u w:val="single"/>
          <w:lang w:val="cy-GB"/>
        </w:rPr>
      </w:pPr>
    </w:p>
    <w:p w14:paraId="179D2727" w14:textId="77777777" w:rsidR="00874FAA" w:rsidRPr="004526A8" w:rsidRDefault="00874FAA" w:rsidP="00874FAA">
      <w:pPr>
        <w:ind w:left="360"/>
        <w:rPr>
          <w:u w:val="single"/>
          <w:lang w:val="cy-GB"/>
        </w:rPr>
      </w:pPr>
      <w:r w:rsidRPr="004526A8">
        <w:rPr>
          <w:u w:val="single"/>
          <w:lang w:val="cy-GB"/>
        </w:rPr>
        <w:t>Records</w:t>
      </w:r>
    </w:p>
    <w:p w14:paraId="02F3C7F5" w14:textId="77777777" w:rsidR="00874FAA" w:rsidRPr="004526A8" w:rsidRDefault="00874FAA" w:rsidP="00874FAA">
      <w:pPr>
        <w:ind w:left="360"/>
        <w:rPr>
          <w:u w:val="single"/>
          <w:lang w:val="cy-GB"/>
        </w:rPr>
      </w:pPr>
    </w:p>
    <w:p w14:paraId="5D4AABBD" w14:textId="77777777" w:rsidR="00874FAA" w:rsidRPr="00792E1D" w:rsidRDefault="00874FAA" w:rsidP="00874FAA">
      <w:pPr>
        <w:ind w:left="360"/>
        <w:rPr>
          <w:lang w:val="cy-GB"/>
        </w:rPr>
      </w:pPr>
      <w:r w:rsidRPr="004526A8">
        <w:rPr>
          <w:lang w:val="cy-GB"/>
        </w:rPr>
        <w:t>All complaints are logged, along with the outcome and any action taken.  Written records of complaints against our pre-school</w:t>
      </w:r>
      <w:r>
        <w:rPr>
          <w:lang w:val="cy-GB"/>
        </w:rPr>
        <w:t xml:space="preserve"> </w:t>
      </w:r>
      <w:r w:rsidRPr="004526A8">
        <w:rPr>
          <w:lang w:val="cy-GB"/>
        </w:rPr>
        <w:t xml:space="preserve">and/or the adults working in our pre-school are kept, including the date, the circumstances of the complaint and how the complaint was managed. This record will be kept for a period of 3 years and is available for parents and Ofsted inspectors on request.  </w:t>
      </w:r>
      <w:r w:rsidRPr="00792E1D">
        <w:rPr>
          <w:lang w:val="cy-GB"/>
        </w:rPr>
        <w:t>(Regard to the confidentiality policy when sharing complaints information with parents should be given).</w:t>
      </w:r>
    </w:p>
    <w:p w14:paraId="14AB522C" w14:textId="77777777" w:rsidR="00874FAA" w:rsidRDefault="00874FAA" w:rsidP="00874FAA">
      <w:pPr>
        <w:ind w:left="360"/>
        <w:rPr>
          <w:lang w:val="cy-GB"/>
        </w:rPr>
      </w:pPr>
    </w:p>
    <w:p w14:paraId="0B7C2AAB" w14:textId="77777777" w:rsidR="00874FAA" w:rsidRPr="004526A8" w:rsidRDefault="00874FAA" w:rsidP="00874FAA">
      <w:pPr>
        <w:ind w:left="360"/>
        <w:rPr>
          <w:lang w:val="cy-GB"/>
        </w:rPr>
      </w:pPr>
    </w:p>
    <w:p w14:paraId="357D9CF1" w14:textId="77777777" w:rsidR="00874FAA" w:rsidRPr="00874FAA" w:rsidRDefault="00874FAA" w:rsidP="00874FAA">
      <w:pPr>
        <w:ind w:left="360"/>
        <w:rPr>
          <w:u w:val="single"/>
          <w:lang w:val="cy-GB"/>
        </w:rPr>
      </w:pPr>
      <w:r w:rsidRPr="00874FAA">
        <w:rPr>
          <w:u w:val="single"/>
          <w:lang w:val="cy-GB"/>
        </w:rPr>
        <w:t>Links with Other Agencies.</w:t>
      </w:r>
    </w:p>
    <w:p w14:paraId="2EFA9395" w14:textId="77777777" w:rsidR="00874FAA" w:rsidRDefault="00874FAA" w:rsidP="00874FAA">
      <w:pPr>
        <w:ind w:left="360"/>
        <w:rPr>
          <w:lang w:val="cy-GB"/>
        </w:rPr>
      </w:pPr>
    </w:p>
    <w:p w14:paraId="5DFC8049" w14:textId="77777777" w:rsidR="00874FAA" w:rsidRPr="004526A8" w:rsidRDefault="00874FAA" w:rsidP="00874FAA">
      <w:pPr>
        <w:ind w:left="360"/>
        <w:rPr>
          <w:lang w:val="cy-GB"/>
        </w:rPr>
      </w:pPr>
      <w:r w:rsidRPr="004526A8">
        <w:rPr>
          <w:lang w:val="cy-GB"/>
        </w:rPr>
        <w:t>Parents may approach Ofsted directly at any stage of this complaints procedure.</w:t>
      </w:r>
      <w:r>
        <w:rPr>
          <w:lang w:val="cy-GB"/>
        </w:rPr>
        <w:t xml:space="preserve">  </w:t>
      </w:r>
      <w:r w:rsidRPr="004526A8">
        <w:rPr>
          <w:lang w:val="cy-GB"/>
        </w:rPr>
        <w:t>In addition, where it is deemed that there is a breach of the setting’s registration requirements, it is essential to involved Ofsted, as the registering and inspection body, who has a duty to ensure the EYFS requirements are met.</w:t>
      </w:r>
    </w:p>
    <w:p w14:paraId="3AD26376" w14:textId="77777777" w:rsidR="00874FAA" w:rsidRDefault="00874FAA" w:rsidP="00874FAA">
      <w:pPr>
        <w:ind w:left="360"/>
        <w:rPr>
          <w:lang w:val="cy-GB"/>
        </w:rPr>
      </w:pPr>
    </w:p>
    <w:p w14:paraId="343E71C5" w14:textId="77777777" w:rsidR="00874FAA" w:rsidRDefault="00874FAA" w:rsidP="00874FAA">
      <w:pPr>
        <w:ind w:left="360"/>
        <w:rPr>
          <w:lang w:val="cy-GB"/>
        </w:rPr>
      </w:pPr>
    </w:p>
    <w:p w14:paraId="5A9F6C7B" w14:textId="77777777" w:rsidR="00874FAA" w:rsidRDefault="00874FAA" w:rsidP="00874FAA">
      <w:pPr>
        <w:ind w:left="360"/>
        <w:rPr>
          <w:lang w:val="cy-GB"/>
        </w:rPr>
      </w:pPr>
    </w:p>
    <w:p w14:paraId="31118353" w14:textId="7D68D3F8" w:rsidR="00874FAA" w:rsidRDefault="00855190" w:rsidP="00855190">
      <w:pPr>
        <w:ind w:left="360"/>
        <w:jc w:val="right"/>
        <w:rPr>
          <w:lang w:val="cy-GB"/>
        </w:rPr>
      </w:pPr>
      <w:r>
        <w:rPr>
          <w:lang w:val="cy-GB"/>
        </w:rPr>
        <w:t>2</w:t>
      </w:r>
    </w:p>
    <w:p w14:paraId="07E7DC6D" w14:textId="77777777" w:rsidR="00874FAA" w:rsidRDefault="00874FAA" w:rsidP="00874FAA">
      <w:pPr>
        <w:ind w:left="360"/>
        <w:rPr>
          <w:lang w:val="cy-GB"/>
        </w:rPr>
      </w:pPr>
    </w:p>
    <w:p w14:paraId="64FFE9D5" w14:textId="77777777" w:rsidR="00874FAA" w:rsidRDefault="00874FAA" w:rsidP="00874FAA">
      <w:pPr>
        <w:ind w:left="360"/>
        <w:rPr>
          <w:lang w:val="cy-GB"/>
        </w:rPr>
      </w:pPr>
    </w:p>
    <w:p w14:paraId="48BA7EF9" w14:textId="77777777" w:rsidR="00874FAA" w:rsidRDefault="00874FAA" w:rsidP="00874FAA">
      <w:pPr>
        <w:ind w:left="360"/>
        <w:rPr>
          <w:lang w:val="cy-GB"/>
        </w:rPr>
      </w:pPr>
    </w:p>
    <w:p w14:paraId="35A5F431" w14:textId="77777777" w:rsidR="00874FAA" w:rsidRDefault="00874FAA" w:rsidP="00874FAA">
      <w:pPr>
        <w:ind w:left="360"/>
        <w:rPr>
          <w:lang w:val="cy-GB"/>
        </w:rPr>
      </w:pPr>
    </w:p>
    <w:p w14:paraId="3A95DE8F" w14:textId="77777777" w:rsidR="00874FAA" w:rsidRDefault="00874FAA" w:rsidP="00874FAA">
      <w:pPr>
        <w:ind w:left="360"/>
        <w:rPr>
          <w:lang w:val="cy-GB"/>
        </w:rPr>
      </w:pPr>
    </w:p>
    <w:p w14:paraId="2287D6DD" w14:textId="77777777" w:rsidR="00874FAA" w:rsidRDefault="00874FAA" w:rsidP="00874FAA">
      <w:pPr>
        <w:ind w:left="360"/>
        <w:rPr>
          <w:lang w:val="cy-GB"/>
        </w:rPr>
      </w:pPr>
    </w:p>
    <w:p w14:paraId="504A97A1" w14:textId="77777777" w:rsidR="00874FAA" w:rsidRDefault="00874FAA" w:rsidP="00874FAA">
      <w:pPr>
        <w:ind w:left="360"/>
        <w:rPr>
          <w:lang w:val="cy-GB"/>
        </w:rPr>
      </w:pPr>
    </w:p>
    <w:p w14:paraId="58A7CFEE" w14:textId="77777777" w:rsidR="00874FAA" w:rsidRDefault="00874FAA" w:rsidP="00874FAA">
      <w:pPr>
        <w:ind w:left="360"/>
        <w:rPr>
          <w:lang w:val="cy-GB"/>
        </w:rPr>
      </w:pPr>
      <w:r w:rsidRPr="004526A8">
        <w:rPr>
          <w:lang w:val="cy-GB"/>
        </w:rPr>
        <w:t>If a child appears to be at risk the setting will follow the procedure of the Local Safeguarding Children’s Board. In these cases the setting Manager/Chairperson will work with Ofsted and/or the Local Safeguarding Children’s Board to ensure investigation of the complaint, followed by appropriate action.</w:t>
      </w:r>
    </w:p>
    <w:p w14:paraId="38E0D280" w14:textId="77777777" w:rsidR="00874FAA" w:rsidRDefault="00874FAA" w:rsidP="00874FAA">
      <w:pPr>
        <w:ind w:left="360"/>
        <w:rPr>
          <w:lang w:val="cy-GB"/>
        </w:rPr>
      </w:pPr>
    </w:p>
    <w:p w14:paraId="23F847B4" w14:textId="77777777" w:rsidR="00874FAA" w:rsidRDefault="00874FAA" w:rsidP="00874FAA">
      <w:pPr>
        <w:ind w:left="360"/>
        <w:rPr>
          <w:lang w:val="cy-GB"/>
        </w:rPr>
      </w:pPr>
    </w:p>
    <w:p w14:paraId="06E377A5" w14:textId="77777777" w:rsidR="00874FAA" w:rsidRDefault="00874FAA" w:rsidP="00874FAA">
      <w:pPr>
        <w:ind w:left="360"/>
        <w:rPr>
          <w:u w:val="single"/>
          <w:lang w:val="cy-GB"/>
        </w:rPr>
      </w:pPr>
      <w:r>
        <w:rPr>
          <w:u w:val="single"/>
          <w:lang w:val="cy-GB"/>
        </w:rPr>
        <w:t>Relevant Other Policies</w:t>
      </w:r>
    </w:p>
    <w:p w14:paraId="5F71B1B5" w14:textId="77777777" w:rsidR="00874FAA" w:rsidRDefault="00874FAA" w:rsidP="00874FAA">
      <w:pPr>
        <w:ind w:left="360"/>
        <w:rPr>
          <w:u w:val="single"/>
          <w:lang w:val="cy-GB"/>
        </w:rPr>
      </w:pPr>
    </w:p>
    <w:p w14:paraId="27BB5282" w14:textId="77777777" w:rsidR="00874FAA" w:rsidRDefault="00874FAA" w:rsidP="00874FAA">
      <w:pPr>
        <w:ind w:left="360"/>
        <w:rPr>
          <w:lang w:val="cy-GB"/>
        </w:rPr>
      </w:pPr>
      <w:r>
        <w:rPr>
          <w:lang w:val="cy-GB"/>
        </w:rPr>
        <w:t>Confidentiality</w:t>
      </w:r>
    </w:p>
    <w:p w14:paraId="58591254" w14:textId="77777777" w:rsidR="00874FAA" w:rsidRPr="0011269E" w:rsidRDefault="00874FAA" w:rsidP="00874FAA">
      <w:pPr>
        <w:ind w:left="360"/>
        <w:rPr>
          <w:lang w:val="cy-GB"/>
        </w:rPr>
      </w:pPr>
      <w:r>
        <w:rPr>
          <w:lang w:val="cy-GB"/>
        </w:rPr>
        <w:t>Safeguarding Children</w:t>
      </w:r>
    </w:p>
    <w:p w14:paraId="6C20F6D5" w14:textId="77777777" w:rsidR="00874FAA" w:rsidRDefault="00874FAA" w:rsidP="00874FAA">
      <w:pPr>
        <w:ind w:left="360"/>
        <w:rPr>
          <w:rFonts w:ascii="Arial Narrow" w:hAnsi="Arial Narrow"/>
          <w:lang w:val="cy-GB"/>
        </w:rPr>
      </w:pPr>
    </w:p>
    <w:p w14:paraId="47AA2CCF" w14:textId="77777777" w:rsidR="00874FAA" w:rsidRDefault="00874FAA" w:rsidP="00874FAA">
      <w:pPr>
        <w:ind w:left="360"/>
        <w:rPr>
          <w:rFonts w:ascii="Arial Narrow" w:hAnsi="Arial Narrow"/>
          <w:color w:val="0000FF"/>
          <w:lang w:val="cy-GB"/>
        </w:rPr>
      </w:pPr>
    </w:p>
    <w:p w14:paraId="6685DC89" w14:textId="77777777" w:rsidR="00874FAA" w:rsidRDefault="00874FAA" w:rsidP="00874FAA">
      <w:pPr>
        <w:ind w:left="360"/>
        <w:rPr>
          <w:rFonts w:ascii="Arial Narrow" w:hAnsi="Arial Narrow"/>
          <w:color w:val="0000FF"/>
          <w:lang w:val="cy-GB"/>
        </w:rPr>
      </w:pPr>
    </w:p>
    <w:p w14:paraId="386A5DB8" w14:textId="77777777" w:rsidR="00874FAA" w:rsidRDefault="00874FAA" w:rsidP="00874FAA">
      <w:pPr>
        <w:ind w:left="360"/>
        <w:rPr>
          <w:rFonts w:ascii="Arial Narrow" w:hAnsi="Arial Narrow"/>
          <w:color w:val="0000FF"/>
          <w:lang w:val="cy-GB"/>
        </w:rPr>
      </w:pPr>
    </w:p>
    <w:p w14:paraId="639A2F89" w14:textId="77777777" w:rsidR="00874FAA" w:rsidRDefault="00874FAA" w:rsidP="00874FAA">
      <w:pPr>
        <w:ind w:left="360"/>
        <w:rPr>
          <w:rFonts w:ascii="Arial Narrow" w:hAnsi="Arial Narrow"/>
          <w:color w:val="0000FF"/>
          <w:lang w:val="cy-GB"/>
        </w:rPr>
      </w:pPr>
    </w:p>
    <w:p w14:paraId="2D1E96DA" w14:textId="77777777" w:rsidR="00874FAA" w:rsidRPr="0011269E" w:rsidRDefault="00874FAA" w:rsidP="00874FAA">
      <w:pPr>
        <w:ind w:left="360"/>
        <w:rPr>
          <w:rFonts w:ascii="Arial Narrow" w:hAnsi="Arial Narrow"/>
          <w:color w:val="0000FF"/>
          <w:lang w:val="cy-GB"/>
        </w:rPr>
      </w:pPr>
    </w:p>
    <w:p w14:paraId="098DFB3F" w14:textId="77777777" w:rsidR="00874FAA" w:rsidRPr="0011269E" w:rsidRDefault="00874FAA" w:rsidP="00874FAA">
      <w:pPr>
        <w:rPr>
          <w:lang w:val="cy-GB"/>
        </w:rPr>
      </w:pPr>
      <w:r w:rsidRPr="0011269E">
        <w:rPr>
          <w:lang w:val="cy-GB"/>
        </w:rPr>
        <w:t>This policy has</w:t>
      </w:r>
      <w:r w:rsidRPr="0011269E">
        <w:rPr>
          <w:rFonts w:ascii="Arial Narrow" w:hAnsi="Arial Narrow"/>
          <w:lang w:val="cy-GB"/>
        </w:rPr>
        <w:t xml:space="preserve"> </w:t>
      </w:r>
      <w:r w:rsidRPr="0011269E">
        <w:rPr>
          <w:lang w:val="cy-GB"/>
        </w:rPr>
        <w:t>been adopted by Reepham Pre</w:t>
      </w:r>
      <w:r>
        <w:rPr>
          <w:lang w:val="cy-GB"/>
        </w:rPr>
        <w:t>-s</w:t>
      </w:r>
      <w:r w:rsidRPr="0011269E">
        <w:rPr>
          <w:lang w:val="cy-GB"/>
        </w:rPr>
        <w:t>chool.</w:t>
      </w:r>
    </w:p>
    <w:p w14:paraId="26EC4F65" w14:textId="77777777" w:rsidR="00874FAA" w:rsidRPr="0011269E" w:rsidRDefault="00874FAA" w:rsidP="00874FAA">
      <w:pPr>
        <w:rPr>
          <w:lang w:val="cy-GB"/>
        </w:rPr>
      </w:pPr>
    </w:p>
    <w:p w14:paraId="52AE8F4F" w14:textId="77777777" w:rsidR="00874FAA" w:rsidRPr="0011269E" w:rsidRDefault="00874FAA" w:rsidP="00874FAA">
      <w:pPr>
        <w:rPr>
          <w:lang w:val="cy-GB"/>
        </w:rPr>
      </w:pPr>
      <w:r w:rsidRPr="0011269E">
        <w:rPr>
          <w:lang w:val="cy-GB"/>
        </w:rPr>
        <w:t>Signed on behalf of the setting by:</w:t>
      </w:r>
    </w:p>
    <w:p w14:paraId="0DBCBDB1" w14:textId="77777777" w:rsidR="00874FAA" w:rsidRPr="0011269E" w:rsidRDefault="00874FAA" w:rsidP="00874FAA">
      <w:pPr>
        <w:rPr>
          <w:lang w:val="cy-GB"/>
        </w:rPr>
      </w:pPr>
    </w:p>
    <w:p w14:paraId="1CC5E9AC" w14:textId="77777777" w:rsidR="00874FAA" w:rsidRPr="0011269E" w:rsidRDefault="00874FAA" w:rsidP="00874FAA">
      <w:pPr>
        <w:rPr>
          <w:lang w:val="cy-GB"/>
        </w:rPr>
      </w:pPr>
      <w:r w:rsidRPr="0011269E">
        <w:rPr>
          <w:lang w:val="cy-GB"/>
        </w:rPr>
        <w:t>..................................................................</w:t>
      </w:r>
      <w:r>
        <w:rPr>
          <w:lang w:val="cy-GB"/>
        </w:rPr>
        <w:t>.................Committee</w:t>
      </w:r>
    </w:p>
    <w:p w14:paraId="6FA23210" w14:textId="77777777" w:rsidR="00874FAA" w:rsidRPr="0011269E" w:rsidRDefault="00874FAA" w:rsidP="00874FAA">
      <w:pPr>
        <w:rPr>
          <w:lang w:val="cy-GB"/>
        </w:rPr>
      </w:pPr>
    </w:p>
    <w:p w14:paraId="3C679410" w14:textId="77777777" w:rsidR="00874FAA" w:rsidRPr="0011269E" w:rsidRDefault="00874FAA" w:rsidP="00874FAA">
      <w:pPr>
        <w:rPr>
          <w:lang w:val="cy-GB"/>
        </w:rPr>
      </w:pPr>
    </w:p>
    <w:p w14:paraId="6CA7F437" w14:textId="77777777" w:rsidR="00874FAA" w:rsidRPr="0011269E" w:rsidRDefault="00874FAA" w:rsidP="00874FAA">
      <w:pPr>
        <w:rPr>
          <w:i/>
          <w:lang w:val="cy-GB"/>
        </w:rPr>
      </w:pPr>
      <w:r w:rsidRPr="0011269E">
        <w:rPr>
          <w:lang w:val="cy-GB"/>
        </w:rPr>
        <w:t>..................................</w:t>
      </w:r>
      <w:r>
        <w:rPr>
          <w:lang w:val="cy-GB"/>
        </w:rPr>
        <w:t>.................................................Manager</w:t>
      </w:r>
    </w:p>
    <w:p w14:paraId="0250C9FC" w14:textId="77777777" w:rsidR="00874FAA" w:rsidRPr="0011269E" w:rsidRDefault="00874FAA" w:rsidP="00874FAA">
      <w:pPr>
        <w:rPr>
          <w:lang w:val="cy-GB"/>
        </w:rPr>
      </w:pPr>
    </w:p>
    <w:p w14:paraId="70618084" w14:textId="77777777" w:rsidR="00874FAA" w:rsidRPr="0011269E" w:rsidRDefault="00874FAA" w:rsidP="00874FAA">
      <w:pPr>
        <w:rPr>
          <w:lang w:val="cy-GB"/>
        </w:rPr>
      </w:pPr>
    </w:p>
    <w:p w14:paraId="678C3C18" w14:textId="77777777" w:rsidR="00874FAA" w:rsidRDefault="00874FAA" w:rsidP="00874FAA">
      <w:pPr>
        <w:rPr>
          <w:lang w:val="cy-GB"/>
        </w:rPr>
      </w:pPr>
      <w:r w:rsidRPr="0011269E">
        <w:rPr>
          <w:lang w:val="cy-GB"/>
        </w:rPr>
        <w:t>Date:</w:t>
      </w:r>
      <w:r>
        <w:rPr>
          <w:lang w:val="cy-GB"/>
        </w:rPr>
        <w:t>.............................................................</w:t>
      </w:r>
    </w:p>
    <w:p w14:paraId="09EA441B" w14:textId="77777777" w:rsidR="00874FAA" w:rsidRPr="0011269E" w:rsidRDefault="00874FAA" w:rsidP="00874FAA">
      <w:pPr>
        <w:rPr>
          <w:lang w:val="cy-GB"/>
        </w:rPr>
      </w:pPr>
    </w:p>
    <w:p w14:paraId="7B437C0C" w14:textId="77777777" w:rsidR="00874FAA" w:rsidRPr="0011269E" w:rsidRDefault="00874FAA" w:rsidP="00874FAA">
      <w:pPr>
        <w:rPr>
          <w:lang w:val="cy-GB"/>
        </w:rPr>
      </w:pPr>
    </w:p>
    <w:p w14:paraId="66FADA0F" w14:textId="77777777" w:rsidR="00874FAA" w:rsidRPr="0011269E" w:rsidRDefault="00874FAA" w:rsidP="00874FAA">
      <w:pPr>
        <w:rPr>
          <w:lang w:val="cy-GB"/>
        </w:rPr>
      </w:pPr>
      <w:r w:rsidRPr="0011269E">
        <w:rPr>
          <w:lang w:val="cy-GB"/>
        </w:rPr>
        <w:t>Review Date:</w:t>
      </w:r>
      <w:r>
        <w:rPr>
          <w:lang w:val="cy-GB"/>
        </w:rPr>
        <w:t>................................................</w:t>
      </w:r>
    </w:p>
    <w:p w14:paraId="408C5B79" w14:textId="77777777" w:rsidR="00CE5825" w:rsidRDefault="00CE5825" w:rsidP="00CE5825"/>
    <w:p w14:paraId="639E0B9E" w14:textId="77777777" w:rsidR="00CE5825" w:rsidRDefault="00CE5825" w:rsidP="00CE5825"/>
    <w:p w14:paraId="4130A45C" w14:textId="3998D80A" w:rsidR="00CE5825" w:rsidRDefault="00CE5825" w:rsidP="00CE5825">
      <w:pPr>
        <w:tabs>
          <w:tab w:val="left" w:pos="1110"/>
        </w:tabs>
      </w:pPr>
    </w:p>
    <w:p w14:paraId="37A4D6B8" w14:textId="49CE1793" w:rsidR="00855190" w:rsidRDefault="00855190" w:rsidP="00CE5825">
      <w:pPr>
        <w:tabs>
          <w:tab w:val="left" w:pos="1110"/>
        </w:tabs>
      </w:pPr>
    </w:p>
    <w:p w14:paraId="026B4E3A" w14:textId="69A4C928" w:rsidR="00855190" w:rsidRDefault="00855190" w:rsidP="00CE5825">
      <w:pPr>
        <w:tabs>
          <w:tab w:val="left" w:pos="1110"/>
        </w:tabs>
      </w:pPr>
    </w:p>
    <w:p w14:paraId="71C5E550" w14:textId="4FFB207A" w:rsidR="00855190" w:rsidRDefault="00855190" w:rsidP="00CE5825">
      <w:pPr>
        <w:tabs>
          <w:tab w:val="left" w:pos="1110"/>
        </w:tabs>
      </w:pPr>
    </w:p>
    <w:p w14:paraId="7019D03E" w14:textId="2956D841" w:rsidR="00855190" w:rsidRDefault="00855190" w:rsidP="00CE5825">
      <w:pPr>
        <w:tabs>
          <w:tab w:val="left" w:pos="1110"/>
        </w:tabs>
      </w:pPr>
    </w:p>
    <w:p w14:paraId="03B307AA" w14:textId="0639B444" w:rsidR="00855190" w:rsidRDefault="00855190" w:rsidP="00CE5825">
      <w:pPr>
        <w:tabs>
          <w:tab w:val="left" w:pos="1110"/>
        </w:tabs>
      </w:pPr>
    </w:p>
    <w:p w14:paraId="6EC54E52" w14:textId="225A93C8" w:rsidR="00855190" w:rsidRDefault="00855190" w:rsidP="00CE5825">
      <w:pPr>
        <w:tabs>
          <w:tab w:val="left" w:pos="1110"/>
        </w:tabs>
      </w:pPr>
    </w:p>
    <w:p w14:paraId="07E41A07" w14:textId="54C74520" w:rsidR="00855190" w:rsidRDefault="00855190" w:rsidP="00CE5825">
      <w:pPr>
        <w:tabs>
          <w:tab w:val="left" w:pos="1110"/>
        </w:tabs>
      </w:pPr>
    </w:p>
    <w:p w14:paraId="7BB3BA82" w14:textId="3906FDEB" w:rsidR="00855190" w:rsidRDefault="00855190" w:rsidP="00CE5825">
      <w:pPr>
        <w:tabs>
          <w:tab w:val="left" w:pos="1110"/>
        </w:tabs>
      </w:pPr>
    </w:p>
    <w:p w14:paraId="5C480167" w14:textId="516AAEDF" w:rsidR="00855190" w:rsidRPr="00CE5825" w:rsidRDefault="00855190" w:rsidP="00855190">
      <w:pPr>
        <w:tabs>
          <w:tab w:val="left" w:pos="1110"/>
        </w:tabs>
        <w:jc w:val="right"/>
      </w:pPr>
      <w:r>
        <w:t>3</w:t>
      </w:r>
    </w:p>
    <w:sectPr w:rsidR="00855190" w:rsidRPr="00CE5825" w:rsidSect="00CE5825">
      <w:headerReference w:type="default" r:id="rId7"/>
      <w:pgSz w:w="11900" w:h="16820"/>
      <w:pgMar w:top="2410" w:right="567" w:bottom="567"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3A222" w14:textId="77777777" w:rsidR="00293BD8" w:rsidRDefault="00293BD8" w:rsidP="00CE5825">
      <w:r>
        <w:separator/>
      </w:r>
    </w:p>
  </w:endnote>
  <w:endnote w:type="continuationSeparator" w:id="0">
    <w:p w14:paraId="4C87A4D3" w14:textId="77777777" w:rsidR="00293BD8" w:rsidRDefault="00293BD8" w:rsidP="00CE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40000013"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FAD96" w14:textId="77777777" w:rsidR="00293BD8" w:rsidRDefault="00293BD8" w:rsidP="00CE5825">
      <w:r>
        <w:separator/>
      </w:r>
    </w:p>
  </w:footnote>
  <w:footnote w:type="continuationSeparator" w:id="0">
    <w:p w14:paraId="27464E18" w14:textId="77777777" w:rsidR="00293BD8" w:rsidRDefault="00293BD8" w:rsidP="00CE5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C6BDA" w14:textId="77777777" w:rsidR="00CE5825" w:rsidRDefault="00874FAA">
    <w:pPr>
      <w:pStyle w:val="Header"/>
    </w:pPr>
    <w:r>
      <w:rPr>
        <w:noProof/>
        <w:lang w:val="en-GB" w:eastAsia="en-GB"/>
      </w:rPr>
      <w:drawing>
        <wp:anchor distT="0" distB="0" distL="114300" distR="114300" simplePos="0" relativeHeight="251657728" behindDoc="1" locked="0" layoutInCell="1" allowOverlap="1" wp14:anchorId="14D2BA4D" wp14:editId="7341E8EC">
          <wp:simplePos x="0" y="0"/>
          <wp:positionH relativeFrom="column">
            <wp:posOffset>-358775</wp:posOffset>
          </wp:positionH>
          <wp:positionV relativeFrom="paragraph">
            <wp:posOffset>-448945</wp:posOffset>
          </wp:positionV>
          <wp:extent cx="7569200" cy="10690225"/>
          <wp:effectExtent l="0" t="0" r="0" b="0"/>
          <wp:wrapNone/>
          <wp:docPr id="1" name="Picture 1" descr="Description: Macintosh HD:Users:Macbook:Desktop:Preschool:Letterhead:Reepham Pre-School Letterhea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Macbook:Desktop:Preschool:Letterhead:Reepham Pre-School Letterhead-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05FD5"/>
    <w:multiLevelType w:val="hybridMultilevel"/>
    <w:tmpl w:val="476E94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01013F"/>
    <w:multiLevelType w:val="hybridMultilevel"/>
    <w:tmpl w:val="1504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5A7B67"/>
    <w:multiLevelType w:val="hybridMultilevel"/>
    <w:tmpl w:val="C9EA8E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2A5DBE"/>
    <w:multiLevelType w:val="hybridMultilevel"/>
    <w:tmpl w:val="31CE03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C7670"/>
    <w:multiLevelType w:val="hybridMultilevel"/>
    <w:tmpl w:val="E88AA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AE2FD6"/>
    <w:multiLevelType w:val="hybridMultilevel"/>
    <w:tmpl w:val="CCDA3E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26744C"/>
    <w:multiLevelType w:val="hybridMultilevel"/>
    <w:tmpl w:val="B4304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475990"/>
    <w:multiLevelType w:val="hybridMultilevel"/>
    <w:tmpl w:val="481CB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961288"/>
    <w:multiLevelType w:val="hybridMultilevel"/>
    <w:tmpl w:val="550069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EA2862"/>
    <w:multiLevelType w:val="hybridMultilevel"/>
    <w:tmpl w:val="CD0CEF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364180"/>
    <w:multiLevelType w:val="hybridMultilevel"/>
    <w:tmpl w:val="F8740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ED63F4"/>
    <w:multiLevelType w:val="hybridMultilevel"/>
    <w:tmpl w:val="A42246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417B57"/>
    <w:multiLevelType w:val="hybridMultilevel"/>
    <w:tmpl w:val="A2D67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6059AD"/>
    <w:multiLevelType w:val="hybridMultilevel"/>
    <w:tmpl w:val="2F261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92205C"/>
    <w:multiLevelType w:val="hybridMultilevel"/>
    <w:tmpl w:val="59BE63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num>
  <w:num w:numId="3">
    <w:abstractNumId w:val="2"/>
  </w:num>
  <w:num w:numId="4">
    <w:abstractNumId w:val="8"/>
  </w:num>
  <w:num w:numId="5">
    <w:abstractNumId w:val="5"/>
  </w:num>
  <w:num w:numId="6">
    <w:abstractNumId w:val="0"/>
  </w:num>
  <w:num w:numId="7">
    <w:abstractNumId w:val="11"/>
  </w:num>
  <w:num w:numId="8">
    <w:abstractNumId w:val="13"/>
  </w:num>
  <w:num w:numId="9">
    <w:abstractNumId w:val="12"/>
  </w:num>
  <w:num w:numId="10">
    <w:abstractNumId w:val="1"/>
  </w:num>
  <w:num w:numId="11">
    <w:abstractNumId w:val="9"/>
  </w:num>
  <w:num w:numId="12">
    <w:abstractNumId w:val="6"/>
  </w:num>
  <w:num w:numId="13">
    <w:abstractNumId w:val="4"/>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150"/>
    <w:rsid w:val="000220BC"/>
    <w:rsid w:val="00035BC5"/>
    <w:rsid w:val="000411BF"/>
    <w:rsid w:val="00166150"/>
    <w:rsid w:val="001B27B7"/>
    <w:rsid w:val="001B6773"/>
    <w:rsid w:val="00272D9E"/>
    <w:rsid w:val="00293BD8"/>
    <w:rsid w:val="00472653"/>
    <w:rsid w:val="0058062B"/>
    <w:rsid w:val="00586C9D"/>
    <w:rsid w:val="00642E38"/>
    <w:rsid w:val="00726B68"/>
    <w:rsid w:val="00792E1D"/>
    <w:rsid w:val="00855190"/>
    <w:rsid w:val="00874FAA"/>
    <w:rsid w:val="008F3CDE"/>
    <w:rsid w:val="00B239A8"/>
    <w:rsid w:val="00B93DAE"/>
    <w:rsid w:val="00C86D5E"/>
    <w:rsid w:val="00CE5825"/>
    <w:rsid w:val="00E24145"/>
    <w:rsid w:val="00ED0273"/>
    <w:rsid w:val="00F964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5F9F824"/>
  <w14:defaultImageDpi w14:val="300"/>
  <w15:docId w15:val="{5B52F5E6-1452-4FC9-8275-EF91767A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MS Mincho"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ja-JP"/>
    </w:rPr>
  </w:style>
  <w:style w:type="paragraph" w:styleId="Heading6">
    <w:name w:val="heading 6"/>
    <w:basedOn w:val="Normal"/>
    <w:next w:val="Normal"/>
    <w:link w:val="Heading6Char"/>
    <w:qFormat/>
    <w:rsid w:val="0058062B"/>
    <w:pPr>
      <w:keepNext/>
      <w:overflowPunct w:val="0"/>
      <w:autoSpaceDE w:val="0"/>
      <w:autoSpaceDN w:val="0"/>
      <w:adjustRightInd w:val="0"/>
      <w:jc w:val="center"/>
      <w:textAlignment w:val="baseline"/>
      <w:outlineLvl w:val="5"/>
    </w:pPr>
    <w:rPr>
      <w:rFonts w:ascii="Comic Sans MS" w:eastAsia="Times New Roman" w:hAnsi="Comic Sans MS" w:cs="Times New Roman"/>
      <w:b/>
      <w:sz w:val="32"/>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825"/>
    <w:pPr>
      <w:tabs>
        <w:tab w:val="center" w:pos="4320"/>
        <w:tab w:val="right" w:pos="8640"/>
      </w:tabs>
    </w:pPr>
  </w:style>
  <w:style w:type="character" w:customStyle="1" w:styleId="HeaderChar">
    <w:name w:val="Header Char"/>
    <w:basedOn w:val="DefaultParagraphFont"/>
    <w:link w:val="Header"/>
    <w:uiPriority w:val="99"/>
    <w:rsid w:val="00CE5825"/>
  </w:style>
  <w:style w:type="paragraph" w:styleId="Footer">
    <w:name w:val="footer"/>
    <w:basedOn w:val="Normal"/>
    <w:link w:val="FooterChar"/>
    <w:uiPriority w:val="99"/>
    <w:unhideWhenUsed/>
    <w:rsid w:val="00CE5825"/>
    <w:pPr>
      <w:tabs>
        <w:tab w:val="center" w:pos="4320"/>
        <w:tab w:val="right" w:pos="8640"/>
      </w:tabs>
    </w:pPr>
  </w:style>
  <w:style w:type="character" w:customStyle="1" w:styleId="FooterChar">
    <w:name w:val="Footer Char"/>
    <w:basedOn w:val="DefaultParagraphFont"/>
    <w:link w:val="Footer"/>
    <w:uiPriority w:val="99"/>
    <w:rsid w:val="00CE5825"/>
  </w:style>
  <w:style w:type="paragraph" w:styleId="BalloonText">
    <w:name w:val="Balloon Text"/>
    <w:basedOn w:val="Normal"/>
    <w:link w:val="BalloonTextChar"/>
    <w:uiPriority w:val="99"/>
    <w:semiHidden/>
    <w:unhideWhenUsed/>
    <w:rsid w:val="00CE5825"/>
    <w:rPr>
      <w:rFonts w:ascii="Lucida Grande" w:hAnsi="Lucida Grande" w:cs="Lucida Grande"/>
      <w:sz w:val="18"/>
      <w:szCs w:val="18"/>
    </w:rPr>
  </w:style>
  <w:style w:type="character" w:customStyle="1" w:styleId="BalloonTextChar">
    <w:name w:val="Balloon Text Char"/>
    <w:link w:val="BalloonText"/>
    <w:uiPriority w:val="99"/>
    <w:semiHidden/>
    <w:rsid w:val="00CE5825"/>
    <w:rPr>
      <w:rFonts w:ascii="Lucida Grande" w:hAnsi="Lucida Grande" w:cs="Lucida Grande"/>
      <w:sz w:val="18"/>
      <w:szCs w:val="18"/>
    </w:rPr>
  </w:style>
  <w:style w:type="character" w:customStyle="1" w:styleId="Heading6Char">
    <w:name w:val="Heading 6 Char"/>
    <w:basedOn w:val="DefaultParagraphFont"/>
    <w:link w:val="Heading6"/>
    <w:rsid w:val="0058062B"/>
    <w:rPr>
      <w:rFonts w:ascii="Comic Sans MS" w:eastAsia="Times New Roman" w:hAnsi="Comic Sans MS" w:cs="Times New Roman"/>
      <w:b/>
      <w:sz w:val="32"/>
      <w:u w:val="single"/>
    </w:rPr>
  </w:style>
  <w:style w:type="paragraph" w:styleId="ListParagraph">
    <w:name w:val="List Paragraph"/>
    <w:basedOn w:val="Normal"/>
    <w:uiPriority w:val="34"/>
    <w:qFormat/>
    <w:rsid w:val="0058062B"/>
    <w:pPr>
      <w:ind w:left="720"/>
      <w:contextualSpacing/>
    </w:pPr>
    <w:rPr>
      <w:rFonts w:ascii="Comic Sans MS" w:eastAsia="Times New Roman" w:hAnsi="Comic Sans MS" w:cs="Times New Roman"/>
      <w:lang w:val="en-GB" w:eastAsia="en-US"/>
    </w:rPr>
  </w:style>
  <w:style w:type="paragraph" w:styleId="NormalWeb">
    <w:name w:val="Normal (Web)"/>
    <w:basedOn w:val="Normal"/>
    <w:uiPriority w:val="99"/>
    <w:semiHidden/>
    <w:unhideWhenUsed/>
    <w:rsid w:val="0058062B"/>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Lincoln Youth for Christ</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Holland</dc:creator>
  <cp:keywords/>
  <dc:description/>
  <cp:lastModifiedBy>reepham preschool</cp:lastModifiedBy>
  <cp:revision>6</cp:revision>
  <cp:lastPrinted>2019-11-17T16:24:00Z</cp:lastPrinted>
  <dcterms:created xsi:type="dcterms:W3CDTF">2019-09-19T15:42:00Z</dcterms:created>
  <dcterms:modified xsi:type="dcterms:W3CDTF">2020-10-13T09:01:00Z</dcterms:modified>
</cp:coreProperties>
</file>