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u w:val="single"/>
          <w:lang w:val="en"/>
        </w:rPr>
      </w:pPr>
      <w:r>
        <w:rPr>
          <w:b/>
          <w:bCs/>
          <w:color w:val="FD0309"/>
          <w:sz w:val="24"/>
          <w:szCs w:val="24"/>
          <w:u w:val="single"/>
          <w:lang w:val="en"/>
        </w:rPr>
        <w:t>IMPORTANT CONTACTS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911 Emergency Only!!!</w:t>
      </w:r>
    </w:p>
    <w:p w:rsidR="00A54F00" w:rsidRDefault="00A54F00" w:rsidP="00A54F00">
      <w:pPr>
        <w:widowControl w:val="0"/>
        <w:rPr>
          <w:sz w:val="24"/>
          <w:szCs w:val="24"/>
          <w:lang w:val="en"/>
        </w:rPr>
      </w:pP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Texas Poison Center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1-800-764-7667</w:t>
      </w:r>
    </w:p>
    <w:p w:rsidR="00A54F00" w:rsidRDefault="00A54F00" w:rsidP="00A54F00">
      <w:pPr>
        <w:widowControl w:val="0"/>
        <w:rPr>
          <w:sz w:val="24"/>
          <w:szCs w:val="24"/>
          <w:lang w:val="en"/>
        </w:rPr>
      </w:pP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 xml:space="preserve">Most local public services are provided by Galveston 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 xml:space="preserve">County. You can reach the County switchboard 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281-316-8300</w:t>
      </w:r>
    </w:p>
    <w:p w:rsidR="00A54F00" w:rsidRDefault="00A54F00" w:rsidP="00A54F00">
      <w:pPr>
        <w:widowControl w:val="0"/>
        <w:rPr>
          <w:sz w:val="24"/>
          <w:szCs w:val="24"/>
          <w:lang w:val="en"/>
        </w:rPr>
      </w:pP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u w:val="single"/>
          <w:lang w:val="en"/>
        </w:rPr>
      </w:pPr>
      <w:r>
        <w:rPr>
          <w:b/>
          <w:bCs/>
          <w:color w:val="FD0309"/>
          <w:sz w:val="24"/>
          <w:szCs w:val="24"/>
          <w:u w:val="single"/>
          <w:lang w:val="en"/>
        </w:rPr>
        <w:t>OTHER IMPORTANT, NON-EMERGENCY #’s: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Sheriff Dispatch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281-534-3515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San Leon Volunteer Fire Dept</w:t>
      </w:r>
      <w:r>
        <w:rPr>
          <w:b/>
          <w:bCs/>
          <w:color w:val="FD0309"/>
          <w:sz w:val="24"/>
          <w:szCs w:val="24"/>
          <w:lang w:val="en"/>
        </w:rPr>
        <w:t>.</w:t>
      </w:r>
      <w:bookmarkStart w:id="0" w:name="_GoBack"/>
      <w:bookmarkEnd w:id="0"/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281-559-1312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Justice of the Peace, Precinct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281-316-8802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Constable, Precinct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281-316-8806</w:t>
      </w:r>
    </w:p>
    <w:p w:rsid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Animal Control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409-938-2282</w:t>
      </w:r>
    </w:p>
    <w:p w:rsidR="00A54F00" w:rsidRPr="00A54F00" w:rsidRDefault="00A54F00" w:rsidP="00A54F00">
      <w:pPr>
        <w:widowControl w:val="0"/>
        <w:rPr>
          <w:b/>
          <w:bCs/>
          <w:color w:val="FD0309"/>
          <w:sz w:val="24"/>
          <w:szCs w:val="24"/>
          <w:lang w:val="en"/>
        </w:rPr>
      </w:pPr>
      <w:r>
        <w:rPr>
          <w:b/>
          <w:bCs/>
          <w:color w:val="FD0309"/>
          <w:sz w:val="24"/>
          <w:szCs w:val="24"/>
          <w:lang w:val="en"/>
        </w:rPr>
        <w:t>Pollution Control</w:t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</w:r>
      <w:r>
        <w:rPr>
          <w:b/>
          <w:bCs/>
          <w:color w:val="FD0309"/>
          <w:sz w:val="24"/>
          <w:szCs w:val="24"/>
          <w:lang w:val="en"/>
        </w:rPr>
        <w:tab/>
        <w:t>409-938-2252</w:t>
      </w:r>
    </w:p>
    <w:sectPr w:rsidR="00A54F00" w:rsidRPr="00A5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0"/>
    <w:rsid w:val="00A54F00"/>
    <w:rsid w:val="00B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4EC18-85E1-4864-B044-87F1193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2018-01-16T23:02:00Z</dcterms:created>
  <dcterms:modified xsi:type="dcterms:W3CDTF">2018-01-16T23:08:00Z</dcterms:modified>
</cp:coreProperties>
</file>