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bCs w:val="1"/>
          <w:color w:val="ffffff"/>
          <w:u w:val="single"/>
        </w:rPr>
      </w:pPr>
      <w:r w:rsidDel="00000000" w:rsidR="00000000" w:rsidRPr="00000000">
        <w:rPr>
          <w:b w:val="1"/>
          <w:bCs w:val="1"/>
          <w:color w:val="ffffff"/>
          <w:u w:val="single"/>
          <w:rtl w:val="0"/>
        </w:rPr>
        <w:t xml:space="preserve">ONE COPY OF THIS DOCUMENT IS DUE JULY 15</w:t>
      </w:r>
    </w:p>
    <w:p w:rsidR="00000000" w:rsidDel="00000000" w:rsidP="00000000" w:rsidRDefault="00000000" w:rsidRPr="00000000" w14:paraId="00000002">
      <w:pPr>
        <w:pageBreakBefore w:val="0"/>
        <w:jc w:val="center"/>
        <w:rPr>
          <w:b w:val="1"/>
          <w:bCs w:val="1"/>
          <w:color w:val="ffffff"/>
        </w:rPr>
      </w:pPr>
      <w:r w:rsidDel="00000000" w:rsidR="00000000" w:rsidRPr="00000000">
        <w:rPr>
          <w:color w:val="ffffff"/>
          <w:rtl w:val="0"/>
        </w:rPr>
        <w:t xml:space="preserve">Mail to: </w:t>
      </w:r>
      <w:r w:rsidDel="00000000" w:rsidR="00000000" w:rsidRPr="00000000">
        <w:rPr>
          <w:b w:val="1"/>
          <w:bCs w:val="1"/>
          <w:color w:val="ffffff"/>
          <w:rtl w:val="0"/>
        </w:rPr>
        <w:t xml:space="preserve">2075 Carter Road, Moscow Mills, Missouri 63362</w:t>
      </w:r>
    </w:p>
    <w:p w:rsidR="00000000" w:rsidDel="00000000" w:rsidP="00000000" w:rsidRDefault="00000000" w:rsidRPr="00000000" w14:paraId="00000003">
      <w:pPr>
        <w:pageBreakBefore w:val="0"/>
        <w:jc w:val="center"/>
        <w:rPr>
          <w:b w:val="1"/>
          <w:bCs w:val="1"/>
          <w:color w:val="ffffff"/>
        </w:rPr>
      </w:pPr>
      <w:r w:rsidDel="00000000" w:rsidR="00000000" w:rsidRPr="00000000">
        <w:rPr>
          <w:b w:val="1"/>
          <w:bCs w:val="1"/>
          <w:color w:val="ffffff"/>
          <w:rtl w:val="0"/>
        </w:rPr>
        <w:t xml:space="preserve">Due by July 15</w:t>
      </w:r>
    </w:p>
    <w:p w:rsidR="00000000" w:rsidDel="00000000" w:rsidP="00000000" w:rsidRDefault="00000000" w:rsidRPr="00000000" w14:paraId="00000004">
      <w:pPr>
        <w:pageBreakBefore w:val="0"/>
        <w:jc w:val="center"/>
        <w:rPr>
          <w:b w:val="1"/>
          <w:bCs w:val="1"/>
          <w:sz w:val="20"/>
          <w:szCs w:val="20"/>
        </w:rPr>
      </w:pPr>
      <w:r w:rsidDel="00000000" w:rsidR="00000000" w:rsidRPr="00000000">
        <w:rPr>
          <w:rtl w:val="0"/>
        </w:rPr>
      </w:r>
    </w:p>
    <w:p w:rsidR="00000000" w:rsidDel="00000000" w:rsidP="00000000" w:rsidRDefault="00000000" w:rsidRPr="00000000" w14:paraId="00000005">
      <w:pPr>
        <w:pageBreakBefore w:val="0"/>
        <w:jc w:val="center"/>
        <w:rPr/>
      </w:pPr>
      <w:r w:rsidDel="00000000" w:rsidR="00000000" w:rsidRPr="00000000">
        <w:rPr>
          <w:rtl w:val="0"/>
        </w:rPr>
        <w:t xml:space="preserve">Liability Release </w:t>
      </w:r>
    </w:p>
    <w:p w:rsidR="00000000" w:rsidDel="00000000" w:rsidP="00000000" w:rsidRDefault="00000000" w:rsidRPr="00000000" w14:paraId="00000006">
      <w:pPr>
        <w:pageBreakBefore w:val="0"/>
        <w:jc w:val="center"/>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I agree for myself and my heirs to fully and forever release and discharge the Troy Rodeo Queen Pageant, the Lincoln County Fairgrounds, and the Troy FFA Alumni and Lincoln County Relay for Life Rodeo thereof from any claims, demands, damages, rights of action of or causes of action for damages or loss on account of any injuries or damages, or otherwise of every kid and character to me or to other persons of property resulting from or which may result either directly or indirectly from the participation and use of the facilities or equipment of the Troy Rodeo Queen Pageant and/or its directors, or volunteers.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bookmarkStart w:colFirst="0" w:colLast="0" w:name="_heading=h.gjdgxs" w:id="0"/>
      <w:bookmarkEnd w:id="0"/>
      <w:r w:rsidDel="00000000" w:rsidR="00000000" w:rsidRPr="00000000">
        <w:rPr>
          <w:rtl w:val="0"/>
        </w:rPr>
        <w:t xml:space="preserve">I agree that I am using these facilities at my own risk and I assume full responsibility for such use and for any result thereof. In addition I/We agree to assume all responsibility and risk from participation in these equine activities. I fully understand that horseback riding is a risk sport and engage in the sport at my own risk. I shall abide by all the rules the Troy Rodeo Queen Pageant has in effect or later adopted. And I further agree to hold any director or volunteer free and harmless from all damages or liability for and injury to person, horse, or property, arising as a result from this participation including attorney and court costs.</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Signature_____________________________________________________Date__________________________</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Parent or Guardian Signature _____________________________________________________________</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Emergency Contact_________________________________________________________________________</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Phone________________________________________________________________________________________</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Allergies______________________________________________________________________________________</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er1sqFfD7kcZXQ/a+cBV9GTSMw==">CgMxLjAyCGguZ2pkZ3hzOAByMTBCN1ZvcGJvbGVVWU1ibGR6UW5kcVNUWlpUVGhuTmpZM0xWOTVVa1V3UkRORk1pMVY=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2017-07-18T15:52:00Z</dcterms:created>
  <dc:creator>Nautilus</dc:creator>
</cp:coreProperties>
</file>