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Lines w:val="0"/>
        <w:spacing w:after="0" w:before="0" w:line="240" w:lineRule="auto"/>
        <w:jc w:val="center"/>
        <w:rPr>
          <w:b w:val="1"/>
          <w:sz w:val="36"/>
          <w:szCs w:val="36"/>
        </w:rPr>
      </w:pPr>
      <w:bookmarkStart w:colFirst="0" w:colLast="0" w:name="_gjdgxs" w:id="0"/>
      <w:bookmarkEnd w:id="0"/>
      <w:r w:rsidDel="00000000" w:rsidR="00000000" w:rsidRPr="00000000">
        <w:rPr>
          <w:b w:val="1"/>
          <w:sz w:val="36"/>
          <w:szCs w:val="36"/>
          <w:rtl w:val="0"/>
        </w:rPr>
        <w:t xml:space="preserve">Our Free Minds</w:t>
      </w:r>
    </w:p>
    <w:p w:rsidR="00000000" w:rsidDel="00000000" w:rsidP="00000000" w:rsidRDefault="00000000" w:rsidRPr="00000000" w14:paraId="00000002">
      <w:pPr>
        <w:pStyle w:val="Heading1"/>
        <w:keepLines w:val="0"/>
        <w:spacing w:after="360" w:before="120" w:line="240" w:lineRule="auto"/>
        <w:jc w:val="center"/>
        <w:rPr>
          <w:b w:val="1"/>
          <w:sz w:val="32"/>
          <w:szCs w:val="32"/>
          <w:u w:val="single"/>
        </w:rPr>
      </w:pPr>
      <w:r w:rsidDel="00000000" w:rsidR="00000000" w:rsidRPr="00000000">
        <w:rPr>
          <w:b w:val="1"/>
          <w:sz w:val="32"/>
          <w:szCs w:val="32"/>
          <w:rtl w:val="0"/>
        </w:rPr>
        <w:t xml:space="preserve">Admissions and Fees Policy</w:t>
      </w:r>
      <w:r w:rsidDel="00000000" w:rsidR="00000000" w:rsidRPr="00000000">
        <w:rPr>
          <w:rtl w:val="0"/>
        </w:rPr>
      </w:r>
    </w:p>
    <w:p w:rsidR="00000000" w:rsidDel="00000000" w:rsidP="00000000" w:rsidRDefault="00000000" w:rsidRPr="00000000" w14:paraId="00000003">
      <w:pPr>
        <w:shd w:fill="ffffff" w:val="clear"/>
        <w:spacing w:line="288" w:lineRule="auto"/>
        <w:rPr>
          <w:sz w:val="24"/>
          <w:szCs w:val="24"/>
        </w:rPr>
      </w:pPr>
      <w:r w:rsidDel="00000000" w:rsidR="00000000" w:rsidRPr="00000000">
        <w:rPr>
          <w:sz w:val="24"/>
          <w:szCs w:val="24"/>
          <w:rtl w:val="0"/>
        </w:rPr>
        <w:t xml:space="preserve">Our Free Minds cares for no more than 24 children per session, between the ages of 5 and 16.  </w:t>
      </w:r>
    </w:p>
    <w:p w:rsidR="00000000" w:rsidDel="00000000" w:rsidP="00000000" w:rsidRDefault="00000000" w:rsidRPr="00000000" w14:paraId="00000004">
      <w:pPr>
        <w:spacing w:after="40" w:line="240" w:lineRule="auto"/>
        <w:rPr>
          <w:sz w:val="24"/>
          <w:szCs w:val="24"/>
        </w:rPr>
      </w:pPr>
      <w:r w:rsidDel="00000000" w:rsidR="00000000" w:rsidRPr="00000000">
        <w:rPr>
          <w:rtl w:val="0"/>
        </w:rPr>
      </w:r>
    </w:p>
    <w:p w:rsidR="00000000" w:rsidDel="00000000" w:rsidP="00000000" w:rsidRDefault="00000000" w:rsidRPr="00000000" w14:paraId="00000005">
      <w:pPr>
        <w:shd w:fill="ffffff" w:val="clear"/>
        <w:spacing w:line="288" w:lineRule="auto"/>
        <w:rPr>
          <w:sz w:val="24"/>
          <w:szCs w:val="24"/>
        </w:rPr>
      </w:pPr>
      <w:r w:rsidDel="00000000" w:rsidR="00000000" w:rsidRPr="00000000">
        <w:rPr>
          <w:sz w:val="24"/>
          <w:szCs w:val="24"/>
          <w:rtl w:val="0"/>
        </w:rPr>
        <w:t xml:space="preserve">We run three days a week, Tuesday to Thursday, at the Burbage Scout Hut (SN8 3AN) </w:t>
      </w:r>
      <w:r w:rsidDel="00000000" w:rsidR="00000000" w:rsidRPr="00000000">
        <w:rPr>
          <w:color w:val="222222"/>
          <w:sz w:val="24"/>
          <w:szCs w:val="24"/>
          <w:rtl w:val="0"/>
        </w:rPr>
        <w:t xml:space="preserve">during term time (and at times during school holidays too)</w:t>
      </w:r>
      <w:r w:rsidDel="00000000" w:rsidR="00000000" w:rsidRPr="00000000">
        <w:rPr>
          <w:sz w:val="24"/>
          <w:szCs w:val="24"/>
          <w:rtl w:val="0"/>
        </w:rPr>
        <w:t xml:space="preserve">. Drop off time is 9-9.30am. Pick up time is 3.15pm. </w:t>
      </w:r>
    </w:p>
    <w:p w:rsidR="00000000" w:rsidDel="00000000" w:rsidP="00000000" w:rsidRDefault="00000000" w:rsidRPr="00000000" w14:paraId="00000006">
      <w:pPr>
        <w:shd w:fill="ffffff" w:val="clear"/>
        <w:spacing w:line="288" w:lineRule="auto"/>
        <w:rPr>
          <w:sz w:val="24"/>
          <w:szCs w:val="24"/>
        </w:rPr>
      </w:pPr>
      <w:r w:rsidDel="00000000" w:rsidR="00000000" w:rsidRPr="00000000">
        <w:rPr>
          <w:rtl w:val="0"/>
        </w:rPr>
      </w:r>
    </w:p>
    <w:p w:rsidR="00000000" w:rsidDel="00000000" w:rsidP="00000000" w:rsidRDefault="00000000" w:rsidRPr="00000000" w14:paraId="00000007">
      <w:pPr>
        <w:shd w:fill="ffffff" w:val="clear"/>
        <w:spacing w:line="288" w:lineRule="auto"/>
        <w:rPr>
          <w:b w:val="1"/>
          <w:color w:val="222222"/>
          <w:sz w:val="24"/>
          <w:szCs w:val="24"/>
        </w:rPr>
      </w:pPr>
      <w:r w:rsidDel="00000000" w:rsidR="00000000" w:rsidRPr="00000000">
        <w:rPr>
          <w:b w:val="1"/>
          <w:color w:val="222222"/>
          <w:sz w:val="24"/>
          <w:szCs w:val="24"/>
          <w:rtl w:val="0"/>
        </w:rPr>
        <w:t xml:space="preserve">New Admissions</w:t>
      </w:r>
    </w:p>
    <w:p w:rsidR="00000000" w:rsidDel="00000000" w:rsidP="00000000" w:rsidRDefault="00000000" w:rsidRPr="00000000" w14:paraId="00000008">
      <w:pPr>
        <w:shd w:fill="ffffff" w:val="clear"/>
        <w:spacing w:line="288" w:lineRule="auto"/>
        <w:rPr>
          <w:b w:val="1"/>
          <w:color w:val="222222"/>
          <w:sz w:val="24"/>
          <w:szCs w:val="24"/>
        </w:rPr>
      </w:pPr>
      <w:r w:rsidDel="00000000" w:rsidR="00000000" w:rsidRPr="00000000">
        <w:rPr>
          <w:color w:val="222222"/>
          <w:sz w:val="24"/>
          <w:szCs w:val="24"/>
          <w:rtl w:val="0"/>
        </w:rPr>
        <w:t xml:space="preserve">We offer a free trial session to interested children and their parents/guardians. We request that guardians stay at the trial session, and to adhere to our </w:t>
      </w:r>
      <w:r w:rsidDel="00000000" w:rsidR="00000000" w:rsidRPr="00000000">
        <w:rPr>
          <w:b w:val="1"/>
          <w:color w:val="222222"/>
          <w:sz w:val="24"/>
          <w:szCs w:val="24"/>
          <w:rtl w:val="0"/>
        </w:rPr>
        <w:t xml:space="preserve">Visitors Policy. </w:t>
      </w:r>
    </w:p>
    <w:p w:rsidR="00000000" w:rsidDel="00000000" w:rsidP="00000000" w:rsidRDefault="00000000" w:rsidRPr="00000000" w14:paraId="00000009">
      <w:pPr>
        <w:spacing w:after="40" w:line="240" w:lineRule="auto"/>
        <w:rPr>
          <w:sz w:val="24"/>
          <w:szCs w:val="24"/>
        </w:rPr>
      </w:pPr>
      <w:r w:rsidDel="00000000" w:rsidR="00000000" w:rsidRPr="00000000">
        <w:rPr>
          <w:rtl w:val="0"/>
        </w:rPr>
      </w:r>
    </w:p>
    <w:p w:rsidR="00000000" w:rsidDel="00000000" w:rsidP="00000000" w:rsidRDefault="00000000" w:rsidRPr="00000000" w14:paraId="0000000A">
      <w:pPr>
        <w:shd w:fill="ffffff" w:val="clear"/>
        <w:spacing w:line="288" w:lineRule="auto"/>
        <w:rPr>
          <w:sz w:val="24"/>
          <w:szCs w:val="24"/>
        </w:rPr>
      </w:pPr>
      <w:r w:rsidDel="00000000" w:rsidR="00000000" w:rsidRPr="00000000">
        <w:rPr>
          <w:sz w:val="24"/>
          <w:szCs w:val="24"/>
          <w:rtl w:val="0"/>
        </w:rPr>
        <w:t xml:space="preserve">Once the family decides to join Our Free Minds, they must complete the necessary paperwork, (i.e. the registration, medical and permission forms), and pay for the booked sessions, before their children can attend Our Free Minds. </w:t>
      </w:r>
    </w:p>
    <w:p w:rsidR="00000000" w:rsidDel="00000000" w:rsidP="00000000" w:rsidRDefault="00000000" w:rsidRPr="00000000" w14:paraId="0000000B">
      <w:pPr>
        <w:spacing w:after="40" w:line="240" w:lineRule="auto"/>
        <w:rPr>
          <w:sz w:val="24"/>
          <w:szCs w:val="24"/>
        </w:rPr>
      </w:pPr>
      <w:r w:rsidDel="00000000" w:rsidR="00000000" w:rsidRPr="00000000">
        <w:rPr>
          <w:rtl w:val="0"/>
        </w:rPr>
      </w:r>
    </w:p>
    <w:p w:rsidR="00000000" w:rsidDel="00000000" w:rsidP="00000000" w:rsidRDefault="00000000" w:rsidRPr="00000000" w14:paraId="0000000C">
      <w:pPr>
        <w:shd w:fill="ffffff" w:val="clear"/>
        <w:spacing w:line="288" w:lineRule="auto"/>
        <w:rPr>
          <w:color w:val="222222"/>
          <w:sz w:val="24"/>
          <w:szCs w:val="24"/>
        </w:rPr>
      </w:pPr>
      <w:r w:rsidDel="00000000" w:rsidR="00000000" w:rsidRPr="00000000">
        <w:rPr>
          <w:color w:val="222222"/>
          <w:sz w:val="24"/>
          <w:szCs w:val="24"/>
          <w:rtl w:val="0"/>
        </w:rPr>
        <w:t xml:space="preserve">If a parent/guardian wishes to stay until a child feels settled, they are welcome to do so but will need to be </w:t>
      </w:r>
      <w:r w:rsidDel="00000000" w:rsidR="00000000" w:rsidRPr="00000000">
        <w:rPr>
          <w:b w:val="1"/>
          <w:color w:val="222222"/>
          <w:sz w:val="24"/>
          <w:szCs w:val="24"/>
          <w:rtl w:val="0"/>
        </w:rPr>
        <w:t xml:space="preserve">DBS checked before this is possible, at their own cost</w:t>
      </w:r>
      <w:r w:rsidDel="00000000" w:rsidR="00000000" w:rsidRPr="00000000">
        <w:rPr>
          <w:color w:val="222222"/>
          <w:sz w:val="24"/>
          <w:szCs w:val="24"/>
          <w:rtl w:val="0"/>
        </w:rPr>
        <w:t xml:space="preserve">. We will review this situation on a three-week rolling basis, and reserve the right to request that a parent/guardian no longer attend sessions.</w:t>
      </w:r>
    </w:p>
    <w:p w:rsidR="00000000" w:rsidDel="00000000" w:rsidP="00000000" w:rsidRDefault="00000000" w:rsidRPr="00000000" w14:paraId="0000000D">
      <w:pPr>
        <w:spacing w:after="40" w:line="240" w:lineRule="auto"/>
        <w:rPr>
          <w:sz w:val="24"/>
          <w:szCs w:val="24"/>
        </w:rPr>
      </w:pPr>
      <w:r w:rsidDel="00000000" w:rsidR="00000000" w:rsidRPr="00000000">
        <w:rPr>
          <w:rtl w:val="0"/>
        </w:rPr>
      </w:r>
    </w:p>
    <w:p w:rsidR="00000000" w:rsidDel="00000000" w:rsidP="00000000" w:rsidRDefault="00000000" w:rsidRPr="00000000" w14:paraId="0000000E">
      <w:pPr>
        <w:pStyle w:val="Heading2"/>
        <w:keepNext w:val="0"/>
        <w:keepLines w:val="0"/>
        <w:shd w:fill="ffffff" w:val="clear"/>
        <w:spacing w:before="0" w:line="288" w:lineRule="auto"/>
        <w:rPr>
          <w:b w:val="1"/>
          <w:sz w:val="24"/>
          <w:szCs w:val="24"/>
        </w:rPr>
      </w:pPr>
      <w:bookmarkStart w:colFirst="0" w:colLast="0" w:name="_ntxecl23pvid" w:id="1"/>
      <w:bookmarkEnd w:id="1"/>
      <w:r w:rsidDel="00000000" w:rsidR="00000000" w:rsidRPr="00000000">
        <w:rPr>
          <w:b w:val="1"/>
          <w:sz w:val="24"/>
          <w:szCs w:val="24"/>
          <w:rtl w:val="0"/>
        </w:rPr>
        <w:t xml:space="preserve">Booking and Fees</w:t>
      </w:r>
    </w:p>
    <w:p w:rsidR="00000000" w:rsidDel="00000000" w:rsidP="00000000" w:rsidRDefault="00000000" w:rsidRPr="00000000" w14:paraId="0000000F">
      <w:pPr>
        <w:shd w:fill="ffffff" w:val="clear"/>
        <w:spacing w:line="288" w:lineRule="auto"/>
        <w:rPr>
          <w:sz w:val="24"/>
          <w:szCs w:val="24"/>
        </w:rPr>
      </w:pPr>
      <w:r w:rsidDel="00000000" w:rsidR="00000000" w:rsidRPr="00000000">
        <w:rPr>
          <w:sz w:val="24"/>
          <w:szCs w:val="24"/>
          <w:rtl w:val="0"/>
        </w:rPr>
        <w:t xml:space="preserve">Bookings are on a whole term basis (a minimum of one session per week) to receive the 10% discount (£27 per session). Partial bookings will incur the full fee of £30 per session. Fees are reviewed annually and are subject to increase from time to time.</w:t>
      </w:r>
    </w:p>
    <w:p w:rsidR="00000000" w:rsidDel="00000000" w:rsidP="00000000" w:rsidRDefault="00000000" w:rsidRPr="00000000" w14:paraId="00000010">
      <w:pPr>
        <w:spacing w:after="40" w:line="240" w:lineRule="auto"/>
        <w:rPr>
          <w:sz w:val="24"/>
          <w:szCs w:val="24"/>
        </w:rPr>
      </w:pPr>
      <w:r w:rsidDel="00000000" w:rsidR="00000000" w:rsidRPr="00000000">
        <w:rPr>
          <w:rtl w:val="0"/>
        </w:rPr>
      </w:r>
    </w:p>
    <w:p w:rsidR="00000000" w:rsidDel="00000000" w:rsidP="00000000" w:rsidRDefault="00000000" w:rsidRPr="00000000" w14:paraId="00000011">
      <w:pPr>
        <w:shd w:fill="ffffff" w:val="clear"/>
        <w:spacing w:line="288" w:lineRule="auto"/>
        <w:rPr>
          <w:sz w:val="24"/>
          <w:szCs w:val="24"/>
        </w:rPr>
      </w:pPr>
      <w:r w:rsidDel="00000000" w:rsidR="00000000" w:rsidRPr="00000000">
        <w:rPr>
          <w:sz w:val="24"/>
          <w:szCs w:val="24"/>
          <w:rtl w:val="0"/>
        </w:rPr>
        <w:t xml:space="preserve">We handle booking and invoicing before the start of each term (a term is usually six or seven weeks long). Around four weeks before every term, we will email a list of session dates, and request that parents/guardians book the sessions they require. </w:t>
      </w:r>
    </w:p>
    <w:p w:rsidR="00000000" w:rsidDel="00000000" w:rsidP="00000000" w:rsidRDefault="00000000" w:rsidRPr="00000000" w14:paraId="00000012">
      <w:pPr>
        <w:shd w:fill="ffffff" w:val="clear"/>
        <w:spacing w:line="288" w:lineRule="auto"/>
        <w:rPr>
          <w:sz w:val="24"/>
          <w:szCs w:val="24"/>
        </w:rPr>
      </w:pPr>
      <w:r w:rsidDel="00000000" w:rsidR="00000000" w:rsidRPr="00000000">
        <w:rPr>
          <w:sz w:val="24"/>
          <w:szCs w:val="24"/>
          <w:rtl w:val="0"/>
        </w:rPr>
        <w:t xml:space="preserve">Once the bookings are made, we will send out invoices with our bank details. Fees can be paid by cheque, electronic transfer, cash or direct debit.</w:t>
      </w:r>
    </w:p>
    <w:p w:rsidR="00000000" w:rsidDel="00000000" w:rsidP="00000000" w:rsidRDefault="00000000" w:rsidRPr="00000000" w14:paraId="00000013">
      <w:pPr>
        <w:spacing w:after="40" w:line="240" w:lineRule="auto"/>
        <w:rPr>
          <w:sz w:val="24"/>
          <w:szCs w:val="24"/>
        </w:rPr>
      </w:pPr>
      <w:r w:rsidDel="00000000" w:rsidR="00000000" w:rsidRPr="00000000">
        <w:rPr>
          <w:rtl w:val="0"/>
        </w:rPr>
      </w:r>
    </w:p>
    <w:p w:rsidR="00000000" w:rsidDel="00000000" w:rsidP="00000000" w:rsidRDefault="00000000" w:rsidRPr="00000000" w14:paraId="00000014">
      <w:pPr>
        <w:shd w:fill="ffffff" w:val="clear"/>
        <w:spacing w:line="288" w:lineRule="auto"/>
        <w:rPr>
          <w:sz w:val="24"/>
          <w:szCs w:val="24"/>
        </w:rPr>
      </w:pPr>
      <w:r w:rsidDel="00000000" w:rsidR="00000000" w:rsidRPr="00000000">
        <w:rPr>
          <w:sz w:val="24"/>
          <w:szCs w:val="24"/>
          <w:rtl w:val="0"/>
        </w:rPr>
        <w:t xml:space="preserve">Payments for the term can either be made in full, one week before the first session, or in two instalments. The due dates are always one week before the booked period.</w:t>
      </w:r>
    </w:p>
    <w:p w:rsidR="00000000" w:rsidDel="00000000" w:rsidP="00000000" w:rsidRDefault="00000000" w:rsidRPr="00000000" w14:paraId="00000015">
      <w:pPr>
        <w:spacing w:after="40" w:line="240" w:lineRule="auto"/>
        <w:rPr>
          <w:sz w:val="24"/>
          <w:szCs w:val="24"/>
        </w:rPr>
      </w:pPr>
      <w:r w:rsidDel="00000000" w:rsidR="00000000" w:rsidRPr="00000000">
        <w:rPr>
          <w:rtl w:val="0"/>
        </w:rPr>
      </w:r>
    </w:p>
    <w:p w:rsidR="00000000" w:rsidDel="00000000" w:rsidP="00000000" w:rsidRDefault="00000000" w:rsidRPr="00000000" w14:paraId="00000016">
      <w:pPr>
        <w:shd w:fill="ffffff" w:val="clear"/>
        <w:spacing w:line="288" w:lineRule="auto"/>
        <w:rPr>
          <w:sz w:val="24"/>
          <w:szCs w:val="24"/>
        </w:rPr>
      </w:pPr>
      <w:r w:rsidDel="00000000" w:rsidR="00000000" w:rsidRPr="00000000">
        <w:rPr>
          <w:sz w:val="24"/>
          <w:szCs w:val="24"/>
          <w:rtl w:val="0"/>
        </w:rPr>
        <w:t xml:space="preserve">Once past these due dates, the booking discount cannot be offered. We encourage  booking in advance as this helps us plan the sessions and gives the group some financial stability. </w:t>
      </w:r>
    </w:p>
    <w:p w:rsidR="00000000" w:rsidDel="00000000" w:rsidP="00000000" w:rsidRDefault="00000000" w:rsidRPr="00000000" w14:paraId="00000017">
      <w:pPr>
        <w:shd w:fill="ffffff" w:val="clear"/>
        <w:spacing w:line="288" w:lineRule="auto"/>
        <w:rPr>
          <w:sz w:val="24"/>
          <w:szCs w:val="24"/>
        </w:rPr>
      </w:pPr>
      <w:r w:rsidDel="00000000" w:rsidR="00000000" w:rsidRPr="00000000">
        <w:rPr>
          <w:rtl w:val="0"/>
        </w:rPr>
      </w:r>
    </w:p>
    <w:p w:rsidR="00000000" w:rsidDel="00000000" w:rsidP="00000000" w:rsidRDefault="00000000" w:rsidRPr="00000000" w14:paraId="00000018">
      <w:pPr>
        <w:shd w:fill="ffffff" w:val="clear"/>
        <w:spacing w:line="288" w:lineRule="auto"/>
        <w:rPr>
          <w:b w:val="1"/>
          <w:sz w:val="24"/>
          <w:szCs w:val="24"/>
        </w:rPr>
      </w:pPr>
      <w:r w:rsidDel="00000000" w:rsidR="00000000" w:rsidRPr="00000000">
        <w:rPr>
          <w:b w:val="1"/>
          <w:sz w:val="24"/>
          <w:szCs w:val="24"/>
          <w:rtl w:val="0"/>
        </w:rPr>
        <w:t xml:space="preserve">Refund or Cancellation</w:t>
        <w:br w:type="textWrapping"/>
      </w:r>
    </w:p>
    <w:p w:rsidR="00000000" w:rsidDel="00000000" w:rsidP="00000000" w:rsidRDefault="00000000" w:rsidRPr="00000000" w14:paraId="00000019">
      <w:pPr>
        <w:shd w:fill="ffffff" w:val="clear"/>
        <w:spacing w:line="288" w:lineRule="auto"/>
        <w:rPr>
          <w:color w:val="222222"/>
          <w:sz w:val="24"/>
          <w:szCs w:val="24"/>
        </w:rPr>
      </w:pPr>
      <w:r w:rsidDel="00000000" w:rsidR="00000000" w:rsidRPr="00000000">
        <w:rPr>
          <w:color w:val="222222"/>
          <w:sz w:val="24"/>
          <w:szCs w:val="24"/>
          <w:rtl w:val="0"/>
        </w:rPr>
        <w:t xml:space="preserve">In general, we do not refund or carry payment forward if a child did not attend a booked session, because by then we have already reserved the space for the members, and booked and paid for the facilitators and the venue. However, it may be possible to reschedule a session to another day </w:t>
      </w:r>
      <w:r w:rsidDel="00000000" w:rsidR="00000000" w:rsidRPr="00000000">
        <w:rPr>
          <w:b w:val="1"/>
          <w:color w:val="222222"/>
          <w:sz w:val="24"/>
          <w:szCs w:val="24"/>
          <w:rtl w:val="0"/>
        </w:rPr>
        <w:t xml:space="preserve">within six days before or after the missed session</w:t>
      </w:r>
      <w:r w:rsidDel="00000000" w:rsidR="00000000" w:rsidRPr="00000000">
        <w:rPr>
          <w:color w:val="222222"/>
          <w:sz w:val="24"/>
          <w:szCs w:val="24"/>
          <w:rtl w:val="0"/>
        </w:rPr>
        <w:t xml:space="preserve"> -  </w:t>
      </w:r>
      <w:r w:rsidDel="00000000" w:rsidR="00000000" w:rsidRPr="00000000">
        <w:rPr>
          <w:b w:val="1"/>
          <w:color w:val="222222"/>
          <w:sz w:val="24"/>
          <w:szCs w:val="24"/>
          <w:rtl w:val="0"/>
        </w:rPr>
        <w:t xml:space="preserve">if</w:t>
      </w:r>
      <w:r w:rsidDel="00000000" w:rsidR="00000000" w:rsidRPr="00000000">
        <w:rPr>
          <w:color w:val="222222"/>
          <w:sz w:val="24"/>
          <w:szCs w:val="24"/>
          <w:rtl w:val="0"/>
        </w:rPr>
        <w:t xml:space="preserve"> there is space on that day </w:t>
      </w:r>
      <w:r w:rsidDel="00000000" w:rsidR="00000000" w:rsidRPr="00000000">
        <w:rPr>
          <w:b w:val="1"/>
          <w:color w:val="222222"/>
          <w:sz w:val="24"/>
          <w:szCs w:val="24"/>
          <w:rtl w:val="0"/>
        </w:rPr>
        <w:t xml:space="preserve">and</w:t>
      </w:r>
      <w:r w:rsidDel="00000000" w:rsidR="00000000" w:rsidRPr="00000000">
        <w:rPr>
          <w:color w:val="222222"/>
          <w:sz w:val="24"/>
          <w:szCs w:val="24"/>
          <w:rtl w:val="0"/>
        </w:rPr>
        <w:t xml:space="preserve"> at our discretion. </w:t>
      </w:r>
    </w:p>
    <w:p w:rsidR="00000000" w:rsidDel="00000000" w:rsidP="00000000" w:rsidRDefault="00000000" w:rsidRPr="00000000" w14:paraId="0000001A">
      <w:pPr>
        <w:shd w:fill="ffffff" w:val="clear"/>
        <w:spacing w:line="288" w:lineRule="auto"/>
        <w:rPr>
          <w:sz w:val="24"/>
          <w:szCs w:val="24"/>
        </w:rPr>
      </w:pPr>
      <w:r w:rsidDel="00000000" w:rsidR="00000000" w:rsidRPr="00000000">
        <w:rPr>
          <w:rtl w:val="0"/>
        </w:rPr>
      </w:r>
    </w:p>
    <w:p w:rsidR="00000000" w:rsidDel="00000000" w:rsidP="00000000" w:rsidRDefault="00000000" w:rsidRPr="00000000" w14:paraId="0000001B">
      <w:pPr>
        <w:shd w:fill="ffffff" w:val="clear"/>
        <w:spacing w:line="288" w:lineRule="auto"/>
        <w:rPr>
          <w:sz w:val="24"/>
          <w:szCs w:val="24"/>
        </w:rPr>
      </w:pPr>
      <w:r w:rsidDel="00000000" w:rsidR="00000000" w:rsidRPr="00000000">
        <w:rPr>
          <w:sz w:val="24"/>
          <w:szCs w:val="24"/>
          <w:rtl w:val="0"/>
        </w:rPr>
        <w:t xml:space="preserve">Fees will</w:t>
      </w:r>
      <w:r w:rsidDel="00000000" w:rsidR="00000000" w:rsidRPr="00000000">
        <w:rPr>
          <w:b w:val="1"/>
          <w:sz w:val="24"/>
          <w:szCs w:val="24"/>
          <w:rtl w:val="0"/>
        </w:rPr>
        <w:t xml:space="preserve"> not</w:t>
      </w:r>
      <w:r w:rsidDel="00000000" w:rsidR="00000000" w:rsidRPr="00000000">
        <w:rPr>
          <w:sz w:val="24"/>
          <w:szCs w:val="24"/>
          <w:rtl w:val="0"/>
        </w:rPr>
        <w:t xml:space="preserve"> be refunded or waived if a child attends late or goes home before the normal end of the session.</w:t>
      </w:r>
    </w:p>
    <w:p w:rsidR="00000000" w:rsidDel="00000000" w:rsidP="00000000" w:rsidRDefault="00000000" w:rsidRPr="00000000" w14:paraId="0000001C">
      <w:pPr>
        <w:spacing w:after="40" w:line="240" w:lineRule="auto"/>
        <w:rPr>
          <w:sz w:val="24"/>
          <w:szCs w:val="24"/>
        </w:rPr>
      </w:pPr>
      <w:r w:rsidDel="00000000" w:rsidR="00000000" w:rsidRPr="00000000">
        <w:rPr>
          <w:rtl w:val="0"/>
        </w:rPr>
      </w:r>
    </w:p>
    <w:p w:rsidR="00000000" w:rsidDel="00000000" w:rsidP="00000000" w:rsidRDefault="00000000" w:rsidRPr="00000000" w14:paraId="0000001D">
      <w:pPr>
        <w:shd w:fill="ffffff" w:val="clear"/>
        <w:spacing w:line="288" w:lineRule="auto"/>
        <w:rPr>
          <w:sz w:val="24"/>
          <w:szCs w:val="24"/>
        </w:rPr>
      </w:pPr>
      <w:r w:rsidDel="00000000" w:rsidR="00000000" w:rsidRPr="00000000">
        <w:rPr>
          <w:sz w:val="24"/>
          <w:szCs w:val="24"/>
          <w:rtl w:val="0"/>
        </w:rPr>
        <w:t xml:space="preserve">Where payment becomes a barrier to attendance, we can sometimes offer preferential rates to families in hardship, and parents/guardians are encouraged to contact us to discuss this option.</w:t>
      </w:r>
    </w:p>
    <w:p w:rsidR="00000000" w:rsidDel="00000000" w:rsidP="00000000" w:rsidRDefault="00000000" w:rsidRPr="00000000" w14:paraId="0000001E">
      <w:pPr>
        <w:spacing w:after="40" w:line="240" w:lineRule="auto"/>
        <w:rPr>
          <w:sz w:val="24"/>
          <w:szCs w:val="24"/>
        </w:rPr>
      </w:pPr>
      <w:r w:rsidDel="00000000" w:rsidR="00000000" w:rsidRPr="00000000">
        <w:rPr>
          <w:rtl w:val="0"/>
        </w:rPr>
      </w:r>
    </w:p>
    <w:p w:rsidR="00000000" w:rsidDel="00000000" w:rsidP="00000000" w:rsidRDefault="00000000" w:rsidRPr="00000000" w14:paraId="0000001F">
      <w:pPr>
        <w:shd w:fill="ffffff" w:val="clear"/>
        <w:spacing w:line="288" w:lineRule="auto"/>
        <w:rPr>
          <w:b w:val="1"/>
          <w:sz w:val="24"/>
          <w:szCs w:val="24"/>
        </w:rPr>
      </w:pPr>
      <w:r w:rsidDel="00000000" w:rsidR="00000000" w:rsidRPr="00000000">
        <w:rPr>
          <w:b w:val="1"/>
          <w:sz w:val="24"/>
          <w:szCs w:val="24"/>
          <w:rtl w:val="0"/>
        </w:rPr>
        <w:t xml:space="preserve">Allocation of Places</w:t>
      </w:r>
    </w:p>
    <w:p w:rsidR="00000000" w:rsidDel="00000000" w:rsidP="00000000" w:rsidRDefault="00000000" w:rsidRPr="00000000" w14:paraId="00000020">
      <w:pPr>
        <w:spacing w:after="40" w:line="240" w:lineRule="auto"/>
        <w:rPr>
          <w:sz w:val="24"/>
          <w:szCs w:val="24"/>
        </w:rPr>
      </w:pPr>
      <w:r w:rsidDel="00000000" w:rsidR="00000000" w:rsidRPr="00000000">
        <w:rPr>
          <w:rtl w:val="0"/>
        </w:rPr>
      </w:r>
    </w:p>
    <w:p w:rsidR="00000000" w:rsidDel="00000000" w:rsidP="00000000" w:rsidRDefault="00000000" w:rsidRPr="00000000" w14:paraId="00000021">
      <w:pPr>
        <w:shd w:fill="ffffff" w:val="clear"/>
        <w:spacing w:after="40" w:line="288" w:lineRule="auto"/>
        <w:rPr>
          <w:sz w:val="24"/>
          <w:szCs w:val="24"/>
        </w:rPr>
      </w:pPr>
      <w:r w:rsidDel="00000000" w:rsidR="00000000" w:rsidRPr="00000000">
        <w:rPr>
          <w:sz w:val="24"/>
          <w:szCs w:val="24"/>
          <w:rtl w:val="0"/>
        </w:rPr>
        <w:t xml:space="preserve">Places are offered on a first-come, first-served basis in general. </w:t>
      </w:r>
    </w:p>
    <w:p w:rsidR="00000000" w:rsidDel="00000000" w:rsidP="00000000" w:rsidRDefault="00000000" w:rsidRPr="00000000" w14:paraId="00000022">
      <w:pPr>
        <w:spacing w:after="40" w:line="240" w:lineRule="auto"/>
        <w:rPr>
          <w:sz w:val="24"/>
          <w:szCs w:val="24"/>
        </w:rPr>
      </w:pPr>
      <w:r w:rsidDel="00000000" w:rsidR="00000000" w:rsidRPr="00000000">
        <w:rPr>
          <w:rtl w:val="0"/>
        </w:rPr>
      </w:r>
    </w:p>
    <w:p w:rsidR="00000000" w:rsidDel="00000000" w:rsidP="00000000" w:rsidRDefault="00000000" w:rsidRPr="00000000" w14:paraId="00000023">
      <w:pPr>
        <w:spacing w:after="40" w:line="240" w:lineRule="auto"/>
        <w:ind w:left="0" w:firstLine="0"/>
        <w:rPr>
          <w:sz w:val="24"/>
          <w:szCs w:val="24"/>
        </w:rPr>
      </w:pPr>
      <w:r w:rsidDel="00000000" w:rsidR="00000000" w:rsidRPr="00000000">
        <w:rPr>
          <w:sz w:val="24"/>
          <w:szCs w:val="24"/>
          <w:rtl w:val="0"/>
        </w:rPr>
        <w:t xml:space="preserve">When all places have been filled on any particular day, children who would like to join that day will be placed on a waiting list. In that case, </w:t>
      </w:r>
      <w:r w:rsidDel="00000000" w:rsidR="00000000" w:rsidRPr="00000000">
        <w:rPr>
          <w:color w:val="222222"/>
          <w:sz w:val="24"/>
          <w:szCs w:val="24"/>
          <w:highlight w:val="white"/>
          <w:rtl w:val="0"/>
        </w:rPr>
        <w:t xml:space="preserve">priority will be given to existing members who are already attending the other one or two days of the week. This practice is in line with our long term goal to create a community where members attend consistently and regularly.</w:t>
      </w:r>
      <w:r w:rsidDel="00000000" w:rsidR="00000000" w:rsidRPr="00000000">
        <w:rPr>
          <w:rtl w:val="0"/>
        </w:rPr>
      </w:r>
    </w:p>
    <w:p w:rsidR="00000000" w:rsidDel="00000000" w:rsidP="00000000" w:rsidRDefault="00000000" w:rsidRPr="00000000" w14:paraId="00000024">
      <w:pPr>
        <w:spacing w:line="240" w:lineRule="auto"/>
        <w:rPr>
          <w:sz w:val="24"/>
          <w:szCs w:val="24"/>
        </w:rPr>
      </w:pPr>
      <w:r w:rsidDel="00000000" w:rsidR="00000000" w:rsidRPr="00000000">
        <w:rPr>
          <w:rtl w:val="0"/>
        </w:rPr>
      </w:r>
    </w:p>
    <w:p w:rsidR="00000000" w:rsidDel="00000000" w:rsidP="00000000" w:rsidRDefault="00000000" w:rsidRPr="00000000" w14:paraId="00000025">
      <w:pPr>
        <w:widowControl w:val="0"/>
        <w:spacing w:before="119.927978515625" w:line="233.5175657272339" w:lineRule="auto"/>
        <w:ind w:left="126.91200256347656" w:right="18.577880859375" w:hanging="4.9680328369140625"/>
        <w:rPr>
          <w:rFonts w:ascii="Trebuchet MS" w:cs="Trebuchet MS" w:eastAsia="Trebuchet MS" w:hAnsi="Trebuchet MS"/>
          <w:sz w:val="24"/>
          <w:szCs w:val="24"/>
        </w:rPr>
      </w:pPr>
      <w:r w:rsidDel="00000000" w:rsidR="00000000" w:rsidRPr="00000000">
        <w:rPr>
          <w:rtl w:val="0"/>
        </w:rPr>
      </w:r>
    </w:p>
    <w:tbl>
      <w:tblPr>
        <w:tblStyle w:val="Table1"/>
        <w:tblW w:w="10102.6006317138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05.99967956543"/>
        <w:gridCol w:w="4096.6009521484375"/>
        <w:tblGridChange w:id="0">
          <w:tblGrid>
            <w:gridCol w:w="6005.99967956543"/>
            <w:gridCol w:w="4096.6009521484375"/>
          </w:tblGrid>
        </w:tblGridChange>
      </w:tblGrid>
      <w:tr>
        <w:trPr>
          <w:cantSplit w:val="0"/>
          <w:trHeight w:val="516.5988159179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ind w:left="121.9439697265625" w:firstLine="0"/>
              <w:rPr>
                <w:rFonts w:ascii="Trebuchet MS" w:cs="Trebuchet MS" w:eastAsia="Trebuchet MS" w:hAnsi="Trebuchet MS"/>
                <w:color w:val="0000ff"/>
                <w:sz w:val="24"/>
                <w:szCs w:val="24"/>
              </w:rPr>
            </w:pPr>
            <w:r w:rsidDel="00000000" w:rsidR="00000000" w:rsidRPr="00000000">
              <w:rPr>
                <w:rFonts w:ascii="Trebuchet MS" w:cs="Trebuchet MS" w:eastAsia="Trebuchet MS" w:hAnsi="Trebuchet MS"/>
                <w:sz w:val="24"/>
                <w:szCs w:val="24"/>
                <w:rtl w:val="0"/>
              </w:rPr>
              <w:t xml:space="preserve">This policy was adopted by: </w:t>
            </w:r>
            <w:r w:rsidDel="00000000" w:rsidR="00000000" w:rsidRPr="00000000">
              <w:rPr>
                <w:rFonts w:ascii="Trebuchet MS" w:cs="Trebuchet MS" w:eastAsia="Trebuchet MS" w:hAnsi="Trebuchet MS"/>
                <w:color w:val="0000ff"/>
                <w:sz w:val="24"/>
                <w:szCs w:val="24"/>
                <w:rtl w:val="0"/>
              </w:rPr>
              <w:t xml:space="preserve">Our Free Minds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ind w:left="123.7677001953125" w:firstLine="0"/>
              <w:rPr>
                <w:rFonts w:ascii="Trebuchet MS" w:cs="Trebuchet MS" w:eastAsia="Trebuchet MS" w:hAnsi="Trebuchet MS"/>
                <w:color w:val="0000ff"/>
                <w:sz w:val="24"/>
                <w:szCs w:val="24"/>
              </w:rPr>
            </w:pPr>
            <w:r w:rsidDel="00000000" w:rsidR="00000000" w:rsidRPr="00000000">
              <w:rPr>
                <w:rFonts w:ascii="Trebuchet MS" w:cs="Trebuchet MS" w:eastAsia="Trebuchet MS" w:hAnsi="Trebuchet MS"/>
                <w:sz w:val="24"/>
                <w:szCs w:val="24"/>
                <w:rtl w:val="0"/>
              </w:rPr>
              <w:t xml:space="preserve">Last reviewed </w:t>
            </w:r>
            <w:r w:rsidDel="00000000" w:rsidR="00000000" w:rsidRPr="00000000">
              <w:rPr>
                <w:rFonts w:ascii="Trebuchet MS" w:cs="Trebuchet MS" w:eastAsia="Trebuchet MS" w:hAnsi="Trebuchet MS"/>
                <w:sz w:val="24"/>
                <w:szCs w:val="24"/>
                <w:rtl w:val="0"/>
              </w:rPr>
              <w:t xml:space="preserve">Date: 03.06.25</w:t>
            </w:r>
            <w:r w:rsidDel="00000000" w:rsidR="00000000" w:rsidRPr="00000000">
              <w:rPr>
                <w:rtl w:val="0"/>
              </w:rPr>
            </w:r>
          </w:p>
        </w:tc>
      </w:tr>
      <w:tr>
        <w:trPr>
          <w:cantSplit w:val="0"/>
          <w:trHeight w:val="528.0010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ind w:left="121.9439697265625" w:firstLine="0"/>
              <w:rPr>
                <w:rFonts w:ascii="Trebuchet MS" w:cs="Trebuchet MS" w:eastAsia="Trebuchet MS" w:hAnsi="Trebuchet MS"/>
                <w:color w:val="0000ff"/>
                <w:sz w:val="24"/>
                <w:szCs w:val="24"/>
              </w:rPr>
            </w:pPr>
            <w:r w:rsidDel="00000000" w:rsidR="00000000" w:rsidRPr="00000000">
              <w:rPr>
                <w:rFonts w:ascii="Trebuchet MS" w:cs="Trebuchet MS" w:eastAsia="Trebuchet MS" w:hAnsi="Trebuchet MS"/>
                <w:sz w:val="24"/>
                <w:szCs w:val="24"/>
                <w:rtl w:val="0"/>
              </w:rPr>
              <w:t xml:space="preserve">To be reviewed: 03.06.28</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ind w:left="116.4239501953125" w:firstLine="0"/>
              <w:rPr>
                <w:rFonts w:ascii="Trebuchet MS" w:cs="Trebuchet MS" w:eastAsia="Trebuchet MS" w:hAnsi="Trebuchet MS"/>
                <w:color w:val="0000ff"/>
                <w:sz w:val="24"/>
                <w:szCs w:val="24"/>
              </w:rPr>
            </w:pPr>
            <w:r w:rsidDel="00000000" w:rsidR="00000000" w:rsidRPr="00000000">
              <w:rPr>
                <w:rFonts w:ascii="Trebuchet MS" w:cs="Trebuchet MS" w:eastAsia="Trebuchet MS" w:hAnsi="Trebuchet MS"/>
                <w:sz w:val="24"/>
                <w:szCs w:val="24"/>
                <w:rtl w:val="0"/>
              </w:rPr>
              <w:t xml:space="preserve">Signed: </w:t>
            </w:r>
            <w:hyperlink r:id="rId6">
              <w:r w:rsidDel="00000000" w:rsidR="00000000" w:rsidRPr="00000000">
                <w:rPr>
                  <w:rFonts w:ascii="Trebuchet MS" w:cs="Trebuchet MS" w:eastAsia="Trebuchet MS" w:hAnsi="Trebuchet MS"/>
                  <w:color w:val="0000ee"/>
                  <w:sz w:val="24"/>
                  <w:szCs w:val="24"/>
                  <w:u w:val="single"/>
                  <w:rtl w:val="0"/>
                </w:rPr>
                <w:t xml:space="preserve">Poppy De Witt</w:t>
              </w:r>
            </w:hyperlink>
            <w:r w:rsidDel="00000000" w:rsidR="00000000" w:rsidRPr="00000000">
              <w:rPr>
                <w:rtl w:val="0"/>
              </w:rPr>
            </w:r>
          </w:p>
        </w:tc>
      </w:tr>
    </w:tbl>
    <w:p w:rsidR="00000000" w:rsidDel="00000000" w:rsidP="00000000" w:rsidRDefault="00000000" w:rsidRPr="00000000" w14:paraId="0000002A">
      <w:pPr>
        <w:widowControl w:val="0"/>
        <w:spacing w:line="223.4400987625122" w:lineRule="auto"/>
        <w:ind w:right="-4.000244140625"/>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spacing w:line="240" w:lineRule="auto"/>
        <w:rPr>
          <w:sz w:val="24"/>
          <w:szCs w:val="24"/>
        </w:rPr>
      </w:pPr>
      <w:r w:rsidDel="00000000" w:rsidR="00000000" w:rsidRPr="00000000">
        <w:rPr>
          <w:rtl w:val="0"/>
        </w:rPr>
      </w:r>
    </w:p>
    <w:sectPr>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poppydewitt@yahoo.co.uk"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