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ind w:left="720" w:hanging="360"/>
        <w:rPr>
          <w:u w:val="none"/>
        </w:rPr>
      </w:pPr>
      <w:r w:rsidDel="00000000" w:rsidR="00000000" w:rsidRPr="00000000">
        <w:rPr>
          <w:u w:val="single"/>
          <w:rtl w:val="0"/>
        </w:rPr>
        <w:t xml:space="preserve">Agreement Overview</w:t>
      </w:r>
    </w:p>
    <w:p w:rsidR="00000000" w:rsidDel="00000000" w:rsidP="00000000" w:rsidRDefault="00000000" w:rsidRPr="00000000" w14:paraId="00000002">
      <w:pPr>
        <w:rPr/>
      </w:pPr>
      <w:r w:rsidDel="00000000" w:rsidR="00000000" w:rsidRPr="00000000">
        <w:rPr>
          <w:rtl w:val="0"/>
        </w:rPr>
        <w:t xml:space="preserve">By purchasing or participating in any program or service provided by Hunter Killer</w:t>
      </w:r>
    </w:p>
    <w:p w:rsidR="00000000" w:rsidDel="00000000" w:rsidP="00000000" w:rsidRDefault="00000000" w:rsidRPr="00000000" w14:paraId="00000003">
      <w:pPr>
        <w:rPr/>
      </w:pPr>
      <w:r w:rsidDel="00000000" w:rsidR="00000000" w:rsidRPr="00000000">
        <w:rPr>
          <w:rtl w:val="0"/>
        </w:rPr>
        <w:t xml:space="preserve">Fitness, you agree to the following Terms of Use and Liability Waiver. This document</w:t>
      </w:r>
    </w:p>
    <w:p w:rsidR="00000000" w:rsidDel="00000000" w:rsidP="00000000" w:rsidRDefault="00000000" w:rsidRPr="00000000" w14:paraId="00000004">
      <w:pPr>
        <w:rPr/>
      </w:pPr>
      <w:r w:rsidDel="00000000" w:rsidR="00000000" w:rsidRPr="00000000">
        <w:rPr>
          <w:rtl w:val="0"/>
        </w:rPr>
        <w:t xml:space="preserve">governs your rights, responsibilities, and legal obligations while using any product or</w:t>
      </w:r>
    </w:p>
    <w:p w:rsidR="00000000" w:rsidDel="00000000" w:rsidP="00000000" w:rsidRDefault="00000000" w:rsidRPr="00000000" w14:paraId="00000005">
      <w:pPr>
        <w:rPr/>
      </w:pPr>
      <w:r w:rsidDel="00000000" w:rsidR="00000000" w:rsidRPr="00000000">
        <w:rPr>
          <w:rtl w:val="0"/>
        </w:rPr>
        <w:t xml:space="preserve">service created by Hunter Killer Fitness.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u w:val="single"/>
          <w:rtl w:val="0"/>
        </w:rPr>
        <w:t xml:space="preserve">Assumption of Risk</w:t>
      </w:r>
    </w:p>
    <w:p w:rsidR="00000000" w:rsidDel="00000000" w:rsidP="00000000" w:rsidRDefault="00000000" w:rsidRPr="00000000" w14:paraId="00000009">
      <w:pPr>
        <w:rPr/>
      </w:pPr>
      <w:r w:rsidDel="00000000" w:rsidR="00000000" w:rsidRPr="00000000">
        <w:rPr>
          <w:rtl w:val="0"/>
        </w:rPr>
        <w:t xml:space="preserve">Participation in any fitness program involves inherent physical risks. You acknowledge these risks and voluntarily choose to participate. You are solely responsible for determining your physical fitness, health conditions, and ability to perform exercises Safely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u w:val="single"/>
          <w:rtl w:val="0"/>
        </w:rPr>
        <w:t xml:space="preserve">Medical Clearance</w:t>
      </w:r>
    </w:p>
    <w:p w:rsidR="00000000" w:rsidDel="00000000" w:rsidP="00000000" w:rsidRDefault="00000000" w:rsidRPr="00000000" w14:paraId="0000000D">
      <w:pPr>
        <w:rPr/>
      </w:pPr>
      <w:r w:rsidDel="00000000" w:rsidR="00000000" w:rsidRPr="00000000">
        <w:rPr>
          <w:rtl w:val="0"/>
        </w:rPr>
        <w:t xml:space="preserve">You confirm that you are in good health and have received clearance from a licensed</w:t>
      </w:r>
    </w:p>
    <w:p w:rsidR="00000000" w:rsidDel="00000000" w:rsidP="00000000" w:rsidRDefault="00000000" w:rsidRPr="00000000" w14:paraId="0000000E">
      <w:pPr>
        <w:rPr/>
      </w:pPr>
      <w:r w:rsidDel="00000000" w:rsidR="00000000" w:rsidRPr="00000000">
        <w:rPr>
          <w:rtl w:val="0"/>
        </w:rPr>
        <w:t xml:space="preserve">medical professional prior to beginning this or any fitness program. This program is not</w:t>
      </w:r>
    </w:p>
    <w:p w:rsidR="00000000" w:rsidDel="00000000" w:rsidP="00000000" w:rsidRDefault="00000000" w:rsidRPr="00000000" w14:paraId="0000000F">
      <w:pPr>
        <w:rPr/>
      </w:pPr>
      <w:r w:rsidDel="00000000" w:rsidR="00000000" w:rsidRPr="00000000">
        <w:rPr>
          <w:rtl w:val="0"/>
        </w:rPr>
        <w:t xml:space="preserve">a substitute for medical advice, diagnosis, or treatment.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u w:val="single"/>
          <w:rtl w:val="0"/>
        </w:rPr>
        <w:t xml:space="preserve">No Supervision Disclaimer</w:t>
      </w:r>
    </w:p>
    <w:p w:rsidR="00000000" w:rsidDel="00000000" w:rsidP="00000000" w:rsidRDefault="00000000" w:rsidRPr="00000000" w14:paraId="00000013">
      <w:pPr>
        <w:rPr/>
      </w:pPr>
      <w:r w:rsidDel="00000000" w:rsidR="00000000" w:rsidRPr="00000000">
        <w:rPr>
          <w:rtl w:val="0"/>
        </w:rPr>
        <w:t xml:space="preserve">All programs are delivered remotely and without direct supervision. You are responsible</w:t>
      </w:r>
    </w:p>
    <w:p w:rsidR="00000000" w:rsidDel="00000000" w:rsidP="00000000" w:rsidRDefault="00000000" w:rsidRPr="00000000" w14:paraId="00000014">
      <w:pPr>
        <w:rPr/>
      </w:pPr>
      <w:r w:rsidDel="00000000" w:rsidR="00000000" w:rsidRPr="00000000">
        <w:rPr>
          <w:rtl w:val="0"/>
        </w:rPr>
        <w:t xml:space="preserve">for executing movements correctly and adjusting intensity or techniques based on</w:t>
      </w:r>
    </w:p>
    <w:p w:rsidR="00000000" w:rsidDel="00000000" w:rsidP="00000000" w:rsidRDefault="00000000" w:rsidRPr="00000000" w14:paraId="00000015">
      <w:pPr>
        <w:rPr/>
      </w:pPr>
      <w:r w:rsidDel="00000000" w:rsidR="00000000" w:rsidRPr="00000000">
        <w:rPr>
          <w:rtl w:val="0"/>
        </w:rPr>
        <w:t xml:space="preserve">your individual capacity and condition.</w:t>
      </w:r>
    </w:p>
    <w:p w:rsidR="00000000" w:rsidDel="00000000" w:rsidP="00000000" w:rsidRDefault="00000000" w:rsidRPr="00000000" w14:paraId="00000016">
      <w:pPr>
        <w:rPr>
          <w:u w:val="single"/>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u w:val="single"/>
          <w:rtl w:val="0"/>
        </w:rPr>
        <w:t xml:space="preserve">Limitation of Liability</w:t>
      </w:r>
    </w:p>
    <w:p w:rsidR="00000000" w:rsidDel="00000000" w:rsidP="00000000" w:rsidRDefault="00000000" w:rsidRPr="00000000" w14:paraId="00000019">
      <w:pPr>
        <w:rPr/>
      </w:pPr>
      <w:r w:rsidDel="00000000" w:rsidR="00000000" w:rsidRPr="00000000">
        <w:rPr>
          <w:rtl w:val="0"/>
        </w:rPr>
        <w:t xml:space="preserve">Hunter Killer Fitness, including its owners, agents, employees, affiliates, and</w:t>
      </w:r>
    </w:p>
    <w:p w:rsidR="00000000" w:rsidDel="00000000" w:rsidP="00000000" w:rsidRDefault="00000000" w:rsidRPr="00000000" w14:paraId="0000001A">
      <w:pPr>
        <w:rPr/>
      </w:pPr>
      <w:r w:rsidDel="00000000" w:rsidR="00000000" w:rsidRPr="00000000">
        <w:rPr>
          <w:rtl w:val="0"/>
        </w:rPr>
        <w:t xml:space="preserve">contractors, shall not be held liable for any injuries, damages, illnesses, or losses</w:t>
      </w:r>
    </w:p>
    <w:p w:rsidR="00000000" w:rsidDel="00000000" w:rsidP="00000000" w:rsidRDefault="00000000" w:rsidRPr="00000000" w14:paraId="0000001B">
      <w:pPr>
        <w:rPr/>
      </w:pPr>
      <w:r w:rsidDel="00000000" w:rsidR="00000000" w:rsidRPr="00000000">
        <w:rPr>
          <w:rtl w:val="0"/>
        </w:rPr>
        <w:t xml:space="preserve">resulting from the use of any program, product, or guidance provided.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u w:val="single"/>
          <w:rtl w:val="0"/>
        </w:rPr>
        <w:t xml:space="preserve">Indemnification</w:t>
      </w:r>
    </w:p>
    <w:p w:rsidR="00000000" w:rsidDel="00000000" w:rsidP="00000000" w:rsidRDefault="00000000" w:rsidRPr="00000000" w14:paraId="0000001F">
      <w:pPr>
        <w:rPr/>
      </w:pPr>
      <w:r w:rsidDel="00000000" w:rsidR="00000000" w:rsidRPr="00000000">
        <w:rPr>
          <w:rtl w:val="0"/>
        </w:rPr>
        <w:t xml:space="preserve">You agree to indemnify and hold harmless Hunter Killer Fitness from any claims, costs,</w:t>
      </w:r>
    </w:p>
    <w:p w:rsidR="00000000" w:rsidDel="00000000" w:rsidP="00000000" w:rsidRDefault="00000000" w:rsidRPr="00000000" w14:paraId="00000020">
      <w:pPr>
        <w:rPr/>
      </w:pPr>
      <w:r w:rsidDel="00000000" w:rsidR="00000000" w:rsidRPr="00000000">
        <w:rPr>
          <w:rtl w:val="0"/>
        </w:rPr>
        <w:t xml:space="preserve">liabilities, or legal fees arising from your participation, actions, or misuse of any</w:t>
      </w:r>
    </w:p>
    <w:p w:rsidR="00000000" w:rsidDel="00000000" w:rsidP="00000000" w:rsidRDefault="00000000" w:rsidRPr="00000000" w14:paraId="00000021">
      <w:pPr>
        <w:rPr/>
      </w:pPr>
      <w:r w:rsidDel="00000000" w:rsidR="00000000" w:rsidRPr="00000000">
        <w:rPr>
          <w:rtl w:val="0"/>
        </w:rPr>
        <w:t xml:space="preserve">Program.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u w:val="single"/>
          <w:rtl w:val="0"/>
        </w:rPr>
        <w:t xml:space="preserve">Age Restriction</w:t>
      </w:r>
    </w:p>
    <w:p w:rsidR="00000000" w:rsidDel="00000000" w:rsidP="00000000" w:rsidRDefault="00000000" w:rsidRPr="00000000" w14:paraId="00000025">
      <w:pPr>
        <w:rPr/>
      </w:pPr>
      <w:r w:rsidDel="00000000" w:rsidR="00000000" w:rsidRPr="00000000">
        <w:rPr>
          <w:rtl w:val="0"/>
        </w:rPr>
        <w:t xml:space="preserve">You affirm that you are 18 years of age or older. If under 18, a parent or legal guardian</w:t>
      </w:r>
    </w:p>
    <w:p w:rsidR="00000000" w:rsidDel="00000000" w:rsidP="00000000" w:rsidRDefault="00000000" w:rsidRPr="00000000" w14:paraId="00000026">
      <w:pPr>
        <w:rPr/>
      </w:pPr>
      <w:r w:rsidDel="00000000" w:rsidR="00000000" w:rsidRPr="00000000">
        <w:rPr>
          <w:rtl w:val="0"/>
        </w:rPr>
        <w:t xml:space="preserve">must review and agree to these terms on your behalf.</w:t>
      </w:r>
    </w:p>
    <w:p w:rsidR="00000000" w:rsidDel="00000000" w:rsidP="00000000" w:rsidRDefault="00000000" w:rsidRPr="00000000" w14:paraId="00000027">
      <w:pPr>
        <w:rPr>
          <w:u w:val="single"/>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numPr>
          <w:ilvl w:val="0"/>
          <w:numId w:val="1"/>
        </w:numPr>
        <w:ind w:left="720" w:hanging="360"/>
        <w:rPr>
          <w:u w:val="none"/>
        </w:rPr>
      </w:pPr>
      <w:r w:rsidDel="00000000" w:rsidR="00000000" w:rsidRPr="00000000">
        <w:rPr>
          <w:u w:val="single"/>
          <w:rtl w:val="0"/>
        </w:rPr>
        <w:t xml:space="preserve">Program Use &amp; Intellectual Property</w:t>
      </w:r>
    </w:p>
    <w:p w:rsidR="00000000" w:rsidDel="00000000" w:rsidP="00000000" w:rsidRDefault="00000000" w:rsidRPr="00000000" w14:paraId="0000002A">
      <w:pPr>
        <w:rPr/>
      </w:pPr>
      <w:r w:rsidDel="00000000" w:rsidR="00000000" w:rsidRPr="00000000">
        <w:rPr>
          <w:rtl w:val="0"/>
        </w:rPr>
        <w:t xml:space="preserve">All content provided is the intellectual property of Hunter Killer Fitness. You agree not</w:t>
      </w:r>
    </w:p>
    <w:p w:rsidR="00000000" w:rsidDel="00000000" w:rsidP="00000000" w:rsidRDefault="00000000" w:rsidRPr="00000000" w14:paraId="0000002B">
      <w:pPr>
        <w:rPr/>
      </w:pPr>
      <w:r w:rsidDel="00000000" w:rsidR="00000000" w:rsidRPr="00000000">
        <w:rPr>
          <w:rtl w:val="0"/>
        </w:rPr>
        <w:t xml:space="preserve">to reproduce, distribute, or resell any training materials without written permission.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u w:val="single"/>
          <w:rtl w:val="0"/>
        </w:rPr>
        <w:t xml:space="preserve">Refund &amp; Cancellation Policy</w:t>
      </w:r>
    </w:p>
    <w:p w:rsidR="00000000" w:rsidDel="00000000" w:rsidP="00000000" w:rsidRDefault="00000000" w:rsidRPr="00000000" w14:paraId="0000002F">
      <w:pPr>
        <w:rPr/>
      </w:pPr>
      <w:r w:rsidDel="00000000" w:rsidR="00000000" w:rsidRPr="00000000">
        <w:rPr>
          <w:rtl w:val="0"/>
        </w:rPr>
        <w:t xml:space="preserve">All sales of digital products and training programs are final. No refunds will be provided</w:t>
      </w:r>
    </w:p>
    <w:p w:rsidR="00000000" w:rsidDel="00000000" w:rsidP="00000000" w:rsidRDefault="00000000" w:rsidRPr="00000000" w14:paraId="00000030">
      <w:pPr>
        <w:rPr/>
      </w:pPr>
      <w:r w:rsidDel="00000000" w:rsidR="00000000" w:rsidRPr="00000000">
        <w:rPr>
          <w:rtl w:val="0"/>
        </w:rPr>
        <w:t xml:space="preserve">unless explicitly stated at the time of purchase. Cancellation of services or coaching</w:t>
      </w:r>
    </w:p>
    <w:p w:rsidR="00000000" w:rsidDel="00000000" w:rsidP="00000000" w:rsidRDefault="00000000" w:rsidRPr="00000000" w14:paraId="00000031">
      <w:pPr>
        <w:rPr/>
      </w:pPr>
      <w:r w:rsidDel="00000000" w:rsidR="00000000" w:rsidRPr="00000000">
        <w:rPr>
          <w:rtl w:val="0"/>
        </w:rPr>
        <w:t xml:space="preserve">must follow the terms outlined in your service agreement.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rPr>
          <w:u w:val="none"/>
        </w:rPr>
      </w:pPr>
      <w:r w:rsidDel="00000000" w:rsidR="00000000" w:rsidRPr="00000000">
        <w:rPr>
          <w:u w:val="single"/>
          <w:rtl w:val="0"/>
        </w:rPr>
        <w:t xml:space="preserve">Use of Personal Data</w:t>
      </w:r>
    </w:p>
    <w:p w:rsidR="00000000" w:rsidDel="00000000" w:rsidP="00000000" w:rsidRDefault="00000000" w:rsidRPr="00000000" w14:paraId="00000034">
      <w:pPr>
        <w:rPr/>
      </w:pPr>
      <w:r w:rsidDel="00000000" w:rsidR="00000000" w:rsidRPr="00000000">
        <w:rPr>
          <w:rtl w:val="0"/>
        </w:rPr>
        <w:t xml:space="preserve">You agree to the collection and secure storage of personal information as necessary for</w:t>
      </w:r>
    </w:p>
    <w:p w:rsidR="00000000" w:rsidDel="00000000" w:rsidP="00000000" w:rsidRDefault="00000000" w:rsidRPr="00000000" w14:paraId="00000035">
      <w:pPr>
        <w:rPr/>
      </w:pPr>
      <w:r w:rsidDel="00000000" w:rsidR="00000000" w:rsidRPr="00000000">
        <w:rPr>
          <w:rtl w:val="0"/>
        </w:rPr>
        <w:t xml:space="preserve">account setup, communication, and order processing, in accordance with our Privacy</w:t>
      </w:r>
    </w:p>
    <w:p w:rsidR="00000000" w:rsidDel="00000000" w:rsidP="00000000" w:rsidRDefault="00000000" w:rsidRPr="00000000" w14:paraId="00000036">
      <w:pPr>
        <w:rPr/>
      </w:pPr>
      <w:r w:rsidDel="00000000" w:rsidR="00000000" w:rsidRPr="00000000">
        <w:rPr>
          <w:rtl w:val="0"/>
        </w:rPr>
        <w:t xml:space="preserve">Policy.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u w:val="single"/>
          <w:rtl w:val="0"/>
        </w:rPr>
        <w:t xml:space="preserve">Governing Law &amp; Jurisdiction</w:t>
      </w:r>
    </w:p>
    <w:p w:rsidR="00000000" w:rsidDel="00000000" w:rsidP="00000000" w:rsidRDefault="00000000" w:rsidRPr="00000000" w14:paraId="00000039">
      <w:pPr>
        <w:rPr/>
      </w:pPr>
      <w:r w:rsidDel="00000000" w:rsidR="00000000" w:rsidRPr="00000000">
        <w:rPr>
          <w:rtl w:val="0"/>
        </w:rPr>
        <w:t xml:space="preserve">These terms shall be governed by the laws of the State of Washington. Any legal</w:t>
      </w:r>
    </w:p>
    <w:p w:rsidR="00000000" w:rsidDel="00000000" w:rsidP="00000000" w:rsidRDefault="00000000" w:rsidRPr="00000000" w14:paraId="0000003A">
      <w:pPr>
        <w:rPr/>
      </w:pPr>
      <w:r w:rsidDel="00000000" w:rsidR="00000000" w:rsidRPr="00000000">
        <w:rPr>
          <w:rtl w:val="0"/>
        </w:rPr>
        <w:t xml:space="preserve">disputes will be resolved in the courts of Yakima County, WA.</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
        </w:numPr>
        <w:ind w:left="720" w:hanging="360"/>
        <w:rPr>
          <w:u w:val="none"/>
        </w:rPr>
      </w:pPr>
      <w:r w:rsidDel="00000000" w:rsidR="00000000" w:rsidRPr="00000000">
        <w:rPr>
          <w:u w:val="single"/>
          <w:rtl w:val="0"/>
        </w:rPr>
        <w:t xml:space="preserve">Acknowledgment</w:t>
      </w:r>
    </w:p>
    <w:p w:rsidR="00000000" w:rsidDel="00000000" w:rsidP="00000000" w:rsidRDefault="00000000" w:rsidRPr="00000000" w14:paraId="0000003E">
      <w:pPr>
        <w:rPr/>
      </w:pPr>
      <w:r w:rsidDel="00000000" w:rsidR="00000000" w:rsidRPr="00000000">
        <w:rPr>
          <w:rtl w:val="0"/>
        </w:rPr>
        <w:t xml:space="preserve">By proceeding with any purchase or registration, you confirm that you have read,</w:t>
      </w:r>
    </w:p>
    <w:p w:rsidR="00000000" w:rsidDel="00000000" w:rsidP="00000000" w:rsidRDefault="00000000" w:rsidRPr="00000000" w14:paraId="0000003F">
      <w:pPr>
        <w:rPr/>
      </w:pPr>
      <w:r w:rsidDel="00000000" w:rsidR="00000000" w:rsidRPr="00000000">
        <w:rPr>
          <w:rtl w:val="0"/>
        </w:rPr>
        <w:t xml:space="preserve">understood, and agreed to this combined Terms of Use &amp; Liability Waiver. You</w:t>
      </w:r>
    </w:p>
    <w:p w:rsidR="00000000" w:rsidDel="00000000" w:rsidP="00000000" w:rsidRDefault="00000000" w:rsidRPr="00000000" w14:paraId="00000040">
      <w:pPr>
        <w:rPr/>
      </w:pPr>
      <w:r w:rsidDel="00000000" w:rsidR="00000000" w:rsidRPr="00000000">
        <w:rPr>
          <w:rtl w:val="0"/>
        </w:rPr>
        <w:t xml:space="preserve">voluntarily release Hunter Killer Fitness from any and all liability associated with your</w:t>
      </w:r>
    </w:p>
    <w:p w:rsidR="00000000" w:rsidDel="00000000" w:rsidP="00000000" w:rsidRDefault="00000000" w:rsidRPr="00000000" w14:paraId="00000041">
      <w:pPr>
        <w:rPr/>
      </w:pPr>
      <w:r w:rsidDel="00000000" w:rsidR="00000000" w:rsidRPr="00000000">
        <w:rPr>
          <w:rtl w:val="0"/>
        </w:rPr>
        <w:t xml:space="preserve">participation.</w:t>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