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33FB" w14:textId="0DAE179A"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75299C">
        <w:rPr>
          <w:rFonts w:ascii="Arial" w:hAnsi="Arial" w:cs="Arial"/>
          <w:b/>
          <w:bCs/>
          <w:sz w:val="22"/>
          <w:szCs w:val="22"/>
        </w:rPr>
        <w:t>19</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75299C">
        <w:rPr>
          <w:rFonts w:ascii="Arial" w:hAnsi="Arial" w:cs="Arial"/>
          <w:b/>
          <w:bCs/>
          <w:sz w:val="22"/>
          <w:szCs w:val="22"/>
        </w:rPr>
        <w:t>April</w:t>
      </w:r>
      <w:r w:rsidRPr="0090517C">
        <w:rPr>
          <w:rFonts w:ascii="Arial" w:hAnsi="Arial" w:cs="Arial"/>
          <w:b/>
          <w:bCs/>
          <w:sz w:val="22"/>
          <w:szCs w:val="22"/>
        </w:rPr>
        <w:t xml:space="preserve"> 202</w:t>
      </w:r>
      <w:r w:rsidR="0075299C">
        <w:rPr>
          <w:rFonts w:ascii="Arial" w:hAnsi="Arial" w:cs="Arial"/>
          <w:b/>
          <w:bCs/>
          <w:sz w:val="22"/>
          <w:szCs w:val="22"/>
        </w:rPr>
        <w:t>5</w:t>
      </w:r>
    </w:p>
    <w:p w14:paraId="314EBAF2" w14:textId="5F578D12" w:rsidR="00D66660" w:rsidRPr="0090517C" w:rsidRDefault="003F7DFA" w:rsidP="00391790">
      <w:pPr>
        <w:spacing w:line="264" w:lineRule="auto"/>
        <w:jc w:val="center"/>
        <w:rPr>
          <w:rFonts w:ascii="Arial" w:hAnsi="Arial" w:cs="Arial"/>
          <w:b/>
          <w:bCs/>
          <w:sz w:val="22"/>
          <w:szCs w:val="22"/>
        </w:rPr>
      </w:pPr>
      <w:r>
        <w:rPr>
          <w:rFonts w:ascii="Arial" w:hAnsi="Arial" w:cs="Arial"/>
          <w:b/>
          <w:bCs/>
          <w:sz w:val="22"/>
          <w:szCs w:val="22"/>
        </w:rPr>
        <w:t>Easter</w:t>
      </w:r>
    </w:p>
    <w:p w14:paraId="4F043CA7" w14:textId="77777777" w:rsidR="00745973" w:rsidRDefault="00745973" w:rsidP="00745973">
      <w:pPr>
        <w:spacing w:line="264" w:lineRule="auto"/>
        <w:rPr>
          <w:rFonts w:ascii="Arial" w:hAnsi="Arial" w:cs="Arial"/>
          <w:sz w:val="20"/>
          <w:szCs w:val="20"/>
        </w:rPr>
      </w:pPr>
    </w:p>
    <w:p w14:paraId="51AE0BA2" w14:textId="1D011EB8" w:rsidR="00745973" w:rsidRDefault="00745973" w:rsidP="00745973">
      <w:pPr>
        <w:spacing w:line="264" w:lineRule="auto"/>
        <w:rPr>
          <w:rFonts w:ascii="Arial" w:hAnsi="Arial" w:cs="Arial"/>
          <w:sz w:val="20"/>
          <w:szCs w:val="20"/>
        </w:rPr>
      </w:pPr>
      <w:r>
        <w:rPr>
          <w:rFonts w:ascii="Arial" w:hAnsi="Arial" w:cs="Arial"/>
          <w:sz w:val="20"/>
          <w:szCs w:val="20"/>
        </w:rPr>
        <w:t>In March, we talked about Lent up to the cleansing of the Temple, on the Sunday before Easter (or before Passover, as it would have been at the time).  Today, we are picking the story up on Thursday evening, the Passover meal.</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3CD9E05A" w14:textId="77777777" w:rsidR="00AD2DE6" w:rsidRDefault="00AD2DE6" w:rsidP="00391790">
      <w:pPr>
        <w:spacing w:line="264" w:lineRule="auto"/>
        <w:rPr>
          <w:rFonts w:ascii="Arial" w:hAnsi="Arial" w:cs="Arial"/>
          <w:sz w:val="20"/>
          <w:szCs w:val="20"/>
        </w:rPr>
      </w:pPr>
    </w:p>
    <w:p w14:paraId="449EF707" w14:textId="57177A41" w:rsidR="007869D4" w:rsidRPr="00627BF8" w:rsidRDefault="000B2EE0" w:rsidP="000B2EE0">
      <w:pPr>
        <w:pStyle w:val="ListParagraph"/>
        <w:numPr>
          <w:ilvl w:val="0"/>
          <w:numId w:val="39"/>
        </w:numPr>
        <w:spacing w:after="60"/>
        <w:ind w:left="567" w:right="-170" w:hanging="425"/>
        <w:contextualSpacing w:val="0"/>
        <w:rPr>
          <w:rFonts w:ascii="Arial" w:hAnsi="Arial" w:cs="Arial"/>
          <w:b/>
          <w:bCs/>
          <w:sz w:val="20"/>
          <w:szCs w:val="20"/>
        </w:rPr>
      </w:pPr>
      <w:r>
        <w:rPr>
          <w:rFonts w:ascii="Arial" w:hAnsi="Arial" w:cs="Arial"/>
          <w:b/>
          <w:bCs/>
          <w:sz w:val="20"/>
          <w:szCs w:val="20"/>
        </w:rPr>
        <w:t>Easter Thursday</w:t>
      </w:r>
      <w:r w:rsidR="00EA21E3">
        <w:rPr>
          <w:rFonts w:ascii="Arial" w:hAnsi="Arial" w:cs="Arial"/>
          <w:b/>
          <w:bCs/>
          <w:sz w:val="20"/>
          <w:szCs w:val="20"/>
        </w:rPr>
        <w:t xml:space="preserve">: </w:t>
      </w:r>
    </w:p>
    <w:p w14:paraId="4A9E2D3C" w14:textId="14C6BF65" w:rsidR="00627BF8" w:rsidRDefault="00627BF8" w:rsidP="000B2EE0">
      <w:pPr>
        <w:pStyle w:val="ListParagraph"/>
        <w:numPr>
          <w:ilvl w:val="1"/>
          <w:numId w:val="39"/>
        </w:numPr>
        <w:spacing w:after="60"/>
        <w:ind w:left="850" w:right="-170" w:hanging="425"/>
        <w:contextualSpacing w:val="0"/>
        <w:rPr>
          <w:rFonts w:ascii="Arial" w:hAnsi="Arial" w:cs="Arial"/>
          <w:b/>
          <w:bCs/>
          <w:sz w:val="20"/>
          <w:szCs w:val="20"/>
        </w:rPr>
      </w:pPr>
      <w:r>
        <w:rPr>
          <w:rFonts w:ascii="Arial" w:hAnsi="Arial" w:cs="Arial"/>
          <w:b/>
          <w:bCs/>
          <w:sz w:val="20"/>
          <w:szCs w:val="20"/>
        </w:rPr>
        <w:t>F</w:t>
      </w:r>
      <w:r w:rsidR="000B2EE0">
        <w:rPr>
          <w:rFonts w:ascii="Arial" w:hAnsi="Arial" w:cs="Arial"/>
          <w:b/>
          <w:bCs/>
          <w:sz w:val="20"/>
          <w:szCs w:val="20"/>
        </w:rPr>
        <w:t>oot washing</w:t>
      </w:r>
    </w:p>
    <w:p w14:paraId="3A609F6F" w14:textId="074B76F2" w:rsidR="00627BF8" w:rsidRDefault="000B2EE0" w:rsidP="000B2EE0">
      <w:pPr>
        <w:pStyle w:val="ListParagraph"/>
        <w:numPr>
          <w:ilvl w:val="1"/>
          <w:numId w:val="39"/>
        </w:numPr>
        <w:spacing w:after="60"/>
        <w:ind w:left="850" w:right="-170" w:hanging="425"/>
        <w:contextualSpacing w:val="0"/>
        <w:rPr>
          <w:rFonts w:ascii="Arial" w:hAnsi="Arial" w:cs="Arial"/>
          <w:b/>
          <w:bCs/>
          <w:sz w:val="20"/>
          <w:szCs w:val="20"/>
        </w:rPr>
      </w:pPr>
      <w:r>
        <w:rPr>
          <w:rFonts w:ascii="Arial" w:hAnsi="Arial" w:cs="Arial"/>
          <w:b/>
          <w:bCs/>
          <w:sz w:val="20"/>
          <w:szCs w:val="20"/>
        </w:rPr>
        <w:t>Torches</w:t>
      </w:r>
    </w:p>
    <w:p w14:paraId="3AE76F42" w14:textId="090D60B0" w:rsidR="000B2EE0" w:rsidRPr="00627BF8" w:rsidRDefault="000B2EE0" w:rsidP="00B15F7B">
      <w:pPr>
        <w:pStyle w:val="ListParagraph"/>
        <w:numPr>
          <w:ilvl w:val="1"/>
          <w:numId w:val="39"/>
        </w:numPr>
        <w:spacing w:after="240"/>
        <w:ind w:left="850" w:right="-170" w:hanging="425"/>
        <w:contextualSpacing w:val="0"/>
        <w:rPr>
          <w:rFonts w:ascii="Arial" w:hAnsi="Arial" w:cs="Arial"/>
          <w:b/>
          <w:bCs/>
          <w:sz w:val="20"/>
          <w:szCs w:val="20"/>
        </w:rPr>
      </w:pPr>
      <w:r>
        <w:rPr>
          <w:rFonts w:ascii="Arial" w:hAnsi="Arial" w:cs="Arial"/>
          <w:b/>
          <w:bCs/>
          <w:sz w:val="20"/>
          <w:szCs w:val="20"/>
        </w:rPr>
        <w:t>Hand washing</w:t>
      </w:r>
    </w:p>
    <w:p w14:paraId="5E764EB4" w14:textId="3ABA0387" w:rsidR="007339D5" w:rsidRDefault="000B2EE0" w:rsidP="000B2EE0">
      <w:pPr>
        <w:pStyle w:val="ListParagraph"/>
        <w:numPr>
          <w:ilvl w:val="0"/>
          <w:numId w:val="39"/>
        </w:numPr>
        <w:spacing w:after="60"/>
        <w:ind w:left="567" w:right="-170" w:hanging="425"/>
        <w:contextualSpacing w:val="0"/>
        <w:rPr>
          <w:rFonts w:ascii="Arial" w:hAnsi="Arial" w:cs="Arial"/>
          <w:sz w:val="20"/>
          <w:szCs w:val="20"/>
        </w:rPr>
      </w:pPr>
      <w:r>
        <w:rPr>
          <w:rFonts w:ascii="Arial" w:hAnsi="Arial" w:cs="Arial"/>
          <w:b/>
          <w:bCs/>
          <w:sz w:val="20"/>
          <w:szCs w:val="20"/>
        </w:rPr>
        <w:t xml:space="preserve">Good Friday: </w:t>
      </w:r>
    </w:p>
    <w:p w14:paraId="79CCDEC4" w14:textId="07D3E384" w:rsidR="000B2EE0" w:rsidRDefault="00B15F7B" w:rsidP="000B2EE0">
      <w:pPr>
        <w:pStyle w:val="ListParagraph"/>
        <w:numPr>
          <w:ilvl w:val="1"/>
          <w:numId w:val="39"/>
        </w:numPr>
        <w:spacing w:after="60"/>
        <w:ind w:left="850" w:right="-170" w:hanging="425"/>
        <w:contextualSpacing w:val="0"/>
        <w:rPr>
          <w:rFonts w:ascii="Arial" w:hAnsi="Arial" w:cs="Arial"/>
          <w:b/>
          <w:bCs/>
          <w:sz w:val="20"/>
          <w:szCs w:val="20"/>
        </w:rPr>
      </w:pPr>
      <w:r>
        <w:rPr>
          <w:rFonts w:ascii="Arial" w:hAnsi="Arial" w:cs="Arial"/>
          <w:b/>
          <w:bCs/>
          <w:sz w:val="20"/>
          <w:szCs w:val="20"/>
        </w:rPr>
        <w:t>Cockerel</w:t>
      </w:r>
      <w:r w:rsidR="001A077D">
        <w:rPr>
          <w:rFonts w:ascii="Arial" w:hAnsi="Arial" w:cs="Arial"/>
          <w:b/>
          <w:bCs/>
          <w:sz w:val="20"/>
          <w:szCs w:val="20"/>
        </w:rPr>
        <w:t xml:space="preserve"> –</w:t>
      </w:r>
      <w:r w:rsidR="00B2055D">
        <w:rPr>
          <w:rFonts w:ascii="Arial" w:hAnsi="Arial" w:cs="Arial"/>
          <w:b/>
          <w:bCs/>
          <w:sz w:val="20"/>
          <w:szCs w:val="20"/>
        </w:rPr>
        <w:t xml:space="preserve"> </w:t>
      </w:r>
      <w:r w:rsidR="00B2055D" w:rsidRPr="001A077D">
        <w:rPr>
          <w:rFonts w:ascii="Arial" w:hAnsi="Arial" w:cs="Arial"/>
          <w:sz w:val="20"/>
          <w:szCs w:val="20"/>
        </w:rPr>
        <w:t>in</w:t>
      </w:r>
      <w:r w:rsidR="001A077D" w:rsidRPr="001A077D">
        <w:rPr>
          <w:rFonts w:ascii="Arial" w:hAnsi="Arial" w:cs="Arial"/>
          <w:sz w:val="20"/>
          <w:szCs w:val="20"/>
        </w:rPr>
        <w:t xml:space="preserve"> the</w:t>
      </w:r>
      <w:r w:rsidR="00B2055D" w:rsidRPr="001A077D">
        <w:rPr>
          <w:rFonts w:ascii="Arial" w:hAnsi="Arial" w:cs="Arial"/>
          <w:sz w:val="20"/>
          <w:szCs w:val="20"/>
        </w:rPr>
        <w:t xml:space="preserve"> Celebration</w:t>
      </w:r>
    </w:p>
    <w:p w14:paraId="1E0E0D30" w14:textId="0C2B49F8" w:rsidR="00B15F7B" w:rsidRDefault="00B15F7B" w:rsidP="000B2EE0">
      <w:pPr>
        <w:pStyle w:val="ListParagraph"/>
        <w:numPr>
          <w:ilvl w:val="1"/>
          <w:numId w:val="39"/>
        </w:numPr>
        <w:spacing w:after="60"/>
        <w:ind w:left="850" w:right="-170" w:hanging="425"/>
        <w:contextualSpacing w:val="0"/>
        <w:rPr>
          <w:rFonts w:ascii="Arial" w:hAnsi="Arial" w:cs="Arial"/>
          <w:b/>
          <w:bCs/>
          <w:sz w:val="20"/>
          <w:szCs w:val="20"/>
        </w:rPr>
      </w:pPr>
      <w:r>
        <w:rPr>
          <w:rFonts w:ascii="Arial" w:hAnsi="Arial" w:cs="Arial"/>
          <w:b/>
          <w:bCs/>
          <w:sz w:val="20"/>
          <w:szCs w:val="20"/>
        </w:rPr>
        <w:t>Nail crosses</w:t>
      </w:r>
    </w:p>
    <w:p w14:paraId="438AEE1A" w14:textId="0C51D165" w:rsidR="000B2EE0" w:rsidRDefault="00B15F7B" w:rsidP="00B15F7B">
      <w:pPr>
        <w:pStyle w:val="ListParagraph"/>
        <w:numPr>
          <w:ilvl w:val="1"/>
          <w:numId w:val="39"/>
        </w:numPr>
        <w:spacing w:after="240"/>
        <w:ind w:left="850" w:right="-170" w:hanging="425"/>
        <w:contextualSpacing w:val="0"/>
        <w:rPr>
          <w:rFonts w:ascii="Arial" w:hAnsi="Arial" w:cs="Arial"/>
          <w:b/>
          <w:bCs/>
          <w:sz w:val="20"/>
          <w:szCs w:val="20"/>
        </w:rPr>
      </w:pPr>
      <w:r>
        <w:rPr>
          <w:rFonts w:ascii="Arial" w:hAnsi="Arial" w:cs="Arial"/>
          <w:b/>
          <w:bCs/>
          <w:sz w:val="20"/>
          <w:szCs w:val="20"/>
        </w:rPr>
        <w:t>Oils and spices</w:t>
      </w:r>
    </w:p>
    <w:p w14:paraId="5CA76341" w14:textId="689BCFBC" w:rsidR="004B4B05" w:rsidRDefault="00B15F7B" w:rsidP="00B15F7B">
      <w:pPr>
        <w:pStyle w:val="ListParagraph"/>
        <w:numPr>
          <w:ilvl w:val="0"/>
          <w:numId w:val="39"/>
        </w:numPr>
        <w:spacing w:after="60"/>
        <w:ind w:left="567" w:right="-170" w:hanging="425"/>
        <w:contextualSpacing w:val="0"/>
        <w:rPr>
          <w:rFonts w:ascii="Arial" w:hAnsi="Arial" w:cs="Arial"/>
          <w:b/>
          <w:bCs/>
          <w:sz w:val="20"/>
          <w:szCs w:val="20"/>
        </w:rPr>
      </w:pPr>
      <w:r>
        <w:rPr>
          <w:rFonts w:ascii="Arial" w:hAnsi="Arial" w:cs="Arial"/>
          <w:b/>
          <w:bCs/>
          <w:sz w:val="20"/>
          <w:szCs w:val="20"/>
        </w:rPr>
        <w:t>Easter Sunday</w:t>
      </w:r>
    </w:p>
    <w:p w14:paraId="2088A38E" w14:textId="77777777" w:rsidR="00485C21" w:rsidRDefault="00485C21" w:rsidP="00A35A3F">
      <w:pPr>
        <w:pStyle w:val="ListParagraph"/>
        <w:numPr>
          <w:ilvl w:val="1"/>
          <w:numId w:val="39"/>
        </w:numPr>
        <w:spacing w:after="60"/>
        <w:ind w:left="850" w:right="-170" w:hanging="425"/>
        <w:contextualSpacing w:val="0"/>
        <w:rPr>
          <w:rFonts w:ascii="Arial" w:hAnsi="Arial" w:cs="Arial"/>
          <w:b/>
          <w:bCs/>
          <w:sz w:val="20"/>
          <w:szCs w:val="20"/>
        </w:rPr>
      </w:pPr>
      <w:r>
        <w:rPr>
          <w:rFonts w:ascii="Arial" w:hAnsi="Arial" w:cs="Arial"/>
          <w:b/>
          <w:bCs/>
          <w:sz w:val="20"/>
          <w:szCs w:val="20"/>
        </w:rPr>
        <w:t>Bread roll tomb</w:t>
      </w:r>
    </w:p>
    <w:p w14:paraId="34F75428" w14:textId="77777777" w:rsidR="00485C21" w:rsidRDefault="00485C21" w:rsidP="00485C21">
      <w:pPr>
        <w:pStyle w:val="ListParagraph"/>
        <w:numPr>
          <w:ilvl w:val="1"/>
          <w:numId w:val="39"/>
        </w:numPr>
        <w:spacing w:after="240"/>
        <w:ind w:left="850" w:right="-170" w:hanging="425"/>
        <w:contextualSpacing w:val="0"/>
        <w:rPr>
          <w:rFonts w:ascii="Arial" w:hAnsi="Arial" w:cs="Arial"/>
          <w:b/>
          <w:bCs/>
          <w:sz w:val="20"/>
          <w:szCs w:val="20"/>
        </w:rPr>
      </w:pPr>
      <w:r>
        <w:rPr>
          <w:rFonts w:ascii="Arial" w:hAnsi="Arial" w:cs="Arial"/>
          <w:b/>
          <w:bCs/>
          <w:sz w:val="20"/>
          <w:szCs w:val="20"/>
        </w:rPr>
        <w:t>Footprints</w:t>
      </w:r>
    </w:p>
    <w:p w14:paraId="697149FA" w14:textId="6C975039" w:rsidR="00485C21" w:rsidRPr="009F7540" w:rsidRDefault="00485C21" w:rsidP="00B15F7B">
      <w:pPr>
        <w:pStyle w:val="ListParagraph"/>
        <w:numPr>
          <w:ilvl w:val="0"/>
          <w:numId w:val="39"/>
        </w:numPr>
        <w:spacing w:after="60"/>
        <w:ind w:left="567" w:right="-170" w:hanging="425"/>
        <w:contextualSpacing w:val="0"/>
        <w:rPr>
          <w:rFonts w:ascii="Arial" w:hAnsi="Arial" w:cs="Arial"/>
          <w:b/>
          <w:bCs/>
          <w:sz w:val="20"/>
          <w:szCs w:val="20"/>
        </w:rPr>
      </w:pPr>
      <w:r>
        <w:rPr>
          <w:rFonts w:ascii="Arial" w:hAnsi="Arial" w:cs="Arial"/>
          <w:b/>
          <w:bCs/>
          <w:sz w:val="20"/>
          <w:szCs w:val="20"/>
        </w:rPr>
        <w:t>Modern illustrations of Easter</w:t>
      </w:r>
    </w:p>
    <w:p w14:paraId="7528F0E4" w14:textId="1B92F28F" w:rsidR="00B15F7B" w:rsidRDefault="00B15F7B" w:rsidP="00A35A3F">
      <w:pPr>
        <w:pStyle w:val="ListParagraph"/>
        <w:numPr>
          <w:ilvl w:val="0"/>
          <w:numId w:val="50"/>
        </w:numPr>
        <w:spacing w:after="60"/>
        <w:ind w:left="850" w:right="-170" w:hanging="357"/>
        <w:contextualSpacing w:val="0"/>
        <w:rPr>
          <w:rFonts w:ascii="Arial" w:hAnsi="Arial" w:cs="Arial"/>
          <w:b/>
          <w:bCs/>
          <w:sz w:val="20"/>
          <w:szCs w:val="20"/>
        </w:rPr>
      </w:pPr>
      <w:r w:rsidRPr="00A35A3F">
        <w:rPr>
          <w:rFonts w:ascii="Arial" w:hAnsi="Arial" w:cs="Arial"/>
          <w:b/>
          <w:bCs/>
          <w:sz w:val="20"/>
          <w:szCs w:val="20"/>
        </w:rPr>
        <w:t>Bird’s nests with eggs</w:t>
      </w:r>
      <w:r w:rsidR="001A077D">
        <w:rPr>
          <w:rFonts w:ascii="Arial" w:hAnsi="Arial" w:cs="Arial"/>
          <w:b/>
          <w:bCs/>
          <w:sz w:val="20"/>
          <w:szCs w:val="20"/>
        </w:rPr>
        <w:t xml:space="preserve"> – </w:t>
      </w:r>
      <w:r w:rsidR="001A077D" w:rsidRPr="001A077D">
        <w:rPr>
          <w:rFonts w:ascii="Arial" w:hAnsi="Arial" w:cs="Arial"/>
          <w:sz w:val="20"/>
          <w:szCs w:val="20"/>
        </w:rPr>
        <w:t>in the Celebration</w:t>
      </w:r>
    </w:p>
    <w:p w14:paraId="78EB7BD2" w14:textId="0499AD3E" w:rsidR="00A35A3F" w:rsidRPr="00A35A3F" w:rsidRDefault="00A35A3F" w:rsidP="00A35A3F">
      <w:pPr>
        <w:pStyle w:val="ListParagraph"/>
        <w:numPr>
          <w:ilvl w:val="0"/>
          <w:numId w:val="50"/>
        </w:numPr>
        <w:spacing w:after="240"/>
        <w:ind w:left="851" w:right="-170"/>
        <w:rPr>
          <w:rFonts w:ascii="Arial" w:hAnsi="Arial" w:cs="Arial"/>
          <w:b/>
          <w:bCs/>
          <w:sz w:val="20"/>
          <w:szCs w:val="20"/>
        </w:rPr>
      </w:pPr>
      <w:r>
        <w:rPr>
          <w:rFonts w:ascii="Arial" w:hAnsi="Arial" w:cs="Arial"/>
          <w:b/>
          <w:bCs/>
          <w:sz w:val="20"/>
          <w:szCs w:val="20"/>
        </w:rPr>
        <w:t>Easter sticker sets</w:t>
      </w:r>
    </w:p>
    <w:p w14:paraId="32154046" w14:textId="1121BB82" w:rsidR="0096325B" w:rsidRPr="00A142A7" w:rsidRDefault="0096325B" w:rsidP="00B227AB">
      <w:pPr>
        <w:pStyle w:val="ListParagraph"/>
        <w:numPr>
          <w:ilvl w:val="0"/>
          <w:numId w:val="39"/>
        </w:numPr>
        <w:tabs>
          <w:tab w:val="left" w:pos="1243"/>
        </w:tabs>
        <w:spacing w:after="240" w:line="264" w:lineRule="auto"/>
        <w:ind w:left="567" w:right="-171" w:hanging="425"/>
        <w:contextualSpacing w:val="0"/>
        <w:rPr>
          <w:rFonts w:ascii="Arial" w:hAnsi="Arial" w:cs="Arial"/>
          <w:b/>
          <w:bCs/>
          <w:sz w:val="20"/>
          <w:szCs w:val="20"/>
        </w:rPr>
      </w:pPr>
      <w:r w:rsidRPr="00A142A7">
        <w:rPr>
          <w:rFonts w:ascii="Arial" w:hAnsi="Arial" w:cs="Arial"/>
          <w:b/>
          <w:bCs/>
          <w:sz w:val="20"/>
          <w:szCs w:val="20"/>
        </w:rPr>
        <w:br w:type="page"/>
      </w:r>
    </w:p>
    <w:p w14:paraId="277E5CD5" w14:textId="48CB15EF" w:rsidR="00646093" w:rsidRDefault="00DF5F95" w:rsidP="00391790">
      <w:pPr>
        <w:spacing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0313C6E8" w14:textId="77777777" w:rsidR="00DC78CE" w:rsidRPr="00DC78CE" w:rsidRDefault="00DC78CE" w:rsidP="00DC78CE">
      <w:pPr>
        <w:spacing w:after="120"/>
        <w:ind w:left="284"/>
        <w:rPr>
          <w:rFonts w:ascii="Arial" w:hAnsi="Arial" w:cs="Arial"/>
          <w:sz w:val="20"/>
          <w:szCs w:val="20"/>
        </w:rPr>
      </w:pPr>
    </w:p>
    <w:p w14:paraId="54782283" w14:textId="77777777" w:rsidR="00DC78CE" w:rsidRPr="00DC78CE" w:rsidRDefault="00DC78CE" w:rsidP="00DC78CE">
      <w:pPr>
        <w:pStyle w:val="ListParagraph"/>
        <w:numPr>
          <w:ilvl w:val="0"/>
          <w:numId w:val="45"/>
        </w:numPr>
        <w:spacing w:after="120"/>
        <w:ind w:left="284" w:firstLine="0"/>
        <w:contextualSpacing w:val="0"/>
        <w:rPr>
          <w:rFonts w:ascii="Arial" w:hAnsi="Arial" w:cs="Arial"/>
          <w:sz w:val="20"/>
          <w:szCs w:val="20"/>
          <w:u w:val="single"/>
        </w:rPr>
      </w:pPr>
      <w:r>
        <w:rPr>
          <w:rFonts w:ascii="Arial" w:hAnsi="Arial" w:cs="Arial"/>
          <w:b/>
          <w:bCs/>
          <w:sz w:val="20"/>
          <w:szCs w:val="20"/>
          <w:u w:val="single"/>
        </w:rPr>
        <w:t>Easter Thursday</w:t>
      </w:r>
    </w:p>
    <w:p w14:paraId="0FD2E3D2" w14:textId="071B8FF3" w:rsidR="00DC78CE" w:rsidRPr="00DC78CE" w:rsidRDefault="00DC78CE" w:rsidP="00DC78CE">
      <w:pPr>
        <w:spacing w:after="120"/>
        <w:rPr>
          <w:rFonts w:ascii="Arial" w:hAnsi="Arial" w:cs="Arial"/>
          <w:sz w:val="20"/>
          <w:szCs w:val="20"/>
        </w:rPr>
      </w:pPr>
      <w:r>
        <w:rPr>
          <w:rFonts w:ascii="Arial" w:hAnsi="Arial" w:cs="Arial"/>
          <w:sz w:val="20"/>
          <w:szCs w:val="20"/>
        </w:rPr>
        <w:t>All four Gospels have the story of the Last Supper</w:t>
      </w:r>
      <w:r w:rsidR="00F14494">
        <w:rPr>
          <w:rFonts w:ascii="Arial" w:hAnsi="Arial" w:cs="Arial"/>
          <w:sz w:val="20"/>
          <w:szCs w:val="20"/>
        </w:rPr>
        <w:t xml:space="preserve"> – which was also the Passover meal – </w:t>
      </w:r>
      <w:r>
        <w:rPr>
          <w:rFonts w:ascii="Arial" w:hAnsi="Arial" w:cs="Arial"/>
          <w:sz w:val="20"/>
          <w:szCs w:val="20"/>
        </w:rPr>
        <w:t xml:space="preserve">the last supper Jesus would eat with his friends, but they don’t all tell all the bits around the story.  Matthew chapter </w:t>
      </w:r>
      <w:r w:rsidR="006871B6">
        <w:rPr>
          <w:rFonts w:ascii="Arial" w:hAnsi="Arial" w:cs="Arial"/>
          <w:sz w:val="20"/>
          <w:szCs w:val="20"/>
        </w:rPr>
        <w:t>26, verses 17 to 19, Mark chapter 14, verses 12 to 16, and Luke chapter 22, verses 7 to 13 all tell the bit about the friends asking Jesus about preparing for the Passov</w:t>
      </w:r>
      <w:r w:rsidR="00F14494">
        <w:rPr>
          <w:rFonts w:ascii="Arial" w:hAnsi="Arial" w:cs="Arial"/>
          <w:sz w:val="20"/>
          <w:szCs w:val="20"/>
        </w:rPr>
        <w:t xml:space="preserve">er meal, and </w:t>
      </w:r>
      <w:proofErr w:type="spellStart"/>
      <w:r w:rsidR="00F14494">
        <w:rPr>
          <w:rFonts w:ascii="Arial" w:hAnsi="Arial" w:cs="Arial"/>
          <w:sz w:val="20"/>
          <w:szCs w:val="20"/>
        </w:rPr>
        <w:t>them</w:t>
      </w:r>
      <w:proofErr w:type="spellEnd"/>
      <w:r w:rsidR="00F14494">
        <w:rPr>
          <w:rFonts w:ascii="Arial" w:hAnsi="Arial" w:cs="Arial"/>
          <w:sz w:val="20"/>
          <w:szCs w:val="20"/>
        </w:rPr>
        <w:t xml:space="preserve"> following his instructions.  Matthew chapter 26, verses 20 to 30, Mark chapter 14, verses 17 to 26, Luke chapter 22, verses 14 to 22, tell the story about Jesus eating supper with his friends, including the part where he breaks the bread and shares the wine, which is now part of our Communion service, and also including the bit where he says one of his friends is going to betray him to the authorities, so they can arrest and kill him.</w:t>
      </w:r>
      <w:r w:rsidR="00747255">
        <w:rPr>
          <w:rFonts w:ascii="Arial" w:hAnsi="Arial" w:cs="Arial"/>
          <w:sz w:val="20"/>
          <w:szCs w:val="20"/>
        </w:rPr>
        <w:t xml:space="preserve">  Only John (chapter 13, verses 1 to 17) leaves out the bread and wine, and includes the story of Jesus washing his friends’ feet.</w:t>
      </w:r>
    </w:p>
    <w:p w14:paraId="42367F21" w14:textId="5C0BEA2B" w:rsidR="00BD7DD9" w:rsidRPr="00597556" w:rsidRDefault="00DC78CE" w:rsidP="00DC78CE">
      <w:pPr>
        <w:pStyle w:val="ListParagraph"/>
        <w:numPr>
          <w:ilvl w:val="1"/>
          <w:numId w:val="45"/>
        </w:numPr>
        <w:tabs>
          <w:tab w:val="left" w:pos="993"/>
        </w:tabs>
        <w:spacing w:after="120"/>
        <w:ind w:left="709" w:hanging="23"/>
        <w:rPr>
          <w:rFonts w:ascii="Arial" w:hAnsi="Arial" w:cs="Arial"/>
          <w:b/>
          <w:bCs/>
          <w:sz w:val="20"/>
          <w:szCs w:val="20"/>
        </w:rPr>
      </w:pPr>
      <w:r w:rsidRPr="00597556">
        <w:rPr>
          <w:rFonts w:ascii="Arial" w:hAnsi="Arial" w:cs="Arial"/>
          <w:b/>
          <w:bCs/>
          <w:sz w:val="20"/>
          <w:szCs w:val="20"/>
        </w:rPr>
        <w:t>Foot washing</w:t>
      </w:r>
    </w:p>
    <w:p w14:paraId="69213A9C" w14:textId="04A8FAA2" w:rsidR="00D874B1" w:rsidRDefault="00747255" w:rsidP="00D31778">
      <w:pPr>
        <w:spacing w:after="120"/>
        <w:jc w:val="both"/>
        <w:rPr>
          <w:rFonts w:ascii="Arial" w:hAnsi="Arial" w:cs="Arial"/>
          <w:sz w:val="20"/>
          <w:szCs w:val="20"/>
        </w:rPr>
      </w:pPr>
      <w:r>
        <w:rPr>
          <w:rFonts w:ascii="Arial" w:hAnsi="Arial" w:cs="Arial"/>
          <w:sz w:val="20"/>
          <w:szCs w:val="20"/>
        </w:rPr>
        <w:t>In the middle of eating the Passover meal, Jesus got up from the table, took off his tunic and wrapped a towel round his waist.  He got a bowl of water, and washed his friends’ feet, drying them with the towel around his waist.  This was easy, as they were not sitting on chairs with their feet under the table.  Eating was done lying on benches – three or four to a bench – with their heads towards the middle, where the table was, and their feet at the other side, away from the table.</w:t>
      </w:r>
    </w:p>
    <w:p w14:paraId="7A211A06" w14:textId="77777777" w:rsidR="00D96D0F" w:rsidRDefault="00EA21E3" w:rsidP="00D31778">
      <w:pPr>
        <w:spacing w:after="120"/>
        <w:jc w:val="both"/>
        <w:rPr>
          <w:rFonts w:ascii="Arial" w:hAnsi="Arial" w:cs="Arial"/>
          <w:sz w:val="20"/>
          <w:szCs w:val="20"/>
        </w:rPr>
      </w:pPr>
      <w:r>
        <w:rPr>
          <w:rFonts w:ascii="Arial" w:hAnsi="Arial" w:cs="Arial"/>
          <w:sz w:val="20"/>
          <w:szCs w:val="20"/>
        </w:rPr>
        <w:t xml:space="preserve">When </w:t>
      </w:r>
      <w:r w:rsidR="00747255">
        <w:rPr>
          <w:rFonts w:ascii="Arial" w:hAnsi="Arial" w:cs="Arial"/>
          <w:sz w:val="20"/>
          <w:szCs w:val="20"/>
        </w:rPr>
        <w:t xml:space="preserve">Jesus got to Peter – so obviously Peter was not the closest round the table to him – Peter objected.  He thought that Jesus was too important to wash feet, even his, Peter’s feet.  Jesus told him that if he didn’t wash his feet, Peter could no longer be his friend, so Peter said that Jesus should not just was his </w:t>
      </w:r>
      <w:proofErr w:type="gramStart"/>
      <w:r w:rsidR="00747255">
        <w:rPr>
          <w:rFonts w:ascii="Arial" w:hAnsi="Arial" w:cs="Arial"/>
          <w:sz w:val="20"/>
          <w:szCs w:val="20"/>
        </w:rPr>
        <w:t>feet, but</w:t>
      </w:r>
      <w:proofErr w:type="gramEnd"/>
      <w:r w:rsidR="00747255">
        <w:rPr>
          <w:rFonts w:ascii="Arial" w:hAnsi="Arial" w:cs="Arial"/>
          <w:sz w:val="20"/>
          <w:szCs w:val="20"/>
        </w:rPr>
        <w:t xml:space="preserve"> wash his hands and head as well.  Jesus said that people who have bathed were clean, except for their feet, so there was only a need to wash their feet.  (In Jesus’ day, there were no baths in people’s houses.  Everyone bathed at the public bath </w:t>
      </w:r>
      <w:proofErr w:type="gramStart"/>
      <w:r w:rsidR="00747255">
        <w:rPr>
          <w:rFonts w:ascii="Arial" w:hAnsi="Arial" w:cs="Arial"/>
          <w:sz w:val="20"/>
          <w:szCs w:val="20"/>
        </w:rPr>
        <w:t>houses, and</w:t>
      </w:r>
      <w:proofErr w:type="gramEnd"/>
      <w:r w:rsidR="00747255">
        <w:rPr>
          <w:rFonts w:ascii="Arial" w:hAnsi="Arial" w:cs="Arial"/>
          <w:sz w:val="20"/>
          <w:szCs w:val="20"/>
        </w:rPr>
        <w:t xml:space="preserve"> then dressed in clean clothes and walked home – or in this case, to where they were going to eat</w:t>
      </w:r>
      <w:r w:rsidR="00D96D0F">
        <w:rPr>
          <w:rFonts w:ascii="Arial" w:hAnsi="Arial" w:cs="Arial"/>
          <w:sz w:val="20"/>
          <w:szCs w:val="20"/>
        </w:rPr>
        <w:t xml:space="preserve"> – so their feet would be dusty, though the rest of them was still clean.)</w:t>
      </w:r>
    </w:p>
    <w:p w14:paraId="0C23B25F" w14:textId="77777777" w:rsidR="00D96D0F" w:rsidRDefault="00D96D0F" w:rsidP="000D58E0">
      <w:pPr>
        <w:widowControl w:val="0"/>
        <w:spacing w:after="120"/>
        <w:jc w:val="both"/>
        <w:rPr>
          <w:rFonts w:ascii="Arial" w:hAnsi="Arial" w:cs="Arial"/>
          <w:sz w:val="20"/>
          <w:szCs w:val="20"/>
        </w:rPr>
      </w:pPr>
      <w:r>
        <w:rPr>
          <w:rFonts w:ascii="Arial" w:hAnsi="Arial" w:cs="Arial"/>
          <w:sz w:val="20"/>
          <w:szCs w:val="20"/>
        </w:rPr>
        <w:t>Then Jesus explained why he had washed their feet.  He was setting an example to them.  They regarded him as more important than themselves, and, in that sense, as their teacher and leader, he was.  But what he was teaching them was that no-one was more important than any other – everyone was important, so they should all help each other, not worrying about who was most important.  They should wash each other’s feet, if that needed doing – and that is how it should be always among his friends.</w:t>
      </w:r>
    </w:p>
    <w:p w14:paraId="63B651F4" w14:textId="47DCAB25" w:rsidR="00627BF8" w:rsidRDefault="00D96D0F" w:rsidP="000D58E0">
      <w:pPr>
        <w:widowControl w:val="0"/>
        <w:spacing w:after="120"/>
        <w:jc w:val="both"/>
        <w:rPr>
          <w:rFonts w:ascii="Arial" w:hAnsi="Arial" w:cs="Arial"/>
          <w:sz w:val="20"/>
          <w:szCs w:val="20"/>
        </w:rPr>
      </w:pPr>
      <w:r>
        <w:rPr>
          <w:rFonts w:ascii="Arial" w:hAnsi="Arial" w:cs="Arial"/>
          <w:sz w:val="20"/>
          <w:szCs w:val="20"/>
        </w:rPr>
        <w:t>These days, in England, the Thursday before Easter is called Maundy Thursday.  Maundy is apparently the anglicisation (making a foreign word English) of the Latin word “Mandate” or “Order/Instruction”</w:t>
      </w:r>
      <w:r w:rsidR="002F6DA6">
        <w:rPr>
          <w:rFonts w:ascii="Arial" w:hAnsi="Arial" w:cs="Arial"/>
          <w:sz w:val="20"/>
          <w:szCs w:val="20"/>
        </w:rPr>
        <w:t>, for this instruction that Jesus gave.</w:t>
      </w:r>
    </w:p>
    <w:p w14:paraId="2CFA1ED8" w14:textId="2FAD064C" w:rsidR="00BC200F" w:rsidRDefault="00BC200F" w:rsidP="00D31778">
      <w:pPr>
        <w:spacing w:after="120"/>
        <w:jc w:val="both"/>
        <w:rPr>
          <w:rFonts w:ascii="Arial" w:hAnsi="Arial" w:cs="Arial"/>
          <w:sz w:val="20"/>
          <w:szCs w:val="20"/>
        </w:rPr>
      </w:pPr>
      <w:r w:rsidRPr="00D739F9">
        <w:rPr>
          <w:rFonts w:ascii="Arial" w:hAnsi="Arial" w:cs="Arial"/>
          <w:b/>
          <w:bCs/>
          <w:sz w:val="20"/>
          <w:szCs w:val="20"/>
        </w:rPr>
        <w:lastRenderedPageBreak/>
        <w:t>You will need:</w:t>
      </w:r>
      <w:r>
        <w:rPr>
          <w:rFonts w:ascii="Arial" w:hAnsi="Arial" w:cs="Arial"/>
          <w:b/>
          <w:bCs/>
          <w:sz w:val="20"/>
          <w:szCs w:val="20"/>
        </w:rPr>
        <w:t xml:space="preserve"> </w:t>
      </w:r>
      <w:r>
        <w:rPr>
          <w:rFonts w:ascii="Arial" w:hAnsi="Arial" w:cs="Arial"/>
          <w:sz w:val="20"/>
          <w:szCs w:val="20"/>
        </w:rPr>
        <w:t xml:space="preserve">a </w:t>
      </w:r>
      <w:r w:rsidR="000D58E0">
        <w:rPr>
          <w:rFonts w:ascii="Arial" w:hAnsi="Arial" w:cs="Arial"/>
          <w:sz w:val="20"/>
          <w:szCs w:val="20"/>
        </w:rPr>
        <w:t xml:space="preserve">bowl of warm water, soap and a towel, and two volunteers – one to wash and one to be washed.  They could then swap, and so both would have clean feet! </w:t>
      </w:r>
    </w:p>
    <w:p w14:paraId="31F88610" w14:textId="77777777" w:rsidR="000D58E0" w:rsidRDefault="000D58E0" w:rsidP="00D31778">
      <w:pPr>
        <w:spacing w:after="120"/>
        <w:jc w:val="both"/>
        <w:rPr>
          <w:rFonts w:ascii="Arial" w:hAnsi="Arial" w:cs="Arial"/>
          <w:sz w:val="20"/>
          <w:szCs w:val="20"/>
        </w:rPr>
      </w:pPr>
      <w:r w:rsidRPr="0090517C">
        <w:rPr>
          <w:rFonts w:ascii="Arial" w:hAnsi="Arial" w:cs="Arial"/>
          <w:b/>
          <w:bCs/>
          <w:sz w:val="20"/>
          <w:szCs w:val="20"/>
          <w:u w:val="single"/>
        </w:rPr>
        <w:t>Talk about</w:t>
      </w:r>
      <w:r w:rsidRPr="000D58E0">
        <w:rPr>
          <w:rFonts w:ascii="Arial" w:hAnsi="Arial" w:cs="Arial"/>
          <w:b/>
          <w:bCs/>
          <w:sz w:val="20"/>
          <w:szCs w:val="20"/>
        </w:rPr>
        <w:t>:</w:t>
      </w:r>
      <w:r w:rsidRPr="000D58E0">
        <w:rPr>
          <w:rFonts w:ascii="Arial" w:hAnsi="Arial" w:cs="Arial"/>
          <w:sz w:val="20"/>
          <w:szCs w:val="20"/>
        </w:rPr>
        <w:t xml:space="preserve"> </w:t>
      </w:r>
      <w:r>
        <w:rPr>
          <w:rFonts w:ascii="Arial" w:hAnsi="Arial" w:cs="Arial"/>
          <w:sz w:val="20"/>
          <w:szCs w:val="20"/>
        </w:rPr>
        <w:t>how it feels to have clean feet; how it feels to have your feet washed for you – does it tickle?  Do you like the process?  Does it make you feel important to have someone else wash your feet?  In Jesus’ day, only rich people would have someone to wash their feet for them.</w:t>
      </w:r>
    </w:p>
    <w:p w14:paraId="57CEA1B6" w14:textId="0FD997C6" w:rsidR="00D31778" w:rsidRDefault="000D58E0" w:rsidP="00597556">
      <w:pPr>
        <w:pStyle w:val="ListParagraph"/>
        <w:numPr>
          <w:ilvl w:val="0"/>
          <w:numId w:val="46"/>
        </w:numPr>
        <w:tabs>
          <w:tab w:val="left" w:pos="993"/>
        </w:tabs>
        <w:spacing w:after="120"/>
        <w:ind w:left="709" w:firstLine="0"/>
        <w:jc w:val="both"/>
        <w:rPr>
          <w:rFonts w:ascii="Arial" w:hAnsi="Arial" w:cs="Arial"/>
          <w:b/>
          <w:bCs/>
          <w:sz w:val="20"/>
          <w:szCs w:val="20"/>
        </w:rPr>
      </w:pPr>
      <w:r>
        <w:rPr>
          <w:rFonts w:ascii="Arial" w:hAnsi="Arial" w:cs="Arial"/>
          <w:b/>
          <w:bCs/>
          <w:sz w:val="20"/>
          <w:szCs w:val="20"/>
        </w:rPr>
        <w:t>Torches</w:t>
      </w:r>
    </w:p>
    <w:p w14:paraId="44302364" w14:textId="51C2A928" w:rsidR="000D58E0" w:rsidRDefault="000D58E0" w:rsidP="000D58E0">
      <w:pPr>
        <w:spacing w:after="120"/>
        <w:jc w:val="both"/>
        <w:rPr>
          <w:rFonts w:ascii="Arial" w:hAnsi="Arial" w:cs="Arial"/>
          <w:sz w:val="20"/>
          <w:szCs w:val="20"/>
        </w:rPr>
      </w:pPr>
      <w:r>
        <w:rPr>
          <w:rFonts w:ascii="Arial" w:hAnsi="Arial" w:cs="Arial"/>
          <w:sz w:val="20"/>
          <w:szCs w:val="20"/>
        </w:rPr>
        <w:t>All four gospels say that after the meal, Jesus and his friends went out to a garden called Gethsemane.  They may have carried torches – but almost certainly, when Judas came with a crowd of people</w:t>
      </w:r>
      <w:r w:rsidR="000349FE">
        <w:rPr>
          <w:rFonts w:ascii="Arial" w:hAnsi="Arial" w:cs="Arial"/>
          <w:sz w:val="20"/>
          <w:szCs w:val="20"/>
        </w:rPr>
        <w:t xml:space="preserve">, including the guards sent by the chief priests, they would have come with torches, and/or lanterns, so that they could see who they had found.  Only the gospel of John says this explicitly </w:t>
      </w:r>
      <w:r w:rsidR="00B15ECF">
        <w:rPr>
          <w:rFonts w:ascii="Arial" w:hAnsi="Arial" w:cs="Arial"/>
          <w:sz w:val="20"/>
          <w:szCs w:val="20"/>
        </w:rPr>
        <w:t>in chapter 18, verse3.</w:t>
      </w:r>
      <w:r w:rsidR="00597556">
        <w:rPr>
          <w:rFonts w:ascii="Arial" w:hAnsi="Arial" w:cs="Arial"/>
          <w:sz w:val="20"/>
          <w:szCs w:val="20"/>
        </w:rPr>
        <w:t xml:space="preserve">  The references </w:t>
      </w:r>
      <w:proofErr w:type="gramStart"/>
      <w:r w:rsidR="00597556">
        <w:rPr>
          <w:rFonts w:ascii="Arial" w:hAnsi="Arial" w:cs="Arial"/>
          <w:sz w:val="20"/>
          <w:szCs w:val="20"/>
        </w:rPr>
        <w:t>are:</w:t>
      </w:r>
      <w:proofErr w:type="gramEnd"/>
      <w:r w:rsidR="00597556">
        <w:rPr>
          <w:rFonts w:ascii="Arial" w:hAnsi="Arial" w:cs="Arial"/>
          <w:sz w:val="20"/>
          <w:szCs w:val="20"/>
        </w:rPr>
        <w:t xml:space="preserve"> Matthew chapter 26, verses 36 to 56, Mark chapter 14, verses 32 to 52, Luke chapter 22, verses 39 to 53, and John chapter 18, verses 1 to 11.</w:t>
      </w:r>
    </w:p>
    <w:p w14:paraId="70C129F0" w14:textId="038F187D" w:rsidR="00B15ECF" w:rsidRDefault="00B15ECF" w:rsidP="000D58E0">
      <w:pPr>
        <w:spacing w:after="12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 xml:space="preserve">a length of tube (the inner tube of a roll of foil, or kitchen towel, will be fine), red or orange and yellow tissue or crepe paper, and glue and/or sticky tape – wide parcel tape would be ideal.  An elastic band </w:t>
      </w:r>
      <w:r w:rsidR="008F3626">
        <w:rPr>
          <w:rFonts w:ascii="Arial" w:hAnsi="Arial" w:cs="Arial"/>
          <w:sz w:val="20"/>
          <w:szCs w:val="20"/>
        </w:rPr>
        <w:t>large enough to go round the tube would also be useful.</w:t>
      </w:r>
    </w:p>
    <w:p w14:paraId="3F3E570E" w14:textId="4ADE47AA" w:rsidR="00B15ECF" w:rsidRDefault="00B15ECF" w:rsidP="000D58E0">
      <w:pPr>
        <w:spacing w:after="120"/>
        <w:jc w:val="both"/>
        <w:rPr>
          <w:rFonts w:ascii="Arial" w:hAnsi="Arial" w:cs="Arial"/>
          <w:sz w:val="20"/>
          <w:szCs w:val="20"/>
        </w:rPr>
      </w:pPr>
      <w:r>
        <w:rPr>
          <w:rFonts w:ascii="Arial" w:hAnsi="Arial" w:cs="Arial"/>
          <w:sz w:val="20"/>
          <w:szCs w:val="20"/>
        </w:rPr>
        <w:t>Cut the coloured paper into strips about 6 inches (15cm) wide</w:t>
      </w:r>
      <w:r w:rsidR="008F3626">
        <w:rPr>
          <w:rFonts w:ascii="Arial" w:hAnsi="Arial" w:cs="Arial"/>
          <w:sz w:val="20"/>
          <w:szCs w:val="20"/>
        </w:rPr>
        <w:t xml:space="preserve">, and long enough to go round the tube at least </w:t>
      </w:r>
      <w:proofErr w:type="gramStart"/>
      <w:r w:rsidR="008F3626">
        <w:rPr>
          <w:rFonts w:ascii="Arial" w:hAnsi="Arial" w:cs="Arial"/>
          <w:sz w:val="20"/>
          <w:szCs w:val="20"/>
        </w:rPr>
        <w:t>twice</w:t>
      </w:r>
      <w:r>
        <w:rPr>
          <w:rFonts w:ascii="Arial" w:hAnsi="Arial" w:cs="Arial"/>
          <w:sz w:val="20"/>
          <w:szCs w:val="20"/>
        </w:rPr>
        <w:t>, and</w:t>
      </w:r>
      <w:proofErr w:type="gramEnd"/>
      <w:r>
        <w:rPr>
          <w:rFonts w:ascii="Arial" w:hAnsi="Arial" w:cs="Arial"/>
          <w:sz w:val="20"/>
          <w:szCs w:val="20"/>
        </w:rPr>
        <w:t xml:space="preserve"> put them flat on a table.  Alternate the colours so that you have a pile of </w:t>
      </w:r>
      <w:r w:rsidR="008F3626">
        <w:rPr>
          <w:rFonts w:ascii="Arial" w:hAnsi="Arial" w:cs="Arial"/>
          <w:sz w:val="20"/>
          <w:szCs w:val="20"/>
        </w:rPr>
        <w:t>4</w:t>
      </w:r>
      <w:r>
        <w:rPr>
          <w:rFonts w:ascii="Arial" w:hAnsi="Arial" w:cs="Arial"/>
          <w:sz w:val="20"/>
          <w:szCs w:val="20"/>
        </w:rPr>
        <w:t xml:space="preserve"> or so strips.</w:t>
      </w:r>
      <w:r w:rsidR="008F3626">
        <w:rPr>
          <w:rFonts w:ascii="Arial" w:hAnsi="Arial" w:cs="Arial"/>
          <w:sz w:val="20"/>
          <w:szCs w:val="20"/>
        </w:rPr>
        <w:t xml:space="preserve">  </w:t>
      </w:r>
      <w:r w:rsidR="00BB6AD1">
        <w:rPr>
          <w:rFonts w:ascii="Arial" w:hAnsi="Arial" w:cs="Arial"/>
          <w:sz w:val="20"/>
          <w:szCs w:val="20"/>
        </w:rPr>
        <w:t xml:space="preserve">Put the elastic round the tube, about </w:t>
      </w:r>
      <w:proofErr w:type="gramStart"/>
      <w:r w:rsidR="00BB6AD1">
        <w:rPr>
          <w:rFonts w:ascii="Arial" w:hAnsi="Arial" w:cs="Arial"/>
          <w:sz w:val="20"/>
          <w:szCs w:val="20"/>
        </w:rPr>
        <w:t>half way</w:t>
      </w:r>
      <w:proofErr w:type="gramEnd"/>
      <w:r w:rsidR="00BB6AD1">
        <w:rPr>
          <w:rFonts w:ascii="Arial" w:hAnsi="Arial" w:cs="Arial"/>
          <w:sz w:val="20"/>
          <w:szCs w:val="20"/>
        </w:rPr>
        <w:t xml:space="preserve"> down.</w:t>
      </w:r>
      <w:r w:rsidR="00856DC1">
        <w:rPr>
          <w:rFonts w:ascii="Arial" w:hAnsi="Arial" w:cs="Arial"/>
          <w:sz w:val="20"/>
          <w:szCs w:val="20"/>
        </w:rPr>
        <w:t xml:space="preserve"> </w:t>
      </w:r>
      <w:r w:rsidR="008F3626">
        <w:rPr>
          <w:rFonts w:ascii="Arial" w:hAnsi="Arial" w:cs="Arial"/>
          <w:sz w:val="20"/>
          <w:szCs w:val="20"/>
        </w:rPr>
        <w:t xml:space="preserve">Put the tube at one end of the pile, so that </w:t>
      </w:r>
      <w:r w:rsidR="00BB6AD1">
        <w:rPr>
          <w:rFonts w:ascii="Arial" w:hAnsi="Arial" w:cs="Arial"/>
          <w:sz w:val="20"/>
          <w:szCs w:val="20"/>
        </w:rPr>
        <w:t xml:space="preserve">about 2 inches (5cm) of the paper is against the tube.  Roll the tube along the paper, so that the paper wraps around the tube.  When all the paper is wrapped, carefully move the elastic band up the tube, stretching it so that it goes over the paper, and holds it in place.  Then use the sticky tape – if it is narrow, wind it round the paper over the elastic band, in the first place, and then lower down, so that it overlaps the paper and the tube, so that the paper doesn’t slip – look at the picture.  If you are using parcel tape, or wide sticky tape, you can put it </w:t>
      </w:r>
      <w:r w:rsidR="00E8469E">
        <w:rPr>
          <w:rFonts w:ascii="Arial" w:hAnsi="Arial" w:cs="Arial"/>
          <w:sz w:val="20"/>
          <w:szCs w:val="20"/>
        </w:rPr>
        <w:t>over the edges of the paper onto the tube straight away.</w:t>
      </w:r>
      <w:r w:rsidR="00FB28FF">
        <w:rPr>
          <w:rFonts w:ascii="Arial" w:hAnsi="Arial" w:cs="Arial"/>
          <w:sz w:val="20"/>
          <w:szCs w:val="20"/>
        </w:rPr>
        <w:t xml:space="preserve">  Cut through all the layers of crepe paper from the top down nearly to the cardboard tube.  Loosely tuck a few of the inside layers inside the tube, so that the hole isn’t visible.</w:t>
      </w:r>
    </w:p>
    <w:p w14:paraId="21125774" w14:textId="2570F6D9" w:rsidR="00E8469E" w:rsidRPr="00B15ECF" w:rsidRDefault="00E8469E" w:rsidP="000D58E0">
      <w:pPr>
        <w:spacing w:after="120"/>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Pr="000D58E0">
        <w:rPr>
          <w:rFonts w:ascii="Arial" w:hAnsi="Arial" w:cs="Arial"/>
          <w:b/>
          <w:bCs/>
          <w:sz w:val="20"/>
          <w:szCs w:val="20"/>
        </w:rPr>
        <w:t>:</w:t>
      </w:r>
      <w:proofErr w:type="gramEnd"/>
      <w:r w:rsidRPr="000D58E0">
        <w:rPr>
          <w:rFonts w:ascii="Arial" w:hAnsi="Arial" w:cs="Arial"/>
          <w:sz w:val="20"/>
          <w:szCs w:val="20"/>
        </w:rPr>
        <w:t xml:space="preserve"> </w:t>
      </w:r>
      <w:r>
        <w:rPr>
          <w:rFonts w:ascii="Arial" w:hAnsi="Arial" w:cs="Arial"/>
          <w:sz w:val="20"/>
          <w:szCs w:val="20"/>
        </w:rPr>
        <w:t>going out in the dark – especially somewhere you don’t know.  Jesus and his friends knew the garden, they went there often, but the guards were looking for someone specific, and they didn’t know where he would be.  Have you tried to go to the toilet block on a camp site, for example?</w:t>
      </w:r>
    </w:p>
    <w:p w14:paraId="02E1F9F9" w14:textId="14B22480" w:rsidR="000D58E0" w:rsidRDefault="000D58E0" w:rsidP="00D960D7">
      <w:pPr>
        <w:pStyle w:val="ListParagraph"/>
        <w:widowControl w:val="0"/>
        <w:numPr>
          <w:ilvl w:val="0"/>
          <w:numId w:val="46"/>
        </w:numPr>
        <w:tabs>
          <w:tab w:val="left" w:pos="993"/>
        </w:tabs>
        <w:spacing w:after="120"/>
        <w:ind w:left="709" w:firstLine="0"/>
        <w:jc w:val="both"/>
        <w:rPr>
          <w:rFonts w:ascii="Arial" w:hAnsi="Arial" w:cs="Arial"/>
          <w:b/>
          <w:bCs/>
          <w:sz w:val="20"/>
          <w:szCs w:val="20"/>
        </w:rPr>
      </w:pPr>
      <w:r>
        <w:rPr>
          <w:rFonts w:ascii="Arial" w:hAnsi="Arial" w:cs="Arial"/>
          <w:b/>
          <w:bCs/>
          <w:sz w:val="20"/>
          <w:szCs w:val="20"/>
        </w:rPr>
        <w:t>Hand washing</w:t>
      </w:r>
    </w:p>
    <w:p w14:paraId="61BC45C8" w14:textId="4E83B2C6" w:rsidR="00E8469E" w:rsidRDefault="00E8469E" w:rsidP="00597556">
      <w:pPr>
        <w:widowControl w:val="0"/>
        <w:spacing w:after="120"/>
        <w:jc w:val="both"/>
        <w:rPr>
          <w:rFonts w:ascii="Arial" w:hAnsi="Arial" w:cs="Arial"/>
          <w:sz w:val="20"/>
          <w:szCs w:val="20"/>
        </w:rPr>
      </w:pPr>
      <w:r>
        <w:rPr>
          <w:rFonts w:ascii="Arial" w:hAnsi="Arial" w:cs="Arial"/>
          <w:sz w:val="20"/>
          <w:szCs w:val="20"/>
        </w:rPr>
        <w:t xml:space="preserve">When Jesus had been arrested, he was put on trial three times!  Once with the chief priests’ council, once with Herod, and once with Pontius Pilate, the Roman governor.  You can read the council stories in Matthew chapter 26, verses 57 to 67, Mark chapter 14, verses 53 to 65, Luke chapter 22, verses 66 to 71, and John </w:t>
      </w:r>
      <w:r>
        <w:rPr>
          <w:rFonts w:ascii="Arial" w:hAnsi="Arial" w:cs="Arial"/>
          <w:sz w:val="20"/>
          <w:szCs w:val="20"/>
        </w:rPr>
        <w:lastRenderedPageBreak/>
        <w:t xml:space="preserve">chapter 18, verses 19 to 24, the Herod story in Luke chapter 23, verses 6 to 12, and the Pontius Pilate stories in Matthew </w:t>
      </w:r>
      <w:r w:rsidR="004069BC">
        <w:rPr>
          <w:rFonts w:ascii="Arial" w:hAnsi="Arial" w:cs="Arial"/>
          <w:sz w:val="20"/>
          <w:szCs w:val="20"/>
        </w:rPr>
        <w:t>chapter 27, verses 11 to 26, Mark chapter 15, verses 1 to 15, Luke chapter 23, verses 1 to 5 and 13 to 25, and John chapter 18, verse 28 to chapter 19, verse 16.</w:t>
      </w:r>
    </w:p>
    <w:p w14:paraId="79AF4D44" w14:textId="16AD1740" w:rsidR="004069BC" w:rsidRPr="00E8469E" w:rsidRDefault="004069BC" w:rsidP="00E8469E">
      <w:pPr>
        <w:spacing w:after="120"/>
        <w:jc w:val="both"/>
        <w:rPr>
          <w:rFonts w:ascii="Arial" w:hAnsi="Arial" w:cs="Arial"/>
          <w:sz w:val="20"/>
          <w:szCs w:val="20"/>
        </w:rPr>
      </w:pPr>
      <w:r>
        <w:rPr>
          <w:rFonts w:ascii="Arial" w:hAnsi="Arial" w:cs="Arial"/>
          <w:sz w:val="20"/>
          <w:szCs w:val="20"/>
        </w:rPr>
        <w:t>If you read these different versions, you will notice that Pontius Pilate tried very hard not to find Jesus guilty, especially in the John version.  But in the Matthew version, Pontius Pilate does something symbolic.  He washes his hands.  He says that he is not guilty of the sin the Jewish authorities are making him commit.  He doesn’t think that Jesus is guilty, but they are forcing him to have Jesus executed anyway.</w:t>
      </w:r>
    </w:p>
    <w:p w14:paraId="448CE992" w14:textId="4291FAD2" w:rsidR="00D31778" w:rsidRPr="00D31778" w:rsidRDefault="00D31778" w:rsidP="00D31778">
      <w:pPr>
        <w:spacing w:after="120"/>
        <w:jc w:val="both"/>
        <w:rPr>
          <w:rFonts w:ascii="Arial" w:hAnsi="Arial" w:cs="Arial"/>
          <w:sz w:val="20"/>
          <w:szCs w:val="20"/>
        </w:rPr>
      </w:pPr>
      <w:r w:rsidRPr="00D739F9">
        <w:rPr>
          <w:rFonts w:ascii="Arial" w:hAnsi="Arial" w:cs="Arial"/>
          <w:b/>
          <w:bCs/>
          <w:sz w:val="20"/>
          <w:szCs w:val="20"/>
        </w:rPr>
        <w:t>You will need:</w:t>
      </w:r>
      <w:r>
        <w:rPr>
          <w:rFonts w:ascii="Arial" w:hAnsi="Arial" w:cs="Arial"/>
          <w:sz w:val="20"/>
          <w:szCs w:val="20"/>
        </w:rPr>
        <w:t xml:space="preserve"> </w:t>
      </w:r>
      <w:r w:rsidR="004069BC">
        <w:rPr>
          <w:rFonts w:ascii="Arial" w:hAnsi="Arial" w:cs="Arial"/>
          <w:sz w:val="20"/>
          <w:szCs w:val="20"/>
        </w:rPr>
        <w:t>a bowl of warm water, some soap and a towel (again)!</w:t>
      </w:r>
    </w:p>
    <w:p w14:paraId="01367EFB" w14:textId="77777777" w:rsidR="004069BC" w:rsidRDefault="004069BC" w:rsidP="00D31778">
      <w:pPr>
        <w:spacing w:after="120"/>
        <w:jc w:val="both"/>
        <w:rPr>
          <w:rFonts w:ascii="Arial" w:hAnsi="Arial" w:cs="Arial"/>
          <w:sz w:val="20"/>
          <w:szCs w:val="20"/>
        </w:rPr>
      </w:pPr>
      <w:r>
        <w:rPr>
          <w:rFonts w:ascii="Arial" w:hAnsi="Arial" w:cs="Arial"/>
          <w:sz w:val="20"/>
          <w:szCs w:val="20"/>
        </w:rPr>
        <w:t xml:space="preserve">Wash your hands carefully – like you do when you go from a messy activity to a food activity!  Make sure that you have washed between your fingers, and a little way up your wrists.  Then rinse the soap off and dry your hands. </w:t>
      </w:r>
    </w:p>
    <w:p w14:paraId="2B87873A" w14:textId="5738558F" w:rsidR="00F81198" w:rsidRPr="00D874B1" w:rsidRDefault="00A1323E" w:rsidP="00D31778">
      <w:pPr>
        <w:spacing w:after="120"/>
        <w:jc w:val="both"/>
        <w:rPr>
          <w:rFonts w:ascii="Arial" w:hAnsi="Arial" w:cs="Arial"/>
          <w:sz w:val="20"/>
          <w:szCs w:val="20"/>
        </w:rPr>
      </w:pPr>
      <w:r w:rsidRPr="0090517C">
        <w:rPr>
          <w:rFonts w:ascii="Arial" w:hAnsi="Arial" w:cs="Arial"/>
          <w:b/>
          <w:bCs/>
          <w:sz w:val="20"/>
          <w:szCs w:val="20"/>
          <w:u w:val="single"/>
        </w:rPr>
        <w:t>Talk about</w:t>
      </w:r>
      <w:r w:rsidRPr="004069BC">
        <w:rPr>
          <w:rFonts w:ascii="Arial" w:hAnsi="Arial" w:cs="Arial"/>
          <w:b/>
          <w:bCs/>
          <w:sz w:val="20"/>
          <w:szCs w:val="20"/>
        </w:rPr>
        <w:t>:</w:t>
      </w:r>
      <w:r w:rsidR="00D874B1" w:rsidRPr="004069BC">
        <w:rPr>
          <w:rFonts w:ascii="Arial" w:hAnsi="Arial" w:cs="Arial"/>
          <w:sz w:val="20"/>
          <w:szCs w:val="20"/>
        </w:rPr>
        <w:t xml:space="preserve"> </w:t>
      </w:r>
      <w:r w:rsidR="004069BC" w:rsidRPr="004069BC">
        <w:rPr>
          <w:rFonts w:ascii="Arial" w:hAnsi="Arial" w:cs="Arial"/>
          <w:sz w:val="20"/>
          <w:szCs w:val="20"/>
        </w:rPr>
        <w:t>being</w:t>
      </w:r>
      <w:r w:rsidR="004069BC">
        <w:rPr>
          <w:rFonts w:ascii="Arial" w:hAnsi="Arial" w:cs="Arial"/>
          <w:sz w:val="20"/>
          <w:szCs w:val="20"/>
        </w:rPr>
        <w:t xml:space="preserve"> clean – what it is really like – how do you feel when you have just had a shower?  And what it might mean to say </w:t>
      </w:r>
      <w:r w:rsidR="007E7BBA">
        <w:rPr>
          <w:rFonts w:ascii="Arial" w:hAnsi="Arial" w:cs="Arial"/>
          <w:sz w:val="20"/>
          <w:szCs w:val="20"/>
        </w:rPr>
        <w:t xml:space="preserve">this bad thing has nothing to do with me, and “I wash my hands of it!”  Have you ever heard anyone </w:t>
      </w:r>
      <w:proofErr w:type="gramStart"/>
      <w:r w:rsidR="007E7BBA">
        <w:rPr>
          <w:rFonts w:ascii="Arial" w:hAnsi="Arial" w:cs="Arial"/>
          <w:sz w:val="20"/>
          <w:szCs w:val="20"/>
        </w:rPr>
        <w:t>say</w:t>
      </w:r>
      <w:proofErr w:type="gramEnd"/>
      <w:r w:rsidR="007E7BBA">
        <w:rPr>
          <w:rFonts w:ascii="Arial" w:hAnsi="Arial" w:cs="Arial"/>
          <w:sz w:val="20"/>
          <w:szCs w:val="20"/>
        </w:rPr>
        <w:t xml:space="preserve"> “I wash my hands of you.”?</w:t>
      </w:r>
    </w:p>
    <w:p w14:paraId="13CC48E7" w14:textId="77777777" w:rsidR="009F7540" w:rsidRDefault="009F7540" w:rsidP="00D31778">
      <w:pPr>
        <w:spacing w:after="120"/>
        <w:jc w:val="both"/>
        <w:rPr>
          <w:rFonts w:ascii="Arial" w:hAnsi="Arial" w:cs="Arial"/>
          <w:sz w:val="20"/>
          <w:szCs w:val="20"/>
        </w:rPr>
      </w:pPr>
    </w:p>
    <w:p w14:paraId="6E474777" w14:textId="263331E8" w:rsidR="004817A4" w:rsidRDefault="004018ED" w:rsidP="00BC604B">
      <w:pPr>
        <w:tabs>
          <w:tab w:val="left" w:pos="851"/>
        </w:tabs>
        <w:spacing w:after="120"/>
        <w:ind w:left="709" w:hanging="425"/>
        <w:rPr>
          <w:rFonts w:ascii="Arial" w:hAnsi="Arial" w:cs="Arial"/>
          <w:sz w:val="20"/>
          <w:szCs w:val="20"/>
        </w:rPr>
      </w:pPr>
      <w:r w:rsidRPr="0090517C">
        <w:rPr>
          <w:rFonts w:ascii="Arial" w:hAnsi="Arial" w:cs="Arial"/>
          <w:b/>
          <w:sz w:val="20"/>
          <w:szCs w:val="20"/>
          <w:u w:val="single"/>
        </w:rPr>
        <w:t>2</w:t>
      </w:r>
      <w:r w:rsidRPr="0090517C">
        <w:rPr>
          <w:rFonts w:ascii="Arial" w:hAnsi="Arial" w:cs="Arial"/>
          <w:b/>
          <w:sz w:val="20"/>
          <w:szCs w:val="20"/>
          <w:u w:val="single"/>
        </w:rPr>
        <w:tab/>
      </w:r>
      <w:r w:rsidR="00597556">
        <w:rPr>
          <w:rFonts w:ascii="Arial" w:hAnsi="Arial" w:cs="Arial"/>
          <w:b/>
          <w:sz w:val="20"/>
          <w:szCs w:val="20"/>
          <w:u w:val="single"/>
        </w:rPr>
        <w:t>Good Friday</w:t>
      </w:r>
      <w:r w:rsidR="009F7540">
        <w:rPr>
          <w:rFonts w:ascii="Arial" w:hAnsi="Arial" w:cs="Arial"/>
          <w:b/>
          <w:sz w:val="20"/>
          <w:szCs w:val="20"/>
          <w:u w:val="single"/>
        </w:rPr>
        <w:t>:</w:t>
      </w:r>
      <w:r w:rsidR="009F7540">
        <w:rPr>
          <w:rFonts w:ascii="Arial" w:hAnsi="Arial" w:cs="Arial"/>
          <w:b/>
          <w:sz w:val="20"/>
          <w:szCs w:val="20"/>
        </w:rPr>
        <w:t xml:space="preserve"> </w:t>
      </w:r>
    </w:p>
    <w:p w14:paraId="4F7E671F" w14:textId="1784672D" w:rsidR="00CF5BFA" w:rsidRDefault="00057B8C" w:rsidP="00D31778">
      <w:pPr>
        <w:spacing w:after="120"/>
        <w:jc w:val="both"/>
        <w:rPr>
          <w:rFonts w:ascii="Arial" w:hAnsi="Arial" w:cs="Arial"/>
          <w:sz w:val="20"/>
          <w:szCs w:val="20"/>
        </w:rPr>
      </w:pPr>
      <w:r>
        <w:rPr>
          <w:rFonts w:ascii="Arial" w:hAnsi="Arial" w:cs="Arial"/>
          <w:sz w:val="20"/>
          <w:szCs w:val="20"/>
        </w:rPr>
        <w:t xml:space="preserve">On Good Friday, the execution the Jewish authorities had asked for, and Pontius Pilate had permitted, happened.  Jesus was killed by nailing him to a </w:t>
      </w:r>
      <w:proofErr w:type="gramStart"/>
      <w:r>
        <w:rPr>
          <w:rFonts w:ascii="Arial" w:hAnsi="Arial" w:cs="Arial"/>
          <w:sz w:val="20"/>
          <w:szCs w:val="20"/>
        </w:rPr>
        <w:t>cross, and</w:t>
      </w:r>
      <w:proofErr w:type="gramEnd"/>
      <w:r>
        <w:rPr>
          <w:rFonts w:ascii="Arial" w:hAnsi="Arial" w:cs="Arial"/>
          <w:sz w:val="20"/>
          <w:szCs w:val="20"/>
        </w:rPr>
        <w:t xml:space="preserve"> leaving him there until he suffocated.  But first, in the early hours of the day, when Jesus was being questioned by the chief priests’ council, Peter was outside, in the courtyard, by the guards’ fire.  Jesus had predicted, over supper, that Peter would deny that he knew him (Matthew chapter 26, verses 31 to 35, Mark chapter 14, verses 27 to 31, Luke chapter 22, verses 31 to 34, and John chapter 13, verses 36 to 38), and now it happened.  Several people said, either to Peter himself, or to others who were around, that they knew he had been with Jesus, as one of his friends.  Three times, Peter denied that he knew Jesus, and then he heard a cockerel crow.  He knew that he had done precisely what Jesus had said he would, and that he had denied it, and he left the courtyard, crying.  (Matthew chapter 27, verses 69 to 75, Mark chapter 14, verses 66 to 72, Luke chapter 22, verses 54 to 62, and John chapter 18, verses 15 to 18 and 25 to 27.</w:t>
      </w:r>
    </w:p>
    <w:p w14:paraId="5ACF398E" w14:textId="44EDC0BE" w:rsidR="00D960D7" w:rsidRDefault="00D960D7" w:rsidP="00D960D7">
      <w:pPr>
        <w:pStyle w:val="ListParagraph"/>
        <w:widowControl w:val="0"/>
        <w:numPr>
          <w:ilvl w:val="0"/>
          <w:numId w:val="47"/>
        </w:numPr>
        <w:tabs>
          <w:tab w:val="left" w:pos="993"/>
        </w:tabs>
        <w:spacing w:after="120"/>
        <w:ind w:left="709" w:firstLine="0"/>
        <w:contextualSpacing w:val="0"/>
        <w:jc w:val="both"/>
        <w:rPr>
          <w:rFonts w:ascii="Arial" w:hAnsi="Arial" w:cs="Arial"/>
          <w:b/>
          <w:bCs/>
          <w:sz w:val="20"/>
          <w:szCs w:val="20"/>
        </w:rPr>
      </w:pPr>
      <w:r>
        <w:rPr>
          <w:rFonts w:ascii="Arial" w:hAnsi="Arial" w:cs="Arial"/>
          <w:b/>
          <w:bCs/>
          <w:sz w:val="20"/>
          <w:szCs w:val="20"/>
        </w:rPr>
        <w:t>Cockerel</w:t>
      </w:r>
    </w:p>
    <w:p w14:paraId="7DAC1C8F" w14:textId="0D0D7B31" w:rsidR="00D960D7" w:rsidRDefault="00D960D7" w:rsidP="00D960D7">
      <w:pPr>
        <w:widowControl w:val="0"/>
        <w:tabs>
          <w:tab w:val="left" w:pos="993"/>
        </w:tabs>
        <w:spacing w:after="120"/>
        <w:rPr>
          <w:rFonts w:ascii="Arial" w:hAnsi="Arial" w:cs="Arial"/>
          <w:sz w:val="20"/>
          <w:szCs w:val="20"/>
        </w:rPr>
      </w:pPr>
      <w:r w:rsidRPr="0090517C">
        <w:rPr>
          <w:rFonts w:ascii="Arial" w:hAnsi="Arial" w:cs="Arial"/>
          <w:b/>
          <w:bCs/>
          <w:sz w:val="20"/>
          <w:szCs w:val="20"/>
        </w:rPr>
        <w:t>You will need:</w:t>
      </w:r>
      <w:r w:rsidRPr="00D960D7">
        <w:rPr>
          <w:rFonts w:ascii="Arial" w:hAnsi="Arial" w:cs="Arial"/>
          <w:sz w:val="20"/>
          <w:szCs w:val="20"/>
        </w:rPr>
        <w:t xml:space="preserve"> </w:t>
      </w:r>
      <w:r>
        <w:rPr>
          <w:rFonts w:ascii="Arial" w:hAnsi="Arial" w:cs="Arial"/>
          <w:sz w:val="20"/>
          <w:szCs w:val="20"/>
        </w:rPr>
        <w:t>a square of paper (which can be scrap) and should be white or yellow, a small piece of card, two wiggly eyes, a little glue, and the attached instructions.  If you want to make the cockerel’s comb red, use red card, or colour it – so you will need red paint, crayon or felt tip pen</w:t>
      </w:r>
    </w:p>
    <w:p w14:paraId="2D7180EA" w14:textId="593BB3AE" w:rsidR="00D960D7" w:rsidRDefault="00D960D7" w:rsidP="00D960D7">
      <w:pPr>
        <w:widowControl w:val="0"/>
        <w:tabs>
          <w:tab w:val="left" w:pos="993"/>
        </w:tabs>
        <w:spacing w:after="120"/>
        <w:rPr>
          <w:rFonts w:ascii="Arial" w:hAnsi="Arial" w:cs="Arial"/>
          <w:sz w:val="20"/>
          <w:szCs w:val="20"/>
        </w:rPr>
      </w:pPr>
      <w:r>
        <w:rPr>
          <w:rFonts w:ascii="Arial" w:hAnsi="Arial" w:cs="Arial"/>
          <w:sz w:val="20"/>
          <w:szCs w:val="20"/>
        </w:rPr>
        <w:t>Follow the instructions to make a cockerel.</w:t>
      </w:r>
    </w:p>
    <w:p w14:paraId="70D32525" w14:textId="02B97752" w:rsidR="008E75C4" w:rsidRPr="00D960D7" w:rsidRDefault="008E75C4" w:rsidP="00D960D7">
      <w:pPr>
        <w:widowControl w:val="0"/>
        <w:tabs>
          <w:tab w:val="left" w:pos="993"/>
        </w:tabs>
        <w:spacing w:after="120"/>
        <w:rPr>
          <w:rFonts w:ascii="Arial" w:hAnsi="Arial" w:cs="Arial"/>
          <w:b/>
          <w:bCs/>
          <w:sz w:val="20"/>
          <w:szCs w:val="20"/>
        </w:rPr>
      </w:pPr>
      <w:r w:rsidRPr="0090517C">
        <w:rPr>
          <w:rFonts w:ascii="Arial" w:hAnsi="Arial" w:cs="Arial"/>
          <w:b/>
          <w:bCs/>
          <w:sz w:val="20"/>
          <w:szCs w:val="20"/>
          <w:u w:val="single"/>
        </w:rPr>
        <w:t>Talk about:</w:t>
      </w:r>
      <w:r>
        <w:rPr>
          <w:rFonts w:ascii="Arial" w:hAnsi="Arial" w:cs="Arial"/>
          <w:sz w:val="20"/>
          <w:szCs w:val="20"/>
        </w:rPr>
        <w:t xml:space="preserve"> being told not to do something, and doing it anyway – how do you </w:t>
      </w:r>
      <w:r>
        <w:rPr>
          <w:rFonts w:ascii="Arial" w:hAnsi="Arial" w:cs="Arial"/>
          <w:sz w:val="20"/>
          <w:szCs w:val="20"/>
        </w:rPr>
        <w:lastRenderedPageBreak/>
        <w:t>feel?  Or being warned that something bad will happen if you are not careful, and then you are not careful – again, how do you feel?</w:t>
      </w:r>
    </w:p>
    <w:p w14:paraId="46F840F0" w14:textId="2FA29DD9" w:rsidR="00D960D7" w:rsidRDefault="00D960D7" w:rsidP="00D960D7">
      <w:pPr>
        <w:pStyle w:val="ListParagraph"/>
        <w:widowControl w:val="0"/>
        <w:numPr>
          <w:ilvl w:val="0"/>
          <w:numId w:val="47"/>
        </w:numPr>
        <w:tabs>
          <w:tab w:val="left" w:pos="993"/>
        </w:tabs>
        <w:spacing w:after="120"/>
        <w:ind w:left="709" w:firstLine="0"/>
        <w:contextualSpacing w:val="0"/>
        <w:jc w:val="both"/>
        <w:rPr>
          <w:rFonts w:ascii="Arial" w:hAnsi="Arial" w:cs="Arial"/>
          <w:b/>
          <w:bCs/>
          <w:sz w:val="20"/>
          <w:szCs w:val="20"/>
        </w:rPr>
      </w:pPr>
      <w:r>
        <w:rPr>
          <w:rFonts w:ascii="Arial" w:hAnsi="Arial" w:cs="Arial"/>
          <w:b/>
          <w:bCs/>
          <w:sz w:val="20"/>
          <w:szCs w:val="20"/>
        </w:rPr>
        <w:t>Nail crosses</w:t>
      </w:r>
    </w:p>
    <w:p w14:paraId="214F21AA" w14:textId="39E84641" w:rsidR="00A21F7A" w:rsidRPr="00A21F7A" w:rsidRDefault="008A7CBF" w:rsidP="00D960D7">
      <w:pPr>
        <w:widowControl w:val="0"/>
        <w:tabs>
          <w:tab w:val="left" w:pos="993"/>
        </w:tabs>
        <w:spacing w:after="120"/>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4E105834" wp14:editId="69D57D37">
            <wp:simplePos x="0" y="0"/>
            <wp:positionH relativeFrom="margin">
              <wp:align>left</wp:align>
            </wp:positionH>
            <wp:positionV relativeFrom="paragraph">
              <wp:posOffset>728345</wp:posOffset>
            </wp:positionV>
            <wp:extent cx="2562860" cy="2079625"/>
            <wp:effectExtent l="0" t="6033" r="2858" b="2857"/>
            <wp:wrapSquare wrapText="bothSides"/>
            <wp:docPr id="1431793139" name="Picture 1" descr="A nail cross on a pin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93139" name="Picture 1" descr="A nail cross on a pin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2775" t="6726" r="45563" b="18843"/>
                    <a:stretch/>
                  </pic:blipFill>
                  <pic:spPr bwMode="auto">
                    <a:xfrm rot="16200000">
                      <a:off x="0" y="0"/>
                      <a:ext cx="2562860" cy="207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1F7A">
        <w:rPr>
          <w:rFonts w:ascii="Arial" w:hAnsi="Arial" w:cs="Arial"/>
          <w:sz w:val="20"/>
          <w:szCs w:val="20"/>
        </w:rPr>
        <w:t>Crucifixion was a Roman punishment, where the criminal was nailed by his hands and feet to a wooden cross, and left.  The victim usually died of suffocation, when he could no longer support himself on his feet, because of the pain, and so could not breathe, because his arms were so stretched.  It could take days, but in Jesus’ case, he died within the day</w:t>
      </w:r>
      <w:r w:rsidR="00FB28FF">
        <w:rPr>
          <w:rFonts w:ascii="Arial" w:hAnsi="Arial" w:cs="Arial"/>
          <w:sz w:val="20"/>
          <w:szCs w:val="20"/>
        </w:rPr>
        <w:t>.</w:t>
      </w:r>
    </w:p>
    <w:p w14:paraId="30942098" w14:textId="243FAD4E" w:rsidR="00D960D7" w:rsidRDefault="00D960D7" w:rsidP="00D960D7">
      <w:pPr>
        <w:widowControl w:val="0"/>
        <w:tabs>
          <w:tab w:val="left" w:pos="993"/>
        </w:tabs>
        <w:spacing w:after="120"/>
        <w:jc w:val="both"/>
        <w:rPr>
          <w:rFonts w:ascii="Arial" w:hAnsi="Arial" w:cs="Arial"/>
          <w:sz w:val="20"/>
          <w:szCs w:val="20"/>
        </w:rPr>
      </w:pPr>
      <w:r w:rsidRPr="0090517C">
        <w:rPr>
          <w:rFonts w:ascii="Arial" w:hAnsi="Arial" w:cs="Arial"/>
          <w:b/>
          <w:bCs/>
          <w:sz w:val="20"/>
          <w:szCs w:val="20"/>
        </w:rPr>
        <w:t xml:space="preserve">You will need: </w:t>
      </w:r>
      <w:r w:rsidR="00FB28FF">
        <w:rPr>
          <w:rFonts w:ascii="Arial" w:hAnsi="Arial" w:cs="Arial"/>
          <w:sz w:val="20"/>
          <w:szCs w:val="20"/>
        </w:rPr>
        <w:t>t</w:t>
      </w:r>
      <w:r w:rsidR="00856DC1">
        <w:rPr>
          <w:rFonts w:ascii="Arial" w:hAnsi="Arial" w:cs="Arial"/>
          <w:sz w:val="20"/>
          <w:szCs w:val="20"/>
        </w:rPr>
        <w:t>hree</w:t>
      </w:r>
      <w:r w:rsidR="00FB28FF">
        <w:rPr>
          <w:rFonts w:ascii="Arial" w:hAnsi="Arial" w:cs="Arial"/>
          <w:sz w:val="20"/>
          <w:szCs w:val="20"/>
        </w:rPr>
        <w:t xml:space="preserve"> long nails (not sharp) and some wire.</w:t>
      </w:r>
      <w:r w:rsidR="008A7CBF">
        <w:rPr>
          <w:rFonts w:ascii="Arial" w:hAnsi="Arial" w:cs="Arial"/>
          <w:sz w:val="20"/>
          <w:szCs w:val="20"/>
        </w:rPr>
        <w:t xml:space="preserve"> We had red craft wire. Pliers and wire cutters will help you make it neat and tight.</w:t>
      </w:r>
    </w:p>
    <w:p w14:paraId="503DB57A" w14:textId="66386536" w:rsidR="00FB28FF" w:rsidRDefault="00FB28FF" w:rsidP="00D960D7">
      <w:pPr>
        <w:widowControl w:val="0"/>
        <w:tabs>
          <w:tab w:val="left" w:pos="993"/>
        </w:tabs>
        <w:spacing w:after="120"/>
        <w:jc w:val="both"/>
        <w:rPr>
          <w:rFonts w:ascii="Arial" w:hAnsi="Arial" w:cs="Arial"/>
          <w:sz w:val="20"/>
          <w:szCs w:val="20"/>
        </w:rPr>
      </w:pPr>
      <w:r>
        <w:rPr>
          <w:rFonts w:ascii="Arial" w:hAnsi="Arial" w:cs="Arial"/>
          <w:sz w:val="20"/>
          <w:szCs w:val="20"/>
        </w:rPr>
        <w:t xml:space="preserve">Use the wire to fix the nails into a cross.  </w:t>
      </w:r>
      <w:r w:rsidR="008A7CBF">
        <w:rPr>
          <w:rFonts w:ascii="Arial" w:hAnsi="Arial" w:cs="Arial"/>
          <w:sz w:val="20"/>
          <w:szCs w:val="20"/>
        </w:rPr>
        <w:t xml:space="preserve">I fastened the two nails for the upright together then added the cross piece.  Twist the ends together tightly with the pliers then trim the spare wire. If you have some glue such as from a hot glue gun you can put a bit on the end of the wire to stop it being sharp.  </w:t>
      </w:r>
      <w:r>
        <w:rPr>
          <w:rFonts w:ascii="Arial" w:hAnsi="Arial" w:cs="Arial"/>
          <w:sz w:val="20"/>
          <w:szCs w:val="20"/>
        </w:rPr>
        <w:t>Never leave it where it can be knocked onto the floor where someone might walk on it!</w:t>
      </w:r>
    </w:p>
    <w:p w14:paraId="70CA8249" w14:textId="4F1C1B08" w:rsidR="00856DC1" w:rsidRDefault="00856DC1" w:rsidP="00D960D7">
      <w:pPr>
        <w:widowControl w:val="0"/>
        <w:tabs>
          <w:tab w:val="left" w:pos="993"/>
        </w:tabs>
        <w:spacing w:after="120"/>
        <w:jc w:val="both"/>
        <w:rPr>
          <w:rFonts w:ascii="Arial" w:hAnsi="Arial" w:cs="Arial"/>
          <w:sz w:val="20"/>
          <w:szCs w:val="20"/>
        </w:rPr>
      </w:pPr>
    </w:p>
    <w:p w14:paraId="6EC6CE61" w14:textId="50DA5FB3" w:rsidR="00485C21" w:rsidRDefault="00485C21" w:rsidP="00D960D7">
      <w:pPr>
        <w:widowControl w:val="0"/>
        <w:tabs>
          <w:tab w:val="left" w:pos="993"/>
        </w:tabs>
        <w:spacing w:after="120"/>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Pr>
          <w:rFonts w:ascii="Arial" w:hAnsi="Arial" w:cs="Arial"/>
          <w:sz w:val="20"/>
          <w:szCs w:val="20"/>
        </w:rPr>
        <w:t xml:space="preserve"> the crucifixion</w:t>
      </w:r>
    </w:p>
    <w:p w14:paraId="4E1AC3EE" w14:textId="32DEDB51" w:rsidR="00D960D7" w:rsidRDefault="00D960D7" w:rsidP="00D960D7">
      <w:pPr>
        <w:pStyle w:val="ListParagraph"/>
        <w:widowControl w:val="0"/>
        <w:numPr>
          <w:ilvl w:val="0"/>
          <w:numId w:val="47"/>
        </w:numPr>
        <w:tabs>
          <w:tab w:val="left" w:pos="993"/>
        </w:tabs>
        <w:spacing w:after="120"/>
        <w:ind w:left="709" w:firstLine="0"/>
        <w:contextualSpacing w:val="0"/>
        <w:jc w:val="both"/>
        <w:rPr>
          <w:rFonts w:ascii="Arial" w:hAnsi="Arial" w:cs="Arial"/>
          <w:b/>
          <w:bCs/>
          <w:sz w:val="20"/>
          <w:szCs w:val="20"/>
        </w:rPr>
      </w:pPr>
      <w:r>
        <w:rPr>
          <w:rFonts w:ascii="Arial" w:hAnsi="Arial" w:cs="Arial"/>
          <w:b/>
          <w:bCs/>
          <w:sz w:val="20"/>
          <w:szCs w:val="20"/>
        </w:rPr>
        <w:t>Oils and spices</w:t>
      </w:r>
    </w:p>
    <w:p w14:paraId="2E704036" w14:textId="2AA9BEC5" w:rsidR="00A21F7A" w:rsidRPr="00A21F7A" w:rsidRDefault="00A21F7A" w:rsidP="00D960D7">
      <w:pPr>
        <w:widowControl w:val="0"/>
        <w:tabs>
          <w:tab w:val="left" w:pos="993"/>
        </w:tabs>
        <w:spacing w:after="120"/>
        <w:jc w:val="both"/>
        <w:rPr>
          <w:rFonts w:ascii="Arial" w:hAnsi="Arial" w:cs="Arial"/>
          <w:sz w:val="20"/>
          <w:szCs w:val="20"/>
        </w:rPr>
      </w:pPr>
      <w:r>
        <w:rPr>
          <w:rFonts w:ascii="Arial" w:hAnsi="Arial" w:cs="Arial"/>
          <w:sz w:val="20"/>
          <w:szCs w:val="20"/>
        </w:rPr>
        <w:t>In 1</w:t>
      </w:r>
      <w:r w:rsidRPr="00A21F7A">
        <w:rPr>
          <w:rFonts w:ascii="Arial" w:hAnsi="Arial" w:cs="Arial"/>
          <w:sz w:val="20"/>
          <w:szCs w:val="20"/>
          <w:vertAlign w:val="superscript"/>
        </w:rPr>
        <w:t>st</w:t>
      </w:r>
      <w:r>
        <w:rPr>
          <w:rFonts w:ascii="Arial" w:hAnsi="Arial" w:cs="Arial"/>
          <w:sz w:val="20"/>
          <w:szCs w:val="20"/>
        </w:rPr>
        <w:t xml:space="preserve"> century Palestine, when a body was buried, it was wrapped in cloth layers with oils and spic</w:t>
      </w:r>
      <w:r w:rsidR="00FB28FF">
        <w:rPr>
          <w:rFonts w:ascii="Arial" w:hAnsi="Arial" w:cs="Arial"/>
          <w:sz w:val="20"/>
          <w:szCs w:val="20"/>
        </w:rPr>
        <w:t xml:space="preserve">es.  In Matthew chapter 27, verses 57 to 61, Mark chapter 15, verses 42 to 47, Luke chapter 23, verses 50 to 55, the story is told of Joseph of Arimathea going to Pontius Pilate and asking permission to bury the body of Jesus.  He took the body, wrapped it in cloth and put it in a tomb, like a cave, that had already been prepared for someone else, in a garden not far from the site of the crucifixion.  </w:t>
      </w:r>
      <w:r w:rsidR="009A46A6">
        <w:rPr>
          <w:rFonts w:ascii="Arial" w:hAnsi="Arial" w:cs="Arial"/>
          <w:sz w:val="20"/>
          <w:szCs w:val="20"/>
        </w:rPr>
        <w:t xml:space="preserve">A large stone was rolled in front of the opening to the tomb.  </w:t>
      </w:r>
      <w:r w:rsidR="00FB28FF">
        <w:rPr>
          <w:rFonts w:ascii="Arial" w:hAnsi="Arial" w:cs="Arial"/>
          <w:sz w:val="20"/>
          <w:szCs w:val="20"/>
        </w:rPr>
        <w:t>Two women called Mary were watching to see where the body was.  Luke says they then went home to prepare the spices for burial</w:t>
      </w:r>
      <w:r w:rsidR="00E5585D">
        <w:rPr>
          <w:rFonts w:ascii="Arial" w:hAnsi="Arial" w:cs="Arial"/>
          <w:sz w:val="20"/>
          <w:szCs w:val="20"/>
        </w:rPr>
        <w:t>, but no-one had time to do anything else, because it was late afternoon on Friday, and the Sabbath would start at sunset</w:t>
      </w:r>
      <w:r w:rsidR="00FB28FF">
        <w:rPr>
          <w:rFonts w:ascii="Arial" w:hAnsi="Arial" w:cs="Arial"/>
          <w:sz w:val="20"/>
          <w:szCs w:val="20"/>
        </w:rPr>
        <w:t>.  John chapter</w:t>
      </w:r>
      <w:r w:rsidR="00E5585D">
        <w:rPr>
          <w:rFonts w:ascii="Arial" w:hAnsi="Arial" w:cs="Arial"/>
          <w:sz w:val="20"/>
          <w:szCs w:val="20"/>
        </w:rPr>
        <w:t xml:space="preserve"> 19, verses 38 to 42 say that as well as Joseph of Arimathea, Nicodemus was involved in this process, and that the pair of them did use some oils and spices, </w:t>
      </w:r>
      <w:r w:rsidR="00485C21">
        <w:rPr>
          <w:rFonts w:ascii="Arial" w:hAnsi="Arial" w:cs="Arial"/>
          <w:sz w:val="20"/>
          <w:szCs w:val="20"/>
        </w:rPr>
        <w:t>though it</w:t>
      </w:r>
      <w:r w:rsidR="00E5585D">
        <w:rPr>
          <w:rFonts w:ascii="Arial" w:hAnsi="Arial" w:cs="Arial"/>
          <w:sz w:val="20"/>
          <w:szCs w:val="20"/>
        </w:rPr>
        <w:t xml:space="preserve"> does not mention the women.</w:t>
      </w:r>
    </w:p>
    <w:p w14:paraId="2909D88A" w14:textId="3727CD5C" w:rsidR="007A0F01" w:rsidRDefault="007A0F01" w:rsidP="00D31778">
      <w:pPr>
        <w:spacing w:after="120"/>
        <w:jc w:val="both"/>
        <w:rPr>
          <w:rFonts w:ascii="Arial" w:hAnsi="Arial" w:cs="Arial"/>
          <w:sz w:val="20"/>
          <w:szCs w:val="20"/>
        </w:rPr>
      </w:pPr>
    </w:p>
    <w:p w14:paraId="4DD91AF6" w14:textId="77777777" w:rsidR="00E85BF3" w:rsidRDefault="00E85BF3" w:rsidP="00D31778">
      <w:pPr>
        <w:spacing w:after="120"/>
        <w:jc w:val="both"/>
        <w:rPr>
          <w:rFonts w:ascii="Arial" w:hAnsi="Arial" w:cs="Arial"/>
          <w:sz w:val="20"/>
          <w:szCs w:val="20"/>
        </w:rPr>
      </w:pPr>
    </w:p>
    <w:p w14:paraId="6550D960" w14:textId="6A0C736D" w:rsidR="00CA144F" w:rsidRPr="00BC604B" w:rsidRDefault="008E7D79" w:rsidP="003E0AF9">
      <w:pPr>
        <w:tabs>
          <w:tab w:val="left" w:pos="851"/>
        </w:tabs>
        <w:spacing w:after="120"/>
        <w:ind w:left="709" w:hanging="425"/>
        <w:rPr>
          <w:rFonts w:ascii="Arial" w:hAnsi="Arial" w:cs="Arial"/>
          <w:b/>
          <w:bCs/>
          <w:sz w:val="20"/>
          <w:szCs w:val="20"/>
          <w:u w:val="single"/>
        </w:rPr>
      </w:pPr>
      <w:r w:rsidRPr="0090517C">
        <w:rPr>
          <w:rFonts w:ascii="Arial" w:hAnsi="Arial" w:cs="Arial"/>
          <w:b/>
          <w:bCs/>
          <w:sz w:val="20"/>
          <w:szCs w:val="20"/>
          <w:u w:val="single"/>
        </w:rPr>
        <w:lastRenderedPageBreak/>
        <w:t>3</w:t>
      </w:r>
      <w:r w:rsidRPr="0090517C">
        <w:rPr>
          <w:rFonts w:ascii="Arial" w:hAnsi="Arial" w:cs="Arial"/>
          <w:b/>
          <w:bCs/>
          <w:sz w:val="20"/>
          <w:szCs w:val="20"/>
          <w:u w:val="single"/>
        </w:rPr>
        <w:tab/>
      </w:r>
      <w:r w:rsidR="008E75C4">
        <w:rPr>
          <w:rFonts w:ascii="Arial" w:hAnsi="Arial" w:cs="Arial"/>
          <w:b/>
          <w:bCs/>
          <w:sz w:val="20"/>
          <w:szCs w:val="20"/>
          <w:u w:val="single"/>
        </w:rPr>
        <w:t>Easter Sunday</w:t>
      </w:r>
    </w:p>
    <w:p w14:paraId="5B78EF25" w14:textId="36C43FDD" w:rsidR="00F81198" w:rsidRDefault="00485C21" w:rsidP="00D31778">
      <w:pPr>
        <w:spacing w:after="120"/>
        <w:jc w:val="both"/>
        <w:rPr>
          <w:rFonts w:ascii="Arial" w:hAnsi="Arial" w:cs="Arial"/>
          <w:sz w:val="20"/>
          <w:szCs w:val="20"/>
        </w:rPr>
      </w:pPr>
      <w:r>
        <w:rPr>
          <w:rFonts w:ascii="Arial" w:hAnsi="Arial" w:cs="Arial"/>
          <w:sz w:val="20"/>
          <w:szCs w:val="20"/>
        </w:rPr>
        <w:t>The Sabbath lasts from sunset on Friday evening to sunset on Saturday – it did in Jesus’ day, and it does today.  Jesus was buried just before sunset on Good Friday.</w:t>
      </w:r>
    </w:p>
    <w:p w14:paraId="26332130" w14:textId="77777777" w:rsidR="009A46A6" w:rsidRDefault="00485C21" w:rsidP="00D31778">
      <w:pPr>
        <w:spacing w:after="120"/>
        <w:jc w:val="both"/>
        <w:rPr>
          <w:rFonts w:ascii="Arial" w:hAnsi="Arial" w:cs="Arial"/>
          <w:sz w:val="20"/>
          <w:szCs w:val="20"/>
        </w:rPr>
      </w:pPr>
      <w:r>
        <w:rPr>
          <w:rFonts w:ascii="Arial" w:hAnsi="Arial" w:cs="Arial"/>
          <w:sz w:val="20"/>
          <w:szCs w:val="20"/>
        </w:rPr>
        <w:t xml:space="preserve">If the women did not have time to prepare for a proper burial on Friday, before the Sabbath began, they would have had time on Saturday evening after it ended.  Certainly, all the gospels say that they went, early on the Sunday morning, to the tomb where Jesus’ body had been put, taking the proper oils and spices, to make the body properly prepared.  </w:t>
      </w:r>
    </w:p>
    <w:p w14:paraId="4555B68E" w14:textId="00729EDE" w:rsidR="009A46A6" w:rsidRDefault="00485C21" w:rsidP="00D31778">
      <w:pPr>
        <w:spacing w:after="120"/>
        <w:jc w:val="both"/>
        <w:rPr>
          <w:rFonts w:ascii="Arial" w:hAnsi="Arial" w:cs="Arial"/>
          <w:sz w:val="20"/>
          <w:szCs w:val="20"/>
        </w:rPr>
      </w:pPr>
      <w:r>
        <w:rPr>
          <w:rFonts w:ascii="Arial" w:hAnsi="Arial" w:cs="Arial"/>
          <w:sz w:val="20"/>
          <w:szCs w:val="20"/>
        </w:rPr>
        <w:t xml:space="preserve">Matthew chapter </w:t>
      </w:r>
      <w:r w:rsidR="009A46A6">
        <w:rPr>
          <w:rFonts w:ascii="Arial" w:hAnsi="Arial" w:cs="Arial"/>
          <w:sz w:val="20"/>
          <w:szCs w:val="20"/>
        </w:rPr>
        <w:t xml:space="preserve">28 verses 1 to 10 says that the women simply went to look at the tomb, saw an angel, who was sitting on the rolled away stone, and who said that Jesus was alive again, and they should tell his friends.  As they ran away, they met Jesus himself, who told them to tell his friends to meet him in Galilee. </w:t>
      </w:r>
    </w:p>
    <w:p w14:paraId="4C09BCFD" w14:textId="5007E2F8" w:rsidR="000C1937" w:rsidRDefault="009A46A6" w:rsidP="00D31778">
      <w:pPr>
        <w:spacing w:after="120"/>
        <w:jc w:val="both"/>
        <w:rPr>
          <w:rFonts w:ascii="Arial" w:hAnsi="Arial" w:cs="Arial"/>
          <w:sz w:val="20"/>
          <w:szCs w:val="20"/>
        </w:rPr>
      </w:pPr>
      <w:r>
        <w:rPr>
          <w:rFonts w:ascii="Arial" w:hAnsi="Arial" w:cs="Arial"/>
          <w:sz w:val="20"/>
          <w:szCs w:val="20"/>
        </w:rPr>
        <w:t>Mark chapter 16, verses 1 to 8 says that the women brought spices to the tomb, wondering who they could get to roll the stone away, but when they got there, they found it rolled away already.  Inside the tomb they saw a young man in white, who told them that Jesus was alive again, and that they should tell his friends that they would meet him in Galilee.  The women were so upset and scared that they ran away from the tomb, and didn’t say anything to anyone!</w:t>
      </w:r>
    </w:p>
    <w:p w14:paraId="325BE305" w14:textId="668EB986" w:rsidR="009A46A6" w:rsidRDefault="009A46A6" w:rsidP="00D31778">
      <w:pPr>
        <w:spacing w:after="120"/>
        <w:jc w:val="both"/>
        <w:rPr>
          <w:rFonts w:ascii="Arial" w:hAnsi="Arial" w:cs="Arial"/>
          <w:sz w:val="20"/>
          <w:szCs w:val="20"/>
        </w:rPr>
      </w:pPr>
      <w:r>
        <w:rPr>
          <w:rFonts w:ascii="Arial" w:hAnsi="Arial" w:cs="Arial"/>
          <w:sz w:val="20"/>
          <w:szCs w:val="20"/>
        </w:rPr>
        <w:t>Luke chapter</w:t>
      </w:r>
      <w:r w:rsidR="00B535B3">
        <w:rPr>
          <w:rFonts w:ascii="Arial" w:hAnsi="Arial" w:cs="Arial"/>
          <w:sz w:val="20"/>
          <w:szCs w:val="20"/>
        </w:rPr>
        <w:t xml:space="preserve"> 24, verses 1 to 12 says that the women brought spices to the tomb, and found the stone rolled away, and were very puzzled.  Then suddenly two men in white were there, who said that Jesus was alive again, as he had promised.  The women went to Jesus’ </w:t>
      </w:r>
      <w:proofErr w:type="gramStart"/>
      <w:r w:rsidR="00B535B3">
        <w:rPr>
          <w:rFonts w:ascii="Arial" w:hAnsi="Arial" w:cs="Arial"/>
          <w:sz w:val="20"/>
          <w:szCs w:val="20"/>
        </w:rPr>
        <w:t>friends, and</w:t>
      </w:r>
      <w:proofErr w:type="gramEnd"/>
      <w:r w:rsidR="00B535B3">
        <w:rPr>
          <w:rFonts w:ascii="Arial" w:hAnsi="Arial" w:cs="Arial"/>
          <w:sz w:val="20"/>
          <w:szCs w:val="20"/>
        </w:rPr>
        <w:t xml:space="preserve"> told them what had happened.  Some of the friends thought the women were talking rubbish, and didn’t believe them, but Peter went to the tomb, and didn’t know what to believe.</w:t>
      </w:r>
    </w:p>
    <w:p w14:paraId="491A486E" w14:textId="4FEA2F6E" w:rsidR="00B535B3" w:rsidRDefault="00B535B3" w:rsidP="00D31778">
      <w:pPr>
        <w:spacing w:after="120"/>
        <w:jc w:val="both"/>
        <w:rPr>
          <w:rFonts w:ascii="Arial" w:hAnsi="Arial" w:cs="Arial"/>
          <w:sz w:val="20"/>
          <w:szCs w:val="20"/>
        </w:rPr>
      </w:pPr>
      <w:r>
        <w:rPr>
          <w:rFonts w:ascii="Arial" w:hAnsi="Arial" w:cs="Arial"/>
          <w:sz w:val="20"/>
          <w:szCs w:val="20"/>
        </w:rPr>
        <w:t xml:space="preserve">John chapter 20, verses 1 to 10 says that on Sunday morning, only one woman, Mary Magdalen, went to the tomb, found the stone rolled away, and </w:t>
      </w:r>
      <w:proofErr w:type="spellStart"/>
      <w:r>
        <w:rPr>
          <w:rFonts w:ascii="Arial" w:hAnsi="Arial" w:cs="Arial"/>
          <w:sz w:val="20"/>
          <w:szCs w:val="20"/>
        </w:rPr>
        <w:t>no body</w:t>
      </w:r>
      <w:proofErr w:type="spellEnd"/>
      <w:r>
        <w:rPr>
          <w:rFonts w:ascii="Arial" w:hAnsi="Arial" w:cs="Arial"/>
          <w:sz w:val="20"/>
          <w:szCs w:val="20"/>
        </w:rPr>
        <w:t xml:space="preserve"> there, and went back to Peter and John, and told them what she had found.  Peter and John went to the </w:t>
      </w:r>
      <w:proofErr w:type="gramStart"/>
      <w:r>
        <w:rPr>
          <w:rFonts w:ascii="Arial" w:hAnsi="Arial" w:cs="Arial"/>
          <w:sz w:val="20"/>
          <w:szCs w:val="20"/>
        </w:rPr>
        <w:t>tomb, and</w:t>
      </w:r>
      <w:proofErr w:type="gramEnd"/>
      <w:r>
        <w:rPr>
          <w:rFonts w:ascii="Arial" w:hAnsi="Arial" w:cs="Arial"/>
          <w:sz w:val="20"/>
          <w:szCs w:val="20"/>
        </w:rPr>
        <w:t xml:space="preserve"> found that what Mary had told them was true.  It says that only John believed that Jesus was alive.  Verses 11 to 18 say that Mary had gone back to the tomb with Peter and John, and when they went away again, she stayed, crying.  She believed that someone had taken Jesus’ body away and put it somewhere else, so when she saw two angels dressed in white sitting in the tomb, she told them why she was crying.  Then she turned around and saw Jesus, but she thought he was the gardener</w:t>
      </w:r>
      <w:r w:rsidR="001926C0">
        <w:rPr>
          <w:rFonts w:ascii="Arial" w:hAnsi="Arial" w:cs="Arial"/>
          <w:sz w:val="20"/>
          <w:szCs w:val="20"/>
        </w:rPr>
        <w:t>.  He asked her why she was crying, and she said that if he had moved the body, she would take it to his friends.  Jesus said “Mary,” and she recognised him.  He told her to go to his friends and tell them that he would go back to heaven, to his father, and she did so.</w:t>
      </w:r>
    </w:p>
    <w:p w14:paraId="04AA0AA6" w14:textId="7A0E3B69" w:rsidR="001926C0" w:rsidRDefault="001926C0" w:rsidP="00D31778">
      <w:pPr>
        <w:spacing w:after="120"/>
        <w:jc w:val="both"/>
        <w:rPr>
          <w:rFonts w:ascii="Arial" w:hAnsi="Arial" w:cs="Arial"/>
          <w:sz w:val="20"/>
          <w:szCs w:val="20"/>
        </w:rPr>
      </w:pPr>
      <w:r>
        <w:rPr>
          <w:rFonts w:ascii="Arial" w:hAnsi="Arial" w:cs="Arial"/>
          <w:sz w:val="20"/>
          <w:szCs w:val="20"/>
        </w:rPr>
        <w:t>In all the gospels, these verses are followed by various other stories about what happened after – the friends seeing Jesus, talking to Jesus in various places.</w:t>
      </w:r>
    </w:p>
    <w:p w14:paraId="1FA1C8E0" w14:textId="741D25A6" w:rsidR="001926C0" w:rsidRDefault="001926C0" w:rsidP="001926C0">
      <w:pPr>
        <w:pStyle w:val="ListParagraph"/>
        <w:widowControl w:val="0"/>
        <w:numPr>
          <w:ilvl w:val="0"/>
          <w:numId w:val="48"/>
        </w:numPr>
        <w:tabs>
          <w:tab w:val="left" w:pos="993"/>
        </w:tabs>
        <w:spacing w:after="120"/>
        <w:ind w:left="993"/>
        <w:contextualSpacing w:val="0"/>
        <w:jc w:val="both"/>
        <w:rPr>
          <w:rFonts w:ascii="Arial" w:hAnsi="Arial" w:cs="Arial"/>
          <w:b/>
          <w:bCs/>
          <w:sz w:val="20"/>
          <w:szCs w:val="20"/>
        </w:rPr>
      </w:pPr>
      <w:r>
        <w:rPr>
          <w:rFonts w:ascii="Arial" w:hAnsi="Arial" w:cs="Arial"/>
          <w:b/>
          <w:bCs/>
          <w:sz w:val="20"/>
          <w:szCs w:val="20"/>
        </w:rPr>
        <w:t>Bread roll tomb</w:t>
      </w:r>
    </w:p>
    <w:p w14:paraId="3357FB72" w14:textId="77777777" w:rsidR="00C92E94" w:rsidRDefault="00C92E94" w:rsidP="00C92E94">
      <w:pPr>
        <w:tabs>
          <w:tab w:val="left" w:pos="851"/>
        </w:tabs>
        <w:spacing w:after="120"/>
        <w:rPr>
          <w:rFonts w:ascii="Arial" w:hAnsi="Arial" w:cs="Arial"/>
          <w:iCs/>
          <w:sz w:val="20"/>
          <w:szCs w:val="20"/>
        </w:rPr>
      </w:pPr>
      <w:r w:rsidRPr="0090517C">
        <w:rPr>
          <w:rFonts w:ascii="Arial" w:hAnsi="Arial" w:cs="Arial"/>
          <w:b/>
          <w:bCs/>
          <w:iCs/>
          <w:sz w:val="20"/>
          <w:szCs w:val="20"/>
        </w:rPr>
        <w:lastRenderedPageBreak/>
        <w:t xml:space="preserve">You will need: </w:t>
      </w:r>
      <w:r>
        <w:rPr>
          <w:rFonts w:ascii="Arial" w:hAnsi="Arial" w:cs="Arial"/>
          <w:iCs/>
          <w:sz w:val="20"/>
          <w:szCs w:val="20"/>
        </w:rPr>
        <w:t>per person – a paper plate, and a bread roll.  Some very thin green icing (icing sugar, green food colouring, and water if necessary), and some jelly babies</w:t>
      </w:r>
    </w:p>
    <w:p w14:paraId="51560454" w14:textId="77777777" w:rsidR="00C92E94" w:rsidRDefault="00C92E94" w:rsidP="00C92E94">
      <w:pPr>
        <w:tabs>
          <w:tab w:val="left" w:pos="851"/>
        </w:tabs>
        <w:spacing w:after="120"/>
        <w:rPr>
          <w:rFonts w:ascii="Arial" w:hAnsi="Arial" w:cs="Arial"/>
          <w:iCs/>
          <w:sz w:val="20"/>
          <w:szCs w:val="20"/>
        </w:rPr>
      </w:pPr>
      <w:r>
        <w:rPr>
          <w:rFonts w:ascii="Arial" w:hAnsi="Arial" w:cs="Arial"/>
          <w:iCs/>
          <w:sz w:val="20"/>
          <w:szCs w:val="20"/>
        </w:rPr>
        <w:t xml:space="preserve">Cut a piece of the roll off from one side.  Pull out the inside of the roll, to make an empty space.  (You can eat the insides if you want.)  Make up the </w:t>
      </w:r>
      <w:proofErr w:type="gramStart"/>
      <w:r>
        <w:rPr>
          <w:rFonts w:ascii="Arial" w:hAnsi="Arial" w:cs="Arial"/>
          <w:iCs/>
          <w:sz w:val="20"/>
          <w:szCs w:val="20"/>
        </w:rPr>
        <w:t>icing, and</w:t>
      </w:r>
      <w:proofErr w:type="gramEnd"/>
      <w:r>
        <w:rPr>
          <w:rFonts w:ascii="Arial" w:hAnsi="Arial" w:cs="Arial"/>
          <w:iCs/>
          <w:sz w:val="20"/>
          <w:szCs w:val="20"/>
        </w:rPr>
        <w:t xml:space="preserve"> pour it over the roll.  Use jelly babies to represent the people who came to the tomb.</w:t>
      </w:r>
    </w:p>
    <w:p w14:paraId="6BF0E208" w14:textId="4BA22F6C" w:rsidR="00C92E94" w:rsidRPr="0090517C" w:rsidRDefault="00C92E94" w:rsidP="00C92E94">
      <w:pPr>
        <w:tabs>
          <w:tab w:val="left" w:pos="851"/>
        </w:tabs>
        <w:spacing w:after="120"/>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Pr>
          <w:rFonts w:ascii="Arial" w:hAnsi="Arial" w:cs="Arial"/>
          <w:sz w:val="20"/>
          <w:szCs w:val="20"/>
        </w:rPr>
        <w:t>finding something amazing and trying to explain it to those who had not been there – something you find astonishing, or beautiful, or something you find interesting</w:t>
      </w:r>
      <w:r w:rsidR="001A077D">
        <w:rPr>
          <w:rFonts w:ascii="Arial" w:hAnsi="Arial" w:cs="Arial"/>
          <w:sz w:val="20"/>
          <w:szCs w:val="20"/>
        </w:rPr>
        <w:t>,</w:t>
      </w:r>
      <w:r>
        <w:rPr>
          <w:rFonts w:ascii="Arial" w:hAnsi="Arial" w:cs="Arial"/>
          <w:sz w:val="20"/>
          <w:szCs w:val="20"/>
        </w:rPr>
        <w:t xml:space="preserve"> but they don’t.</w:t>
      </w:r>
    </w:p>
    <w:p w14:paraId="060C50BB" w14:textId="2F5B6566" w:rsidR="00C92E94" w:rsidRDefault="00C92E94" w:rsidP="001926C0">
      <w:pPr>
        <w:pStyle w:val="ListParagraph"/>
        <w:widowControl w:val="0"/>
        <w:numPr>
          <w:ilvl w:val="0"/>
          <w:numId w:val="48"/>
        </w:numPr>
        <w:tabs>
          <w:tab w:val="left" w:pos="993"/>
        </w:tabs>
        <w:spacing w:after="120"/>
        <w:ind w:left="993"/>
        <w:contextualSpacing w:val="0"/>
        <w:jc w:val="both"/>
        <w:rPr>
          <w:rFonts w:ascii="Arial" w:hAnsi="Arial" w:cs="Arial"/>
          <w:b/>
          <w:bCs/>
          <w:sz w:val="20"/>
          <w:szCs w:val="20"/>
        </w:rPr>
      </w:pPr>
      <w:r>
        <w:rPr>
          <w:rFonts w:ascii="Arial" w:hAnsi="Arial" w:cs="Arial"/>
          <w:b/>
          <w:bCs/>
          <w:sz w:val="20"/>
          <w:szCs w:val="20"/>
        </w:rPr>
        <w:t xml:space="preserve">Footprints </w:t>
      </w:r>
    </w:p>
    <w:p w14:paraId="598B34D4" w14:textId="77D72324" w:rsidR="00076A22" w:rsidRDefault="00C92E94" w:rsidP="00D31778">
      <w:pPr>
        <w:spacing w:after="120"/>
        <w:rPr>
          <w:rFonts w:ascii="Arial" w:hAnsi="Arial" w:cs="Arial"/>
          <w:bCs/>
          <w:sz w:val="20"/>
          <w:szCs w:val="20"/>
        </w:rPr>
      </w:pPr>
      <w:r>
        <w:rPr>
          <w:rFonts w:ascii="Arial" w:hAnsi="Arial" w:cs="Arial"/>
          <w:bCs/>
          <w:sz w:val="20"/>
          <w:szCs w:val="20"/>
        </w:rPr>
        <w:t>Pictures of the resurrection often show Jesus with no sandals on.</w:t>
      </w:r>
    </w:p>
    <w:p w14:paraId="370CB651" w14:textId="4945C4CB" w:rsidR="00C92E94" w:rsidRDefault="00C92E94" w:rsidP="00D31778">
      <w:pPr>
        <w:spacing w:after="120"/>
        <w:rPr>
          <w:rFonts w:ascii="Arial" w:hAnsi="Arial" w:cs="Arial"/>
          <w:bCs/>
          <w:sz w:val="20"/>
          <w:szCs w:val="20"/>
        </w:rPr>
      </w:pPr>
      <w:r>
        <w:rPr>
          <w:rFonts w:ascii="Arial" w:hAnsi="Arial" w:cs="Arial"/>
          <w:bCs/>
          <w:sz w:val="20"/>
          <w:szCs w:val="20"/>
        </w:rPr>
        <w:t xml:space="preserve">There are a couple of ways you could make footprints.  </w:t>
      </w:r>
    </w:p>
    <w:p w14:paraId="235ADEB1" w14:textId="645D6D86" w:rsidR="00C92E94" w:rsidRDefault="00C92E94" w:rsidP="00C92E94">
      <w:pPr>
        <w:pStyle w:val="ListParagraph"/>
        <w:numPr>
          <w:ilvl w:val="0"/>
          <w:numId w:val="49"/>
        </w:numPr>
        <w:spacing w:after="120"/>
        <w:rPr>
          <w:rFonts w:ascii="Arial" w:hAnsi="Arial" w:cs="Arial"/>
          <w:b/>
          <w:sz w:val="20"/>
          <w:szCs w:val="20"/>
        </w:rPr>
      </w:pPr>
      <w:r>
        <w:rPr>
          <w:rFonts w:ascii="Arial" w:hAnsi="Arial" w:cs="Arial"/>
          <w:b/>
          <w:sz w:val="20"/>
          <w:szCs w:val="20"/>
        </w:rPr>
        <w:t>You might want to do this BEFORE you have your feet washed!</w:t>
      </w:r>
    </w:p>
    <w:p w14:paraId="474852FA" w14:textId="772892DD" w:rsidR="00C92E94" w:rsidRDefault="00C92E94" w:rsidP="00C92E94">
      <w:pPr>
        <w:spacing w:after="120"/>
        <w:rPr>
          <w:rFonts w:ascii="Arial" w:hAnsi="Arial" w:cs="Arial"/>
          <w:bCs/>
          <w:sz w:val="20"/>
          <w:szCs w:val="20"/>
        </w:rPr>
      </w:pPr>
      <w:r w:rsidRPr="00C92E94">
        <w:rPr>
          <w:rFonts w:ascii="Arial" w:hAnsi="Arial" w:cs="Arial"/>
          <w:b/>
          <w:sz w:val="20"/>
          <w:szCs w:val="20"/>
        </w:rPr>
        <w:t>You will need:</w:t>
      </w:r>
      <w:r w:rsidRPr="00C92E94">
        <w:rPr>
          <w:rFonts w:ascii="Arial" w:hAnsi="Arial" w:cs="Arial"/>
          <w:bCs/>
          <w:sz w:val="20"/>
          <w:szCs w:val="20"/>
        </w:rPr>
        <w:t xml:space="preserve"> a piece of paper – large enough to put your foot on, some liquid paint</w:t>
      </w:r>
      <w:r>
        <w:rPr>
          <w:rFonts w:ascii="Arial" w:hAnsi="Arial" w:cs="Arial"/>
          <w:bCs/>
          <w:sz w:val="20"/>
          <w:szCs w:val="20"/>
        </w:rPr>
        <w:t>, a piece of sponge to put the paint on your foot</w:t>
      </w:r>
      <w:r w:rsidR="00C24A41">
        <w:rPr>
          <w:rFonts w:ascii="Arial" w:hAnsi="Arial" w:cs="Arial"/>
          <w:bCs/>
          <w:sz w:val="20"/>
          <w:szCs w:val="20"/>
        </w:rPr>
        <w:t>.</w:t>
      </w:r>
    </w:p>
    <w:p w14:paraId="3CA41F15" w14:textId="346AAAC0" w:rsidR="00C92E94" w:rsidRDefault="00C92E94" w:rsidP="00C92E94">
      <w:pPr>
        <w:spacing w:after="120"/>
        <w:rPr>
          <w:rFonts w:ascii="Arial" w:hAnsi="Arial" w:cs="Arial"/>
          <w:bCs/>
          <w:sz w:val="20"/>
          <w:szCs w:val="20"/>
        </w:rPr>
      </w:pPr>
      <w:r>
        <w:rPr>
          <w:rFonts w:ascii="Arial" w:hAnsi="Arial" w:cs="Arial"/>
          <w:bCs/>
          <w:sz w:val="20"/>
          <w:szCs w:val="20"/>
        </w:rPr>
        <w:t>Put the paper on the floor, sponge the paint onto your foot, and then stand on the paper.  If there is enough paint on your foot, you could make another print.</w:t>
      </w:r>
    </w:p>
    <w:p w14:paraId="20BB75C0" w14:textId="0142626F" w:rsidR="00B41320" w:rsidRPr="00C24A41" w:rsidRDefault="00B41320" w:rsidP="00C92E94">
      <w:pPr>
        <w:spacing w:after="120"/>
        <w:rPr>
          <w:rFonts w:ascii="Arial" w:hAnsi="Arial" w:cs="Arial"/>
          <w:bCs/>
          <w:sz w:val="20"/>
          <w:szCs w:val="20"/>
        </w:rPr>
      </w:pPr>
      <w:r>
        <w:rPr>
          <w:rFonts w:ascii="Arial" w:hAnsi="Arial" w:cs="Arial"/>
          <w:bCs/>
          <w:sz w:val="20"/>
          <w:szCs w:val="20"/>
        </w:rPr>
        <w:t>THEN GET YOUR FOOT WASHED!  We should warn you that blue poster paint will not wash off easily!</w:t>
      </w:r>
    </w:p>
    <w:p w14:paraId="6B5170C0" w14:textId="12CFDDAF" w:rsidR="00C92E94" w:rsidRDefault="00C92E94" w:rsidP="00C92E94">
      <w:pPr>
        <w:pStyle w:val="ListParagraph"/>
        <w:numPr>
          <w:ilvl w:val="0"/>
          <w:numId w:val="49"/>
        </w:numPr>
        <w:spacing w:after="120"/>
        <w:rPr>
          <w:rFonts w:ascii="Arial" w:hAnsi="Arial" w:cs="Arial"/>
          <w:b/>
          <w:sz w:val="20"/>
          <w:szCs w:val="20"/>
        </w:rPr>
      </w:pPr>
      <w:r>
        <w:rPr>
          <w:rFonts w:ascii="Arial" w:hAnsi="Arial" w:cs="Arial"/>
          <w:bCs/>
          <w:sz w:val="20"/>
          <w:szCs w:val="20"/>
        </w:rPr>
        <w:t>We have a couple of footprint stamps</w:t>
      </w:r>
    </w:p>
    <w:p w14:paraId="079AB690" w14:textId="1A073B59" w:rsidR="00C92E94" w:rsidRDefault="00C92E94" w:rsidP="00D31778">
      <w:pPr>
        <w:spacing w:after="120"/>
        <w:rPr>
          <w:rFonts w:ascii="Arial" w:hAnsi="Arial" w:cs="Arial"/>
          <w:bCs/>
          <w:sz w:val="20"/>
          <w:szCs w:val="20"/>
        </w:rPr>
      </w:pPr>
      <w:r w:rsidRPr="00C92E94">
        <w:rPr>
          <w:rFonts w:ascii="Arial" w:hAnsi="Arial" w:cs="Arial"/>
          <w:b/>
          <w:sz w:val="20"/>
          <w:szCs w:val="20"/>
        </w:rPr>
        <w:t>You will need:</w:t>
      </w:r>
      <w:r w:rsidRPr="00C92E94">
        <w:rPr>
          <w:rFonts w:ascii="Arial" w:hAnsi="Arial" w:cs="Arial"/>
          <w:bCs/>
          <w:sz w:val="20"/>
          <w:szCs w:val="20"/>
        </w:rPr>
        <w:t xml:space="preserve"> </w:t>
      </w:r>
      <w:r>
        <w:rPr>
          <w:rFonts w:ascii="Arial" w:hAnsi="Arial" w:cs="Arial"/>
          <w:bCs/>
          <w:sz w:val="20"/>
          <w:szCs w:val="20"/>
        </w:rPr>
        <w:t>a piece of paper, a footprint stamp and some paint.</w:t>
      </w:r>
    </w:p>
    <w:p w14:paraId="4238E432" w14:textId="5A512C97" w:rsidR="00C92E94" w:rsidRDefault="00C24A41" w:rsidP="00D31778">
      <w:pPr>
        <w:spacing w:after="120"/>
        <w:rPr>
          <w:rFonts w:ascii="Arial" w:hAnsi="Arial" w:cs="Arial"/>
          <w:bCs/>
          <w:sz w:val="20"/>
          <w:szCs w:val="20"/>
        </w:rPr>
      </w:pPr>
      <w:r>
        <w:rPr>
          <w:rFonts w:ascii="Arial" w:hAnsi="Arial" w:cs="Arial"/>
          <w:bCs/>
          <w:sz w:val="20"/>
          <w:szCs w:val="20"/>
        </w:rPr>
        <w:t>Stamp footprints onto the paper.</w:t>
      </w:r>
    </w:p>
    <w:p w14:paraId="4474AFAC" w14:textId="5EC3A5BE" w:rsidR="00C24A41" w:rsidRDefault="00B41320" w:rsidP="00D31778">
      <w:pPr>
        <w:spacing w:after="120"/>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proofErr w:type="gramEnd"/>
      <w:r w:rsidRPr="0090517C">
        <w:rPr>
          <w:rFonts w:ascii="Arial" w:hAnsi="Arial" w:cs="Arial"/>
          <w:sz w:val="20"/>
          <w:szCs w:val="20"/>
        </w:rPr>
        <w:t xml:space="preserve"> </w:t>
      </w:r>
      <w:r>
        <w:rPr>
          <w:rFonts w:ascii="Arial" w:hAnsi="Arial" w:cs="Arial"/>
          <w:sz w:val="20"/>
          <w:szCs w:val="20"/>
        </w:rPr>
        <w:t>not recognizing someone when they were not where you usually see them – or when you don’t expect to see them</w:t>
      </w:r>
    </w:p>
    <w:p w14:paraId="50BECC95" w14:textId="77777777" w:rsidR="00B41320" w:rsidRPr="00C92E94" w:rsidRDefault="00B41320" w:rsidP="00D31778">
      <w:pPr>
        <w:spacing w:after="120"/>
        <w:rPr>
          <w:rFonts w:ascii="Arial" w:hAnsi="Arial" w:cs="Arial"/>
          <w:bCs/>
          <w:sz w:val="20"/>
          <w:szCs w:val="20"/>
        </w:rPr>
      </w:pPr>
    </w:p>
    <w:p w14:paraId="1F501567" w14:textId="695A85CE" w:rsidR="00EA2678" w:rsidRDefault="00377E11" w:rsidP="003E0AF9">
      <w:pPr>
        <w:spacing w:after="120"/>
        <w:ind w:left="709" w:hanging="425"/>
        <w:rPr>
          <w:rFonts w:ascii="Arial" w:hAnsi="Arial" w:cs="Arial"/>
          <w:sz w:val="20"/>
          <w:szCs w:val="20"/>
        </w:rPr>
      </w:pPr>
      <w:r w:rsidRPr="00B41320">
        <w:rPr>
          <w:rFonts w:ascii="Arial" w:hAnsi="Arial" w:cs="Arial"/>
          <w:b/>
          <w:sz w:val="20"/>
          <w:szCs w:val="20"/>
        </w:rPr>
        <w:t>4</w:t>
      </w:r>
      <w:r w:rsidR="001A6505" w:rsidRPr="00B41320">
        <w:rPr>
          <w:rFonts w:ascii="Arial" w:hAnsi="Arial" w:cs="Arial"/>
          <w:b/>
          <w:sz w:val="20"/>
          <w:szCs w:val="20"/>
        </w:rPr>
        <w:t>.</w:t>
      </w:r>
      <w:r w:rsidR="00D62331" w:rsidRPr="00B41320">
        <w:rPr>
          <w:rFonts w:ascii="Arial" w:hAnsi="Arial" w:cs="Arial"/>
          <w:b/>
          <w:sz w:val="20"/>
          <w:szCs w:val="20"/>
        </w:rPr>
        <w:tab/>
      </w:r>
      <w:r w:rsidR="00B41320">
        <w:rPr>
          <w:rFonts w:ascii="Arial" w:hAnsi="Arial" w:cs="Arial"/>
          <w:b/>
          <w:sz w:val="20"/>
          <w:szCs w:val="20"/>
        </w:rPr>
        <w:t>M</w:t>
      </w:r>
      <w:r w:rsidR="00B41320" w:rsidRPr="00B41320">
        <w:rPr>
          <w:rFonts w:ascii="Arial" w:hAnsi="Arial" w:cs="Arial"/>
          <w:b/>
          <w:sz w:val="20"/>
          <w:szCs w:val="20"/>
        </w:rPr>
        <w:t>odern illustrations of Easter</w:t>
      </w:r>
      <w:r w:rsidR="00B41320">
        <w:rPr>
          <w:rFonts w:ascii="Arial" w:hAnsi="Arial" w:cs="Arial"/>
          <w:b/>
          <w:sz w:val="20"/>
          <w:szCs w:val="20"/>
        </w:rPr>
        <w:t xml:space="preserve"> </w:t>
      </w:r>
    </w:p>
    <w:p w14:paraId="20E627D8" w14:textId="0918DE7B" w:rsidR="00F84F42" w:rsidRDefault="00B41320" w:rsidP="00F84F42">
      <w:pPr>
        <w:spacing w:after="120"/>
        <w:ind w:firstLine="1"/>
        <w:jc w:val="both"/>
        <w:rPr>
          <w:rFonts w:ascii="Arial" w:hAnsi="Arial" w:cs="Arial"/>
          <w:sz w:val="20"/>
          <w:szCs w:val="20"/>
        </w:rPr>
      </w:pPr>
      <w:r>
        <w:rPr>
          <w:rFonts w:ascii="Arial" w:hAnsi="Arial" w:cs="Arial"/>
          <w:sz w:val="20"/>
          <w:szCs w:val="20"/>
        </w:rPr>
        <w:t>Because the Easter stories are so difficult to accept – we tend not to believe that people come back to life – the church has used many other illustrations to show the miracle of new life.  One of those illustrations is the egg – which is why we have easter eggs.</w:t>
      </w:r>
    </w:p>
    <w:p w14:paraId="001B27DB" w14:textId="77777777" w:rsidR="00B41320" w:rsidRDefault="00B41320" w:rsidP="00A35A3F">
      <w:pPr>
        <w:pStyle w:val="ListParagraph"/>
        <w:numPr>
          <w:ilvl w:val="0"/>
          <w:numId w:val="51"/>
        </w:numPr>
        <w:spacing w:after="120"/>
        <w:ind w:left="1134" w:right="-170" w:hanging="357"/>
        <w:contextualSpacing w:val="0"/>
        <w:rPr>
          <w:rFonts w:ascii="Arial" w:hAnsi="Arial" w:cs="Arial"/>
          <w:b/>
          <w:bCs/>
          <w:sz w:val="20"/>
          <w:szCs w:val="20"/>
        </w:rPr>
      </w:pPr>
      <w:r w:rsidRPr="00A35A3F">
        <w:rPr>
          <w:rFonts w:ascii="Arial" w:hAnsi="Arial" w:cs="Arial"/>
          <w:b/>
          <w:bCs/>
          <w:sz w:val="20"/>
          <w:szCs w:val="20"/>
        </w:rPr>
        <w:t>Bird’s nests with eggs</w:t>
      </w:r>
    </w:p>
    <w:p w14:paraId="0167F837" w14:textId="77777777" w:rsidR="00A35A3F" w:rsidRDefault="00A35A3F" w:rsidP="00A35A3F">
      <w:pPr>
        <w:spacing w:after="120"/>
        <w:ind w:firstLine="1"/>
        <w:jc w:val="both"/>
        <w:rPr>
          <w:rFonts w:ascii="Arial" w:hAnsi="Arial" w:cs="Arial"/>
          <w:bCs/>
          <w:sz w:val="20"/>
          <w:szCs w:val="20"/>
        </w:rPr>
      </w:pPr>
      <w:r w:rsidRPr="00C92E94">
        <w:rPr>
          <w:rFonts w:ascii="Arial" w:hAnsi="Arial" w:cs="Arial"/>
          <w:b/>
          <w:sz w:val="20"/>
          <w:szCs w:val="20"/>
        </w:rPr>
        <w:t>You will need:</w:t>
      </w:r>
      <w:r w:rsidRPr="00C92E94">
        <w:rPr>
          <w:rFonts w:ascii="Arial" w:hAnsi="Arial" w:cs="Arial"/>
          <w:bCs/>
          <w:sz w:val="20"/>
          <w:szCs w:val="20"/>
        </w:rPr>
        <w:t xml:space="preserve"> </w:t>
      </w:r>
      <w:r>
        <w:rPr>
          <w:rFonts w:ascii="Arial" w:hAnsi="Arial" w:cs="Arial"/>
          <w:bCs/>
          <w:sz w:val="20"/>
          <w:szCs w:val="20"/>
        </w:rPr>
        <w:t>a paper cake case, some shredded wheat, a chocolate bar, and mini eggs, wrapped or unwrapped, two heat-proof bowls, one bigger than the other, a large spoon, a small spoon, and a fork</w:t>
      </w:r>
    </w:p>
    <w:p w14:paraId="0CAA14EC" w14:textId="1CC2ADD9" w:rsidR="00A35A3F" w:rsidRDefault="00A35A3F" w:rsidP="00A35A3F">
      <w:pPr>
        <w:spacing w:after="120"/>
        <w:ind w:firstLine="1"/>
        <w:jc w:val="both"/>
        <w:rPr>
          <w:rFonts w:ascii="Arial" w:hAnsi="Arial" w:cs="Arial"/>
          <w:sz w:val="20"/>
          <w:szCs w:val="20"/>
        </w:rPr>
      </w:pPr>
      <w:r>
        <w:rPr>
          <w:rFonts w:ascii="Arial" w:hAnsi="Arial" w:cs="Arial"/>
          <w:sz w:val="20"/>
          <w:szCs w:val="20"/>
        </w:rPr>
        <w:t>Half fill the larger bowl with boiling water – ask an adult for help with this</w:t>
      </w:r>
      <w:r w:rsidR="001A077D">
        <w:rPr>
          <w:rFonts w:ascii="Arial" w:hAnsi="Arial" w:cs="Arial"/>
          <w:sz w:val="20"/>
          <w:szCs w:val="20"/>
        </w:rPr>
        <w:t xml:space="preserve"> –</w:t>
      </w:r>
      <w:r>
        <w:rPr>
          <w:rFonts w:ascii="Arial" w:hAnsi="Arial" w:cs="Arial"/>
          <w:sz w:val="20"/>
          <w:szCs w:val="20"/>
        </w:rPr>
        <w:t xml:space="preserve"> put</w:t>
      </w:r>
      <w:r w:rsidR="001A077D">
        <w:rPr>
          <w:rFonts w:ascii="Arial" w:hAnsi="Arial" w:cs="Arial"/>
          <w:sz w:val="20"/>
          <w:szCs w:val="20"/>
        </w:rPr>
        <w:t xml:space="preserve"> </w:t>
      </w:r>
      <w:r>
        <w:rPr>
          <w:rFonts w:ascii="Arial" w:hAnsi="Arial" w:cs="Arial"/>
          <w:sz w:val="20"/>
          <w:szCs w:val="20"/>
        </w:rPr>
        <w:t xml:space="preserve">the smaller bowl in, so it floats, break the chocolate bar in pieces, and put them into </w:t>
      </w:r>
      <w:r>
        <w:rPr>
          <w:rFonts w:ascii="Arial" w:hAnsi="Arial" w:cs="Arial"/>
          <w:sz w:val="20"/>
          <w:szCs w:val="20"/>
        </w:rPr>
        <w:lastRenderedPageBreak/>
        <w:t xml:space="preserve">the smaller bar.  Carefully stir it with the large spoon, using the spoon to mash the bits as they melt, so that the heat reaches all the chocolate pieces, until they are all melted.  Break up a shredded wheat bar, and put pieces into the chocolate, stirring with a fork to make sure all the bits are coated with chocolate.  Put a large spoonful into a cake </w:t>
      </w:r>
      <w:proofErr w:type="gramStart"/>
      <w:r>
        <w:rPr>
          <w:rFonts w:ascii="Arial" w:hAnsi="Arial" w:cs="Arial"/>
          <w:sz w:val="20"/>
          <w:szCs w:val="20"/>
        </w:rPr>
        <w:t>case, and</w:t>
      </w:r>
      <w:proofErr w:type="gramEnd"/>
      <w:r>
        <w:rPr>
          <w:rFonts w:ascii="Arial" w:hAnsi="Arial" w:cs="Arial"/>
          <w:sz w:val="20"/>
          <w:szCs w:val="20"/>
        </w:rPr>
        <w:t xml:space="preserve"> use the small spoon to make a hollow in the middle.  Leave the cake cases on one side until they have </w:t>
      </w:r>
      <w:proofErr w:type="gramStart"/>
      <w:r>
        <w:rPr>
          <w:rFonts w:ascii="Arial" w:hAnsi="Arial" w:cs="Arial"/>
          <w:sz w:val="20"/>
          <w:szCs w:val="20"/>
        </w:rPr>
        <w:t>cooled</w:t>
      </w:r>
      <w:proofErr w:type="gramEnd"/>
      <w:r>
        <w:rPr>
          <w:rFonts w:ascii="Arial" w:hAnsi="Arial" w:cs="Arial"/>
          <w:sz w:val="20"/>
          <w:szCs w:val="20"/>
        </w:rPr>
        <w:t xml:space="preserve"> and the chocolate has set.</w:t>
      </w:r>
    </w:p>
    <w:p w14:paraId="73F16B63" w14:textId="77777777" w:rsidR="00A35A3F" w:rsidRDefault="00A35A3F" w:rsidP="00A35A3F">
      <w:pPr>
        <w:spacing w:after="120"/>
        <w:ind w:firstLine="1"/>
        <w:jc w:val="both"/>
        <w:rPr>
          <w:rFonts w:ascii="Arial" w:hAnsi="Arial" w:cs="Arial"/>
          <w:sz w:val="20"/>
          <w:szCs w:val="20"/>
        </w:rPr>
      </w:pPr>
      <w:r>
        <w:rPr>
          <w:rFonts w:ascii="Arial" w:hAnsi="Arial" w:cs="Arial"/>
          <w:sz w:val="20"/>
          <w:szCs w:val="20"/>
        </w:rPr>
        <w:t>When the cases are cooled, add three eggs.</w:t>
      </w:r>
    </w:p>
    <w:p w14:paraId="12562E5F" w14:textId="5B33D9CB" w:rsidR="00A35A3F" w:rsidRPr="00A35A3F" w:rsidRDefault="00A35A3F" w:rsidP="00A35A3F">
      <w:pPr>
        <w:pStyle w:val="ListParagraph"/>
        <w:numPr>
          <w:ilvl w:val="0"/>
          <w:numId w:val="51"/>
        </w:numPr>
        <w:spacing w:after="120"/>
        <w:ind w:left="1134" w:right="-170" w:hanging="357"/>
        <w:contextualSpacing w:val="0"/>
        <w:rPr>
          <w:rFonts w:ascii="Arial" w:hAnsi="Arial" w:cs="Arial"/>
          <w:b/>
          <w:bCs/>
          <w:sz w:val="20"/>
          <w:szCs w:val="20"/>
        </w:rPr>
      </w:pPr>
      <w:r>
        <w:rPr>
          <w:rFonts w:ascii="Arial" w:hAnsi="Arial" w:cs="Arial"/>
          <w:b/>
          <w:bCs/>
          <w:sz w:val="20"/>
          <w:szCs w:val="20"/>
        </w:rPr>
        <w:t xml:space="preserve">Easter sticker sets </w:t>
      </w:r>
      <w:r>
        <w:rPr>
          <w:rFonts w:ascii="Arial" w:hAnsi="Arial" w:cs="Arial"/>
          <w:sz w:val="20"/>
          <w:szCs w:val="20"/>
        </w:rPr>
        <w:t>(for younger children)</w:t>
      </w:r>
    </w:p>
    <w:p w14:paraId="2EA6FE19" w14:textId="30489C87" w:rsidR="00A35A3F" w:rsidRDefault="00A35A3F" w:rsidP="00D31778">
      <w:pPr>
        <w:tabs>
          <w:tab w:val="left" w:pos="851"/>
        </w:tabs>
        <w:spacing w:after="12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an Easter sticker set</w:t>
      </w:r>
    </w:p>
    <w:p w14:paraId="306579C5" w14:textId="14220353" w:rsidR="00A35A3F" w:rsidRPr="00A35A3F" w:rsidRDefault="00E97895" w:rsidP="00D31778">
      <w:pPr>
        <w:tabs>
          <w:tab w:val="left" w:pos="851"/>
        </w:tabs>
        <w:spacing w:after="120"/>
        <w:jc w:val="both"/>
        <w:rPr>
          <w:rFonts w:ascii="Arial" w:hAnsi="Arial" w:cs="Arial"/>
          <w:sz w:val="20"/>
          <w:szCs w:val="20"/>
        </w:rPr>
      </w:pPr>
      <w:r>
        <w:rPr>
          <w:rFonts w:ascii="Arial" w:hAnsi="Arial" w:cs="Arial"/>
          <w:sz w:val="20"/>
          <w:szCs w:val="20"/>
        </w:rPr>
        <w:t xml:space="preserve">Use the stickers as you like, to </w:t>
      </w:r>
      <w:proofErr w:type="gramStart"/>
      <w:r>
        <w:rPr>
          <w:rFonts w:ascii="Arial" w:hAnsi="Arial" w:cs="Arial"/>
          <w:sz w:val="20"/>
          <w:szCs w:val="20"/>
        </w:rPr>
        <w:t>make</w:t>
      </w:r>
      <w:proofErr w:type="gramEnd"/>
      <w:r>
        <w:rPr>
          <w:rFonts w:ascii="Arial" w:hAnsi="Arial" w:cs="Arial"/>
          <w:sz w:val="20"/>
          <w:szCs w:val="20"/>
        </w:rPr>
        <w:t xml:space="preserve"> a picture.</w:t>
      </w:r>
    </w:p>
    <w:p w14:paraId="2E628755" w14:textId="0FB1AF83" w:rsidR="00F81198" w:rsidRDefault="00CA144F" w:rsidP="00D31778">
      <w:pPr>
        <w:tabs>
          <w:tab w:val="left" w:pos="851"/>
        </w:tabs>
        <w:spacing w:after="120"/>
        <w:jc w:val="both"/>
        <w:rPr>
          <w:rFonts w:ascii="Arial" w:hAnsi="Arial" w:cs="Arial"/>
          <w:sz w:val="20"/>
          <w:szCs w:val="20"/>
        </w:rPr>
      </w:pPr>
      <w:r w:rsidRPr="0090517C">
        <w:rPr>
          <w:rFonts w:ascii="Arial" w:hAnsi="Arial" w:cs="Arial"/>
          <w:b/>
          <w:bCs/>
          <w:sz w:val="20"/>
          <w:szCs w:val="20"/>
          <w:u w:val="single"/>
        </w:rPr>
        <w:t xml:space="preserve">Talk </w:t>
      </w:r>
      <w:proofErr w:type="gramStart"/>
      <w:r w:rsidRPr="0090517C">
        <w:rPr>
          <w:rFonts w:ascii="Arial" w:hAnsi="Arial" w:cs="Arial"/>
          <w:b/>
          <w:bCs/>
          <w:sz w:val="20"/>
          <w:szCs w:val="20"/>
          <w:u w:val="single"/>
        </w:rPr>
        <w:t>about</w:t>
      </w:r>
      <w:r w:rsidR="0056243F" w:rsidRPr="0090517C">
        <w:rPr>
          <w:rFonts w:ascii="Arial" w:hAnsi="Arial" w:cs="Arial"/>
          <w:b/>
          <w:bCs/>
          <w:sz w:val="20"/>
          <w:szCs w:val="20"/>
        </w:rPr>
        <w:t>:</w:t>
      </w:r>
      <w:proofErr w:type="gramEnd"/>
      <w:r w:rsidR="0056243F" w:rsidRPr="0090517C">
        <w:rPr>
          <w:rFonts w:ascii="Arial" w:hAnsi="Arial" w:cs="Arial"/>
          <w:b/>
          <w:bCs/>
          <w:sz w:val="20"/>
          <w:szCs w:val="20"/>
        </w:rPr>
        <w:t xml:space="preserve"> </w:t>
      </w:r>
      <w:r w:rsidR="00A35A3F" w:rsidRPr="00A35A3F">
        <w:rPr>
          <w:rFonts w:ascii="Arial" w:hAnsi="Arial" w:cs="Arial"/>
          <w:sz w:val="20"/>
          <w:szCs w:val="20"/>
        </w:rPr>
        <w:t xml:space="preserve">the </w:t>
      </w:r>
      <w:r w:rsidR="00A35A3F">
        <w:rPr>
          <w:rFonts w:ascii="Arial" w:hAnsi="Arial" w:cs="Arial"/>
          <w:sz w:val="20"/>
          <w:szCs w:val="20"/>
        </w:rPr>
        <w:t xml:space="preserve">Easter story. </w:t>
      </w:r>
    </w:p>
    <w:p w14:paraId="1873044A" w14:textId="77777777" w:rsidR="00A35A3F" w:rsidRPr="0090517C" w:rsidRDefault="00A35A3F" w:rsidP="00D31778">
      <w:pPr>
        <w:tabs>
          <w:tab w:val="left" w:pos="851"/>
        </w:tabs>
        <w:spacing w:after="120"/>
        <w:jc w:val="both"/>
        <w:rPr>
          <w:rFonts w:ascii="Arial" w:hAnsi="Arial" w:cs="Arial"/>
          <w:sz w:val="20"/>
          <w:szCs w:val="20"/>
        </w:rPr>
      </w:pPr>
    </w:p>
    <w:p w14:paraId="09B88DF0" w14:textId="7EEB4E60" w:rsidR="004C769B" w:rsidRDefault="004C769B" w:rsidP="00391790">
      <w:pPr>
        <w:spacing w:line="264" w:lineRule="auto"/>
        <w:rPr>
          <w:rFonts w:ascii="Arial" w:hAnsi="Arial" w:cs="Arial"/>
          <w:b/>
          <w:bCs/>
          <w:iCs/>
          <w:sz w:val="20"/>
          <w:szCs w:val="20"/>
        </w:rPr>
      </w:pPr>
      <w:r w:rsidRPr="004D57ED">
        <w:rPr>
          <w:rFonts w:ascii="Arial" w:hAnsi="Arial" w:cs="Arial"/>
          <w:b/>
          <w:bCs/>
          <w:iCs/>
          <w:sz w:val="20"/>
          <w:szCs w:val="20"/>
        </w:rPr>
        <w:t>Celebration</w:t>
      </w:r>
    </w:p>
    <w:p w14:paraId="152C0385" w14:textId="77777777" w:rsidR="001A3D27" w:rsidRDefault="001A3D27" w:rsidP="00391790">
      <w:pPr>
        <w:spacing w:line="264" w:lineRule="auto"/>
        <w:rPr>
          <w:rFonts w:ascii="Arial" w:hAnsi="Arial" w:cs="Arial"/>
          <w:iCs/>
          <w:sz w:val="20"/>
          <w:szCs w:val="20"/>
        </w:rPr>
      </w:pPr>
    </w:p>
    <w:p w14:paraId="28A875CF" w14:textId="17210BFC" w:rsidR="001A3D27" w:rsidRDefault="00E85BF3" w:rsidP="00391790">
      <w:pPr>
        <w:spacing w:line="264" w:lineRule="auto"/>
        <w:rPr>
          <w:rFonts w:ascii="Arial" w:hAnsi="Arial" w:cs="Arial"/>
          <w:iCs/>
          <w:sz w:val="20"/>
          <w:szCs w:val="20"/>
        </w:rPr>
      </w:pPr>
      <w:r>
        <w:rPr>
          <w:rFonts w:ascii="Arial" w:hAnsi="Arial" w:cs="Arial"/>
          <w:iCs/>
          <w:sz w:val="20"/>
          <w:szCs w:val="20"/>
        </w:rPr>
        <w:t>Holy week starts with Palm Sunday, which we talked about last time so w</w:t>
      </w:r>
      <w:r w:rsidR="001A3D27" w:rsidRPr="001A3D27">
        <w:rPr>
          <w:rFonts w:ascii="Arial" w:hAnsi="Arial" w:cs="Arial"/>
          <w:iCs/>
          <w:sz w:val="20"/>
          <w:szCs w:val="20"/>
        </w:rPr>
        <w:t xml:space="preserve">e’ll start by singing </w:t>
      </w:r>
      <w:r w:rsidR="001A3D27">
        <w:rPr>
          <w:rFonts w:ascii="Arial" w:hAnsi="Arial" w:cs="Arial"/>
          <w:iCs/>
          <w:sz w:val="20"/>
          <w:szCs w:val="20"/>
        </w:rPr>
        <w:t>“</w:t>
      </w:r>
      <w:r w:rsidR="001A3D27" w:rsidRPr="001A3D27">
        <w:rPr>
          <w:rFonts w:ascii="Arial" w:hAnsi="Arial" w:cs="Arial"/>
          <w:iCs/>
          <w:sz w:val="20"/>
          <w:szCs w:val="20"/>
        </w:rPr>
        <w:t>We have a king who rides a donkey</w:t>
      </w:r>
      <w:r w:rsidR="001A3D27">
        <w:rPr>
          <w:rFonts w:ascii="Arial" w:hAnsi="Arial" w:cs="Arial"/>
          <w:iCs/>
          <w:sz w:val="20"/>
          <w:szCs w:val="20"/>
        </w:rPr>
        <w:t xml:space="preserve">” </w:t>
      </w:r>
      <w:hyperlink r:id="rId9" w:history="1">
        <w:r w:rsidR="001A3D27" w:rsidRPr="00A9737B">
          <w:rPr>
            <w:rStyle w:val="Hyperlink"/>
            <w:rFonts w:ascii="Arial" w:hAnsi="Arial" w:cs="Arial"/>
            <w:iCs/>
            <w:sz w:val="20"/>
            <w:szCs w:val="20"/>
          </w:rPr>
          <w:t>https://youtu.be/gSbEEwik2hs?si=e9Mss7wjbREGb-e2</w:t>
        </w:r>
      </w:hyperlink>
      <w:r w:rsidR="001A3D27">
        <w:rPr>
          <w:rFonts w:ascii="Arial" w:hAnsi="Arial" w:cs="Arial"/>
          <w:iCs/>
          <w:sz w:val="20"/>
          <w:szCs w:val="20"/>
        </w:rPr>
        <w:t xml:space="preserve"> </w:t>
      </w:r>
    </w:p>
    <w:p w14:paraId="39B2B03F" w14:textId="77777777" w:rsidR="00F23574" w:rsidRDefault="00F23574" w:rsidP="00391790">
      <w:pPr>
        <w:spacing w:line="264" w:lineRule="auto"/>
        <w:rPr>
          <w:rFonts w:ascii="Arial" w:hAnsi="Arial" w:cs="Arial"/>
          <w:iCs/>
          <w:sz w:val="20"/>
          <w:szCs w:val="20"/>
        </w:rPr>
      </w:pPr>
    </w:p>
    <w:p w14:paraId="6D3B3ADD" w14:textId="77777777" w:rsidR="00535000" w:rsidRDefault="000F64F9" w:rsidP="007B585B">
      <w:pPr>
        <w:spacing w:line="264" w:lineRule="auto"/>
        <w:jc w:val="both"/>
        <w:rPr>
          <w:rFonts w:ascii="Arial" w:hAnsi="Arial" w:cs="Arial"/>
          <w:iCs/>
          <w:sz w:val="20"/>
          <w:szCs w:val="20"/>
        </w:rPr>
      </w:pPr>
      <w:r w:rsidRPr="00FB5783">
        <w:rPr>
          <w:rFonts w:ascii="Arial" w:hAnsi="Arial" w:cs="Arial"/>
          <w:iCs/>
          <w:sz w:val="20"/>
          <w:szCs w:val="20"/>
        </w:rPr>
        <w:t xml:space="preserve">Lots of things happened </w:t>
      </w:r>
      <w:r w:rsidR="00FB5783">
        <w:rPr>
          <w:rFonts w:ascii="Arial" w:hAnsi="Arial" w:cs="Arial"/>
          <w:iCs/>
          <w:sz w:val="20"/>
          <w:szCs w:val="20"/>
        </w:rPr>
        <w:t xml:space="preserve">in that week. </w:t>
      </w:r>
      <w:r w:rsidR="00B2055D">
        <w:rPr>
          <w:rFonts w:ascii="Arial" w:hAnsi="Arial" w:cs="Arial"/>
          <w:iCs/>
          <w:sz w:val="20"/>
          <w:szCs w:val="20"/>
        </w:rPr>
        <w:t xml:space="preserve">It was during the week that Judas went to the religious leaders and agreed to betray Jesus. </w:t>
      </w:r>
    </w:p>
    <w:p w14:paraId="15708B21" w14:textId="77777777" w:rsidR="00535000" w:rsidRDefault="00535000" w:rsidP="007B585B">
      <w:pPr>
        <w:spacing w:line="264" w:lineRule="auto"/>
        <w:jc w:val="both"/>
        <w:rPr>
          <w:rFonts w:ascii="Arial" w:hAnsi="Arial" w:cs="Arial"/>
          <w:iCs/>
          <w:sz w:val="20"/>
          <w:szCs w:val="20"/>
        </w:rPr>
      </w:pPr>
    </w:p>
    <w:p w14:paraId="0829EEAE" w14:textId="13F58387" w:rsidR="004C769B" w:rsidRDefault="00FB5783" w:rsidP="007B585B">
      <w:pPr>
        <w:spacing w:line="264" w:lineRule="auto"/>
        <w:jc w:val="both"/>
        <w:rPr>
          <w:rFonts w:ascii="Arial" w:hAnsi="Arial" w:cs="Arial"/>
          <w:iCs/>
          <w:sz w:val="20"/>
          <w:szCs w:val="20"/>
        </w:rPr>
      </w:pPr>
      <w:r>
        <w:rPr>
          <w:rFonts w:ascii="Arial" w:hAnsi="Arial" w:cs="Arial"/>
          <w:iCs/>
          <w:sz w:val="20"/>
          <w:szCs w:val="20"/>
        </w:rPr>
        <w:t xml:space="preserve">One thing we always remember is the Last Supper. Jesus and his friends celebrated Passover together. Before the meal Jesus washed the disciples’ feet. During the meal, Jesus told the disciple that he was going to die. He used some of the Passover </w:t>
      </w:r>
      <w:proofErr w:type="gramStart"/>
      <w:r>
        <w:rPr>
          <w:rFonts w:ascii="Arial" w:hAnsi="Arial" w:cs="Arial"/>
          <w:iCs/>
          <w:sz w:val="20"/>
          <w:szCs w:val="20"/>
        </w:rPr>
        <w:t>ritual, and</w:t>
      </w:r>
      <w:proofErr w:type="gramEnd"/>
      <w:r>
        <w:rPr>
          <w:rFonts w:ascii="Arial" w:hAnsi="Arial" w:cs="Arial"/>
          <w:iCs/>
          <w:sz w:val="20"/>
          <w:szCs w:val="20"/>
        </w:rPr>
        <w:t xml:space="preserve"> changed it. He took some bread, it would have been unleavened, that’s made without yeast</w:t>
      </w:r>
      <w:r w:rsidR="001A077D">
        <w:rPr>
          <w:rFonts w:ascii="Arial" w:hAnsi="Arial" w:cs="Arial"/>
          <w:iCs/>
          <w:sz w:val="20"/>
          <w:szCs w:val="20"/>
        </w:rPr>
        <w:t>,</w:t>
      </w:r>
      <w:r>
        <w:rPr>
          <w:rFonts w:ascii="Arial" w:hAnsi="Arial" w:cs="Arial"/>
          <w:iCs/>
          <w:sz w:val="20"/>
          <w:szCs w:val="20"/>
        </w:rPr>
        <w:t xml:space="preserve"> so it wouldn’t have risen</w:t>
      </w:r>
      <w:r w:rsidR="003E3F11">
        <w:rPr>
          <w:rFonts w:ascii="Arial" w:hAnsi="Arial" w:cs="Arial"/>
          <w:iCs/>
          <w:sz w:val="20"/>
          <w:szCs w:val="20"/>
        </w:rPr>
        <w:t>. He broke it into pieces and said to his disciples that this was his body, broken for them.</w:t>
      </w:r>
      <w:r>
        <w:rPr>
          <w:rFonts w:ascii="Arial" w:hAnsi="Arial" w:cs="Arial"/>
          <w:iCs/>
          <w:sz w:val="20"/>
          <w:szCs w:val="20"/>
        </w:rPr>
        <w:t xml:space="preserve"> He took a cup of wine</w:t>
      </w:r>
      <w:r w:rsidR="003E3F11">
        <w:rPr>
          <w:rFonts w:ascii="Arial" w:hAnsi="Arial" w:cs="Arial"/>
          <w:iCs/>
          <w:sz w:val="20"/>
          <w:szCs w:val="20"/>
        </w:rPr>
        <w:t>, it would have been red wine, and he said this was his blood which would spill for them.</w:t>
      </w:r>
      <w:r w:rsidR="00535000">
        <w:rPr>
          <w:rFonts w:ascii="Arial" w:hAnsi="Arial" w:cs="Arial"/>
          <w:iCs/>
          <w:sz w:val="20"/>
          <w:szCs w:val="20"/>
        </w:rPr>
        <w:t xml:space="preserve"> He also said that one disciple would betray him</w:t>
      </w:r>
      <w:r w:rsidR="001A077D">
        <w:rPr>
          <w:rFonts w:ascii="Arial" w:hAnsi="Arial" w:cs="Arial"/>
          <w:iCs/>
          <w:sz w:val="20"/>
          <w:szCs w:val="20"/>
        </w:rPr>
        <w:t>,</w:t>
      </w:r>
      <w:r w:rsidR="00535000">
        <w:rPr>
          <w:rFonts w:ascii="Arial" w:hAnsi="Arial" w:cs="Arial"/>
          <w:iCs/>
          <w:sz w:val="20"/>
          <w:szCs w:val="20"/>
        </w:rPr>
        <w:t xml:space="preserve"> and that Peter would say he didn’t know him. At the end of the meal Judas went to tell people where they could find Jesus.</w:t>
      </w:r>
    </w:p>
    <w:p w14:paraId="1344CC2B" w14:textId="77777777" w:rsidR="003E3F11" w:rsidRDefault="003E3F11" w:rsidP="007B585B">
      <w:pPr>
        <w:spacing w:line="264" w:lineRule="auto"/>
        <w:jc w:val="both"/>
        <w:rPr>
          <w:rFonts w:ascii="Arial" w:hAnsi="Arial" w:cs="Arial"/>
          <w:iCs/>
          <w:sz w:val="20"/>
          <w:szCs w:val="20"/>
        </w:rPr>
      </w:pPr>
    </w:p>
    <w:p w14:paraId="1E79B89E" w14:textId="29CB4164" w:rsidR="003E3F11" w:rsidRDefault="00B2055D" w:rsidP="007B585B">
      <w:pPr>
        <w:spacing w:line="264" w:lineRule="auto"/>
        <w:jc w:val="both"/>
        <w:rPr>
          <w:rFonts w:ascii="Arial" w:hAnsi="Arial" w:cs="Arial"/>
          <w:iCs/>
          <w:sz w:val="20"/>
          <w:szCs w:val="20"/>
        </w:rPr>
      </w:pPr>
      <w:r>
        <w:rPr>
          <w:rFonts w:ascii="Arial" w:hAnsi="Arial" w:cs="Arial"/>
          <w:iCs/>
          <w:sz w:val="20"/>
          <w:szCs w:val="20"/>
        </w:rPr>
        <w:t xml:space="preserve">After the meal the disciples went with </w:t>
      </w:r>
      <w:r w:rsidR="00535000">
        <w:rPr>
          <w:rFonts w:ascii="Arial" w:hAnsi="Arial" w:cs="Arial"/>
          <w:iCs/>
          <w:sz w:val="20"/>
          <w:szCs w:val="20"/>
        </w:rPr>
        <w:t>Jesus to the garden of Gethsemane. He prayed there. Peter and James and John fell asleep when they were supposed to be praying!</w:t>
      </w:r>
    </w:p>
    <w:p w14:paraId="013A1118" w14:textId="77777777" w:rsidR="00535000" w:rsidRDefault="00535000" w:rsidP="007B585B">
      <w:pPr>
        <w:spacing w:line="264" w:lineRule="auto"/>
        <w:jc w:val="both"/>
        <w:rPr>
          <w:rFonts w:ascii="Arial" w:hAnsi="Arial" w:cs="Arial"/>
          <w:iCs/>
          <w:sz w:val="20"/>
          <w:szCs w:val="20"/>
        </w:rPr>
      </w:pPr>
    </w:p>
    <w:p w14:paraId="5DA8F924" w14:textId="14165676" w:rsidR="00535000" w:rsidRDefault="00535000" w:rsidP="007B585B">
      <w:pPr>
        <w:spacing w:line="264" w:lineRule="auto"/>
        <w:jc w:val="both"/>
        <w:rPr>
          <w:rFonts w:ascii="Arial" w:hAnsi="Arial" w:cs="Arial"/>
          <w:iCs/>
          <w:sz w:val="20"/>
          <w:szCs w:val="20"/>
        </w:rPr>
      </w:pPr>
      <w:r>
        <w:rPr>
          <w:rFonts w:ascii="Arial" w:hAnsi="Arial" w:cs="Arial"/>
          <w:iCs/>
          <w:sz w:val="20"/>
          <w:szCs w:val="20"/>
        </w:rPr>
        <w:t xml:space="preserve">That’s when Judas came with soldiers to arrest Jesus. </w:t>
      </w:r>
      <w:r w:rsidR="002462E6">
        <w:rPr>
          <w:rFonts w:ascii="Arial" w:hAnsi="Arial" w:cs="Arial"/>
          <w:iCs/>
          <w:sz w:val="20"/>
          <w:szCs w:val="20"/>
        </w:rPr>
        <w:t xml:space="preserve">Some of them had torches. Judas had said that he would kiss Jesus so the soldiers would know which one he was, Peter started to fight, but Jesus stopped him. The disciples then ran away, </w:t>
      </w:r>
      <w:r w:rsidR="002462E6">
        <w:rPr>
          <w:rFonts w:ascii="Arial" w:hAnsi="Arial" w:cs="Arial"/>
          <w:iCs/>
          <w:sz w:val="20"/>
          <w:szCs w:val="20"/>
        </w:rPr>
        <w:lastRenderedPageBreak/>
        <w:t>and Jesus was taken to the Chief Priest to be tried. Jesus knew he was going to die so that the disciples and other people, including us, wouldn’t have to suffer the consequences of things they have done wrong.</w:t>
      </w:r>
    </w:p>
    <w:p w14:paraId="375EBDA5" w14:textId="77777777" w:rsidR="0056517F" w:rsidRDefault="0056517F" w:rsidP="007B585B">
      <w:pPr>
        <w:spacing w:line="264" w:lineRule="auto"/>
        <w:jc w:val="both"/>
        <w:rPr>
          <w:rFonts w:ascii="Arial" w:hAnsi="Arial" w:cs="Arial"/>
          <w:iCs/>
          <w:sz w:val="20"/>
          <w:szCs w:val="20"/>
        </w:rPr>
      </w:pPr>
    </w:p>
    <w:p w14:paraId="796C17E0" w14:textId="4AAFD40F" w:rsidR="0056517F" w:rsidRPr="00FB5783" w:rsidRDefault="0056517F" w:rsidP="007B585B">
      <w:pPr>
        <w:spacing w:line="264" w:lineRule="auto"/>
        <w:jc w:val="both"/>
        <w:rPr>
          <w:rFonts w:ascii="Arial" w:hAnsi="Arial" w:cs="Arial"/>
          <w:iCs/>
          <w:sz w:val="20"/>
          <w:szCs w:val="20"/>
        </w:rPr>
      </w:pPr>
      <w:r>
        <w:rPr>
          <w:rFonts w:ascii="Arial" w:hAnsi="Arial" w:cs="Arial"/>
          <w:iCs/>
          <w:sz w:val="20"/>
          <w:szCs w:val="20"/>
        </w:rPr>
        <w:t xml:space="preserve">Meanwhile Peter was outside. Three people asked him if he was with Jesus, and Peter said he didn’t know him. Jesus had said this would happen before the cock crowed </w:t>
      </w:r>
      <w:r w:rsidR="004104FF">
        <w:rPr>
          <w:rFonts w:ascii="Arial" w:hAnsi="Arial" w:cs="Arial"/>
          <w:iCs/>
          <w:sz w:val="20"/>
          <w:szCs w:val="20"/>
        </w:rPr>
        <w:t>for morning. And that is when the cockerel crowed. We will make a simple origami cockerel.</w:t>
      </w:r>
    </w:p>
    <w:p w14:paraId="29E9A167" w14:textId="77777777" w:rsidR="00C33EDB" w:rsidRDefault="00C33EDB" w:rsidP="00391790">
      <w:pPr>
        <w:spacing w:line="264" w:lineRule="auto"/>
        <w:rPr>
          <w:rFonts w:ascii="Arial" w:hAnsi="Arial" w:cs="Arial"/>
          <w:iCs/>
          <w:sz w:val="20"/>
          <w:szCs w:val="20"/>
        </w:rPr>
      </w:pPr>
    </w:p>
    <w:p w14:paraId="2A65C4D0" w14:textId="562DDFC1" w:rsidR="00C33EDB" w:rsidRPr="00FB5783" w:rsidRDefault="00C33EDB" w:rsidP="00391790">
      <w:pPr>
        <w:spacing w:line="264" w:lineRule="auto"/>
        <w:rPr>
          <w:rFonts w:ascii="Arial" w:hAnsi="Arial" w:cs="Arial"/>
          <w:iCs/>
          <w:sz w:val="20"/>
          <w:szCs w:val="20"/>
        </w:rPr>
      </w:pPr>
      <w:r>
        <w:rPr>
          <w:rFonts w:ascii="Arial" w:hAnsi="Arial" w:cs="Arial"/>
          <w:iCs/>
          <w:sz w:val="20"/>
          <w:szCs w:val="20"/>
        </w:rPr>
        <w:t>We’ll sing Jesus</w:t>
      </w:r>
      <w:r w:rsidR="007B585B">
        <w:rPr>
          <w:rFonts w:ascii="Arial" w:hAnsi="Arial" w:cs="Arial"/>
          <w:iCs/>
          <w:sz w:val="20"/>
          <w:szCs w:val="20"/>
        </w:rPr>
        <w:t>’</w:t>
      </w:r>
      <w:r>
        <w:rPr>
          <w:rFonts w:ascii="Arial" w:hAnsi="Arial" w:cs="Arial"/>
          <w:iCs/>
          <w:sz w:val="20"/>
          <w:szCs w:val="20"/>
        </w:rPr>
        <w:t xml:space="preserve"> love is very wonderful. </w:t>
      </w:r>
      <w:hyperlink r:id="rId10" w:history="1">
        <w:r w:rsidRPr="00A9737B">
          <w:rPr>
            <w:rStyle w:val="Hyperlink"/>
            <w:rFonts w:ascii="Arial" w:hAnsi="Arial" w:cs="Arial"/>
            <w:iCs/>
            <w:sz w:val="20"/>
            <w:szCs w:val="20"/>
          </w:rPr>
          <w:t>https://youtu.be/WcgplHIntJc?si=pz5o8refQ6XvdiMW</w:t>
        </w:r>
      </w:hyperlink>
      <w:r>
        <w:rPr>
          <w:rFonts w:ascii="Arial" w:hAnsi="Arial" w:cs="Arial"/>
          <w:iCs/>
          <w:sz w:val="20"/>
          <w:szCs w:val="20"/>
        </w:rPr>
        <w:t xml:space="preserve"> </w:t>
      </w:r>
    </w:p>
    <w:p w14:paraId="1321988A" w14:textId="77777777" w:rsidR="000F64F9" w:rsidRDefault="000F64F9" w:rsidP="00391790">
      <w:pPr>
        <w:spacing w:line="264" w:lineRule="auto"/>
        <w:rPr>
          <w:rFonts w:ascii="Arial" w:hAnsi="Arial" w:cs="Arial"/>
          <w:iCs/>
          <w:sz w:val="20"/>
          <w:szCs w:val="20"/>
        </w:rPr>
      </w:pPr>
    </w:p>
    <w:p w14:paraId="47B626EC" w14:textId="46A85BA9" w:rsidR="00C33EDB" w:rsidRDefault="002462E6" w:rsidP="007B585B">
      <w:pPr>
        <w:spacing w:line="264" w:lineRule="auto"/>
        <w:jc w:val="both"/>
        <w:rPr>
          <w:rFonts w:ascii="Arial" w:hAnsi="Arial" w:cs="Arial"/>
          <w:iCs/>
          <w:sz w:val="20"/>
          <w:szCs w:val="20"/>
        </w:rPr>
      </w:pPr>
      <w:r>
        <w:rPr>
          <w:rFonts w:ascii="Arial" w:hAnsi="Arial" w:cs="Arial"/>
          <w:iCs/>
          <w:sz w:val="20"/>
          <w:szCs w:val="20"/>
        </w:rPr>
        <w:t>The Chief Priest</w:t>
      </w:r>
      <w:r w:rsidR="00C33EDB">
        <w:rPr>
          <w:rFonts w:ascii="Arial" w:hAnsi="Arial" w:cs="Arial"/>
          <w:iCs/>
          <w:sz w:val="20"/>
          <w:szCs w:val="20"/>
        </w:rPr>
        <w:t xml:space="preserve"> wanted </w:t>
      </w:r>
      <w:r>
        <w:rPr>
          <w:rFonts w:ascii="Arial" w:hAnsi="Arial" w:cs="Arial"/>
          <w:iCs/>
          <w:sz w:val="20"/>
          <w:szCs w:val="20"/>
        </w:rPr>
        <w:t>Jesus</w:t>
      </w:r>
      <w:r w:rsidR="00C33EDB">
        <w:rPr>
          <w:rFonts w:ascii="Arial" w:hAnsi="Arial" w:cs="Arial"/>
          <w:iCs/>
          <w:sz w:val="20"/>
          <w:szCs w:val="20"/>
        </w:rPr>
        <w:t xml:space="preserve"> dead, but </w:t>
      </w:r>
      <w:r>
        <w:rPr>
          <w:rFonts w:ascii="Arial" w:hAnsi="Arial" w:cs="Arial"/>
          <w:iCs/>
          <w:sz w:val="20"/>
          <w:szCs w:val="20"/>
        </w:rPr>
        <w:t>he was</w:t>
      </w:r>
      <w:r w:rsidR="00C33EDB">
        <w:rPr>
          <w:rFonts w:ascii="Arial" w:hAnsi="Arial" w:cs="Arial"/>
          <w:iCs/>
          <w:sz w:val="20"/>
          <w:szCs w:val="20"/>
        </w:rPr>
        <w:t>n’t allowed to execute him, so they took him to the Roman gove</w:t>
      </w:r>
      <w:r w:rsidR="00B26CE8">
        <w:rPr>
          <w:rFonts w:ascii="Arial" w:hAnsi="Arial" w:cs="Arial"/>
          <w:iCs/>
          <w:sz w:val="20"/>
          <w:szCs w:val="20"/>
        </w:rPr>
        <w:t>r</w:t>
      </w:r>
      <w:r w:rsidR="00C33EDB">
        <w:rPr>
          <w:rFonts w:ascii="Arial" w:hAnsi="Arial" w:cs="Arial"/>
          <w:iCs/>
          <w:sz w:val="20"/>
          <w:szCs w:val="20"/>
        </w:rPr>
        <w:t>nor,</w:t>
      </w:r>
      <w:r w:rsidR="00B26CE8">
        <w:rPr>
          <w:rFonts w:ascii="Arial" w:hAnsi="Arial" w:cs="Arial"/>
          <w:iCs/>
          <w:sz w:val="20"/>
          <w:szCs w:val="20"/>
        </w:rPr>
        <w:t xml:space="preserve"> Pontius Pilate,</w:t>
      </w:r>
      <w:r w:rsidR="00C33EDB">
        <w:rPr>
          <w:rFonts w:ascii="Arial" w:hAnsi="Arial" w:cs="Arial"/>
          <w:iCs/>
          <w:sz w:val="20"/>
          <w:szCs w:val="20"/>
        </w:rPr>
        <w:t xml:space="preserve"> who tried him again. </w:t>
      </w:r>
      <w:r w:rsidR="00B26CE8">
        <w:rPr>
          <w:rFonts w:ascii="Arial" w:hAnsi="Arial" w:cs="Arial"/>
          <w:iCs/>
          <w:sz w:val="20"/>
          <w:szCs w:val="20"/>
        </w:rPr>
        <w:t xml:space="preserve">Pilate didn’t think Jesus was guilty of </w:t>
      </w:r>
      <w:proofErr w:type="gramStart"/>
      <w:r w:rsidR="00B26CE8">
        <w:rPr>
          <w:rFonts w:ascii="Arial" w:hAnsi="Arial" w:cs="Arial"/>
          <w:iCs/>
          <w:sz w:val="20"/>
          <w:szCs w:val="20"/>
        </w:rPr>
        <w:t>anything, but</w:t>
      </w:r>
      <w:proofErr w:type="gramEnd"/>
      <w:r w:rsidR="00B26CE8">
        <w:rPr>
          <w:rFonts w:ascii="Arial" w:hAnsi="Arial" w:cs="Arial"/>
          <w:iCs/>
          <w:sz w:val="20"/>
          <w:szCs w:val="20"/>
        </w:rPr>
        <w:t xml:space="preserve"> allowed himself to be bullied into killing Jesus on a cross.</w:t>
      </w:r>
      <w:r w:rsidR="0056517F">
        <w:rPr>
          <w:rFonts w:ascii="Arial" w:hAnsi="Arial" w:cs="Arial"/>
          <w:iCs/>
          <w:sz w:val="20"/>
          <w:szCs w:val="20"/>
        </w:rPr>
        <w:t xml:space="preserve"> He washed his hands to show that he didn’t accept any blame for what he knew was wrong.</w:t>
      </w:r>
    </w:p>
    <w:p w14:paraId="2FC78BD4" w14:textId="77777777" w:rsidR="00B26CE8" w:rsidRDefault="00B26CE8" w:rsidP="00391790">
      <w:pPr>
        <w:spacing w:line="264" w:lineRule="auto"/>
        <w:rPr>
          <w:rFonts w:ascii="Arial" w:hAnsi="Arial" w:cs="Arial"/>
          <w:iCs/>
          <w:sz w:val="20"/>
          <w:szCs w:val="20"/>
        </w:rPr>
      </w:pPr>
    </w:p>
    <w:p w14:paraId="225C00AB" w14:textId="3E0C6D77" w:rsidR="00B26CE8" w:rsidRDefault="0056517F" w:rsidP="007B585B">
      <w:pPr>
        <w:spacing w:line="264" w:lineRule="auto"/>
        <w:jc w:val="both"/>
        <w:rPr>
          <w:rFonts w:ascii="Arial" w:hAnsi="Arial" w:cs="Arial"/>
          <w:iCs/>
          <w:sz w:val="20"/>
          <w:szCs w:val="20"/>
        </w:rPr>
      </w:pPr>
      <w:r>
        <w:rPr>
          <w:rFonts w:ascii="Arial" w:hAnsi="Arial" w:cs="Arial"/>
          <w:iCs/>
          <w:sz w:val="20"/>
          <w:szCs w:val="20"/>
        </w:rPr>
        <w:t>Pilate also tried to pass the responsibly to King Herod. This was the third trial. Herod wanted Jesus to show he was important, but Jesus kept quiet.</w:t>
      </w:r>
    </w:p>
    <w:p w14:paraId="1C46215E" w14:textId="77777777" w:rsidR="00B26CE8" w:rsidRDefault="00B26CE8" w:rsidP="007B585B">
      <w:pPr>
        <w:spacing w:line="264" w:lineRule="auto"/>
        <w:jc w:val="both"/>
        <w:rPr>
          <w:rFonts w:ascii="Arial" w:hAnsi="Arial" w:cs="Arial"/>
          <w:iCs/>
          <w:sz w:val="20"/>
          <w:szCs w:val="20"/>
        </w:rPr>
      </w:pPr>
    </w:p>
    <w:p w14:paraId="6FFF7365" w14:textId="424763BB" w:rsidR="00F86470" w:rsidRDefault="00B26CE8" w:rsidP="007B585B">
      <w:pPr>
        <w:spacing w:line="264" w:lineRule="auto"/>
        <w:jc w:val="both"/>
        <w:rPr>
          <w:rFonts w:ascii="Arial" w:hAnsi="Arial" w:cs="Arial"/>
          <w:iCs/>
          <w:sz w:val="20"/>
          <w:szCs w:val="20"/>
        </w:rPr>
      </w:pPr>
      <w:r>
        <w:rPr>
          <w:rFonts w:ascii="Arial" w:hAnsi="Arial" w:cs="Arial"/>
          <w:iCs/>
          <w:sz w:val="20"/>
          <w:szCs w:val="20"/>
        </w:rPr>
        <w:t xml:space="preserve">Jesus died on Good Friday. On the Saturday, the Sabbath, nothing could be done, so on the Sunday people came to bury Jesus properly, only to discover the body was gone. Jesus had come back to life! Mary </w:t>
      </w:r>
      <w:r w:rsidR="00F86470">
        <w:rPr>
          <w:rFonts w:ascii="Arial" w:hAnsi="Arial" w:cs="Arial"/>
          <w:iCs/>
          <w:sz w:val="20"/>
          <w:szCs w:val="20"/>
        </w:rPr>
        <w:t>Magdalene</w:t>
      </w:r>
      <w:r>
        <w:rPr>
          <w:rFonts w:ascii="Arial" w:hAnsi="Arial" w:cs="Arial"/>
          <w:iCs/>
          <w:sz w:val="20"/>
          <w:szCs w:val="20"/>
        </w:rPr>
        <w:t xml:space="preserve"> </w:t>
      </w:r>
      <w:r w:rsidR="00F86470">
        <w:rPr>
          <w:rFonts w:ascii="Arial" w:hAnsi="Arial" w:cs="Arial"/>
          <w:iCs/>
          <w:sz w:val="20"/>
          <w:szCs w:val="20"/>
        </w:rPr>
        <w:t>was the first to see him, but over the next few weeks a lot of his followers saw him and talked to him.</w:t>
      </w:r>
    </w:p>
    <w:p w14:paraId="444D5C4F" w14:textId="77777777" w:rsidR="00C33EDB" w:rsidRPr="00FB5783" w:rsidRDefault="00C33EDB" w:rsidP="007B585B">
      <w:pPr>
        <w:spacing w:line="264" w:lineRule="auto"/>
        <w:jc w:val="both"/>
        <w:rPr>
          <w:rFonts w:ascii="Arial" w:hAnsi="Arial" w:cs="Arial"/>
          <w:iCs/>
          <w:sz w:val="20"/>
          <w:szCs w:val="20"/>
        </w:rPr>
      </w:pPr>
    </w:p>
    <w:p w14:paraId="1B4864FF" w14:textId="77777777" w:rsidR="004C769B" w:rsidRPr="004D57ED" w:rsidRDefault="004C769B" w:rsidP="007B585B">
      <w:pPr>
        <w:spacing w:line="264" w:lineRule="auto"/>
        <w:jc w:val="both"/>
        <w:rPr>
          <w:rFonts w:ascii="Arial" w:hAnsi="Arial" w:cs="Arial"/>
          <w:sz w:val="20"/>
          <w:szCs w:val="20"/>
        </w:rPr>
      </w:pPr>
      <w:r w:rsidRPr="004D57ED">
        <w:rPr>
          <w:rFonts w:ascii="Arial" w:hAnsi="Arial" w:cs="Arial"/>
          <w:sz w:val="20"/>
          <w:szCs w:val="20"/>
        </w:rPr>
        <w:t>Let’s pray.</w:t>
      </w:r>
    </w:p>
    <w:p w14:paraId="43575D82" w14:textId="77777777" w:rsidR="004C769B" w:rsidRDefault="004C769B" w:rsidP="007B585B">
      <w:pPr>
        <w:spacing w:line="264" w:lineRule="auto"/>
        <w:jc w:val="both"/>
        <w:rPr>
          <w:rFonts w:ascii="Arial" w:hAnsi="Arial" w:cs="Arial"/>
          <w:sz w:val="20"/>
          <w:szCs w:val="20"/>
        </w:rPr>
      </w:pPr>
    </w:p>
    <w:p w14:paraId="23F3CA9B" w14:textId="4F0491FB" w:rsidR="00F86470" w:rsidRPr="004D57ED" w:rsidRDefault="00F86470" w:rsidP="007B585B">
      <w:pPr>
        <w:spacing w:line="264" w:lineRule="auto"/>
        <w:jc w:val="both"/>
        <w:rPr>
          <w:rFonts w:ascii="Arial" w:hAnsi="Arial" w:cs="Arial"/>
          <w:sz w:val="20"/>
          <w:szCs w:val="20"/>
        </w:rPr>
      </w:pPr>
      <w:r>
        <w:rPr>
          <w:rFonts w:ascii="Arial" w:hAnsi="Arial" w:cs="Arial"/>
          <w:sz w:val="20"/>
          <w:szCs w:val="20"/>
        </w:rPr>
        <w:t xml:space="preserve">Dear God, we don’t really understand why Jesus had to die, but we know he died for everybody, including us. Thank you for that. Help us remember that Jesus dies for </w:t>
      </w:r>
      <w:proofErr w:type="gramStart"/>
      <w:r>
        <w:rPr>
          <w:rFonts w:ascii="Arial" w:hAnsi="Arial" w:cs="Arial"/>
          <w:sz w:val="20"/>
          <w:szCs w:val="20"/>
        </w:rPr>
        <w:t>everyone, and</w:t>
      </w:r>
      <w:proofErr w:type="gramEnd"/>
      <w:r>
        <w:rPr>
          <w:rFonts w:ascii="Arial" w:hAnsi="Arial" w:cs="Arial"/>
          <w:sz w:val="20"/>
          <w:szCs w:val="20"/>
        </w:rPr>
        <w:t xml:space="preserve"> treat people the way Jesus would.</w:t>
      </w:r>
    </w:p>
    <w:p w14:paraId="04120AD6" w14:textId="77777777" w:rsidR="004C769B" w:rsidRPr="004D57ED" w:rsidRDefault="004C769B" w:rsidP="00391790">
      <w:pPr>
        <w:spacing w:line="264" w:lineRule="auto"/>
        <w:rPr>
          <w:rFonts w:ascii="Arial" w:hAnsi="Arial" w:cs="Arial"/>
          <w:sz w:val="20"/>
          <w:szCs w:val="20"/>
        </w:rPr>
      </w:pPr>
    </w:p>
    <w:p w14:paraId="43365F20" w14:textId="77777777"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Amen</w:t>
      </w:r>
    </w:p>
    <w:p w14:paraId="17EC2EFC" w14:textId="77777777" w:rsidR="004C769B" w:rsidRDefault="004C769B" w:rsidP="00391790">
      <w:pPr>
        <w:spacing w:line="264" w:lineRule="auto"/>
        <w:rPr>
          <w:rFonts w:ascii="Arial" w:hAnsi="Arial" w:cs="Arial"/>
          <w:sz w:val="20"/>
          <w:szCs w:val="20"/>
        </w:rPr>
      </w:pPr>
    </w:p>
    <w:p w14:paraId="6D6DFFAF" w14:textId="740AE00C" w:rsidR="004104FF" w:rsidRDefault="004104FF" w:rsidP="00391790">
      <w:pPr>
        <w:spacing w:line="264" w:lineRule="auto"/>
        <w:rPr>
          <w:rFonts w:ascii="Arial" w:hAnsi="Arial" w:cs="Arial"/>
          <w:sz w:val="20"/>
          <w:szCs w:val="20"/>
        </w:rPr>
      </w:pPr>
      <w:r>
        <w:rPr>
          <w:rFonts w:ascii="Arial" w:hAnsi="Arial" w:cs="Arial"/>
          <w:sz w:val="20"/>
          <w:szCs w:val="20"/>
        </w:rPr>
        <w:t>When we eat Easter eggs, let’s remember that these are the s</w:t>
      </w:r>
      <w:r w:rsidR="00CB5900">
        <w:rPr>
          <w:rFonts w:ascii="Arial" w:hAnsi="Arial" w:cs="Arial"/>
          <w:sz w:val="20"/>
          <w:szCs w:val="20"/>
        </w:rPr>
        <w:t>ymbol for new life and the empty tomb.</w:t>
      </w:r>
    </w:p>
    <w:p w14:paraId="279868A2" w14:textId="77777777" w:rsidR="004104FF" w:rsidRDefault="004104FF" w:rsidP="00391790">
      <w:pPr>
        <w:spacing w:line="264" w:lineRule="auto"/>
        <w:rPr>
          <w:rFonts w:ascii="Arial" w:hAnsi="Arial" w:cs="Arial"/>
          <w:sz w:val="20"/>
          <w:szCs w:val="20"/>
        </w:rPr>
      </w:pPr>
    </w:p>
    <w:p w14:paraId="14BAF451" w14:textId="3EE4BF79" w:rsidR="00F86470" w:rsidRPr="004D57ED" w:rsidRDefault="00F86470" w:rsidP="00391790">
      <w:pPr>
        <w:spacing w:line="264" w:lineRule="auto"/>
        <w:rPr>
          <w:rFonts w:ascii="Arial" w:hAnsi="Arial" w:cs="Arial"/>
          <w:sz w:val="20"/>
          <w:szCs w:val="20"/>
        </w:rPr>
      </w:pPr>
      <w:r>
        <w:rPr>
          <w:rFonts w:ascii="Arial" w:hAnsi="Arial" w:cs="Arial"/>
          <w:sz w:val="20"/>
          <w:szCs w:val="20"/>
        </w:rPr>
        <w:t>We’ll sing Lord I lift your name on high.</w:t>
      </w:r>
      <w:r w:rsidR="00432B5F" w:rsidRPr="00432B5F">
        <w:t xml:space="preserve"> </w:t>
      </w:r>
      <w:hyperlink r:id="rId11" w:history="1">
        <w:r w:rsidR="00432B5F" w:rsidRPr="00A9737B">
          <w:rPr>
            <w:rStyle w:val="Hyperlink"/>
            <w:rFonts w:ascii="Arial" w:hAnsi="Arial" w:cs="Arial"/>
            <w:sz w:val="20"/>
            <w:szCs w:val="20"/>
          </w:rPr>
          <w:t>https://youtu.be/WcgplHIntJc?si=pz5o8refQ6XvdiMW</w:t>
        </w:r>
      </w:hyperlink>
      <w:r w:rsidR="00432B5F">
        <w:rPr>
          <w:rFonts w:ascii="Arial" w:hAnsi="Arial" w:cs="Arial"/>
          <w:sz w:val="20"/>
          <w:szCs w:val="20"/>
        </w:rPr>
        <w:t xml:space="preserve"> </w:t>
      </w:r>
    </w:p>
    <w:p w14:paraId="5AD343A6" w14:textId="30D9AB81" w:rsidR="004C769B" w:rsidRPr="004D57ED" w:rsidRDefault="004C769B" w:rsidP="00391790">
      <w:pPr>
        <w:spacing w:line="264" w:lineRule="auto"/>
        <w:rPr>
          <w:rFonts w:ascii="Arial" w:hAnsi="Arial" w:cs="Arial"/>
          <w:sz w:val="20"/>
          <w:szCs w:val="20"/>
        </w:rPr>
      </w:pPr>
    </w:p>
    <w:p w14:paraId="5A6B3F90" w14:textId="5BA53DDA" w:rsidR="004C769B" w:rsidRPr="004D57ED" w:rsidRDefault="004C769B" w:rsidP="00391790">
      <w:pPr>
        <w:spacing w:line="264" w:lineRule="auto"/>
        <w:rPr>
          <w:rFonts w:ascii="Arial" w:hAnsi="Arial" w:cs="Arial"/>
          <w:sz w:val="20"/>
          <w:szCs w:val="20"/>
        </w:rPr>
      </w:pPr>
      <w:r w:rsidRPr="004D57ED">
        <w:rPr>
          <w:rFonts w:ascii="Arial" w:hAnsi="Arial" w:cs="Arial"/>
          <w:sz w:val="20"/>
          <w:szCs w:val="20"/>
        </w:rPr>
        <w:t xml:space="preserve">Next Messy Church is </w:t>
      </w:r>
      <w:r w:rsidR="004104FF">
        <w:rPr>
          <w:rFonts w:ascii="Arial" w:hAnsi="Arial" w:cs="Arial"/>
          <w:sz w:val="20"/>
          <w:szCs w:val="20"/>
        </w:rPr>
        <w:t>17</w:t>
      </w:r>
      <w:r w:rsidR="004104FF" w:rsidRPr="004104FF">
        <w:rPr>
          <w:rFonts w:ascii="Arial" w:hAnsi="Arial" w:cs="Arial"/>
          <w:sz w:val="20"/>
          <w:szCs w:val="20"/>
          <w:vertAlign w:val="superscript"/>
        </w:rPr>
        <w:t>th</w:t>
      </w:r>
      <w:r w:rsidR="004104FF">
        <w:rPr>
          <w:rFonts w:ascii="Arial" w:hAnsi="Arial" w:cs="Arial"/>
          <w:sz w:val="20"/>
          <w:szCs w:val="20"/>
        </w:rPr>
        <w:t xml:space="preserve"> May 2025</w:t>
      </w:r>
      <w:r w:rsidRPr="004D57ED">
        <w:rPr>
          <w:rFonts w:ascii="Arial" w:hAnsi="Arial" w:cs="Arial"/>
          <w:sz w:val="20"/>
          <w:szCs w:val="20"/>
        </w:rPr>
        <w:t>. See you then.</w:t>
      </w:r>
    </w:p>
    <w:p w14:paraId="2DE1C840" w14:textId="77777777" w:rsidR="00F81198" w:rsidRDefault="00F81198" w:rsidP="00391790">
      <w:pPr>
        <w:spacing w:line="264" w:lineRule="auto"/>
        <w:rPr>
          <w:rFonts w:ascii="Arial" w:hAnsi="Arial" w:cs="Arial"/>
          <w:sz w:val="20"/>
          <w:szCs w:val="20"/>
        </w:rPr>
      </w:pPr>
    </w:p>
    <w:p w14:paraId="584AD5E3" w14:textId="18D53012" w:rsidR="003A6037" w:rsidRDefault="004104FF" w:rsidP="00391790">
      <w:pPr>
        <w:spacing w:line="264" w:lineRule="auto"/>
        <w:rPr>
          <w:rFonts w:ascii="Arial" w:hAnsi="Arial" w:cs="Arial"/>
          <w:sz w:val="20"/>
          <w:szCs w:val="20"/>
        </w:rPr>
      </w:pPr>
      <w:r>
        <w:rPr>
          <w:rFonts w:ascii="Arial" w:hAnsi="Arial" w:cs="Arial"/>
          <w:sz w:val="20"/>
          <w:szCs w:val="20"/>
        </w:rPr>
        <w:lastRenderedPageBreak/>
        <w:t>Now</w:t>
      </w:r>
      <w:r w:rsidR="003A6037" w:rsidRPr="0090517C">
        <w:rPr>
          <w:rFonts w:ascii="Arial" w:hAnsi="Arial" w:cs="Arial"/>
          <w:sz w:val="20"/>
          <w:szCs w:val="20"/>
        </w:rPr>
        <w:t xml:space="preserve"> have tea or a treat if it isn’t </w:t>
      </w:r>
      <w:proofErr w:type="gramStart"/>
      <w:r w:rsidR="003A6037" w:rsidRPr="0090517C">
        <w:rPr>
          <w:rFonts w:ascii="Arial" w:hAnsi="Arial" w:cs="Arial"/>
          <w:sz w:val="20"/>
          <w:szCs w:val="20"/>
        </w:rPr>
        <w:t>tea time</w:t>
      </w:r>
      <w:proofErr w:type="gramEnd"/>
      <w:r w:rsidR="003A6037" w:rsidRPr="0090517C">
        <w:rPr>
          <w:rFonts w:ascii="Arial" w:hAnsi="Arial" w:cs="Arial"/>
          <w:sz w:val="20"/>
          <w:szCs w:val="20"/>
        </w:rPr>
        <w:t>!</w:t>
      </w:r>
    </w:p>
    <w:p w14:paraId="6FDC07DC" w14:textId="77777777" w:rsidR="00F81198" w:rsidRPr="0090517C" w:rsidRDefault="00F81198" w:rsidP="00391790">
      <w:pPr>
        <w:spacing w:line="264" w:lineRule="auto"/>
        <w:rPr>
          <w:rFonts w:ascii="Arial" w:hAnsi="Arial" w:cs="Arial"/>
          <w:sz w:val="20"/>
          <w:szCs w:val="20"/>
        </w:rPr>
      </w:pPr>
    </w:p>
    <w:p w14:paraId="5C5DF4BB" w14:textId="4D633864" w:rsidR="003A6037" w:rsidRDefault="003A6037" w:rsidP="00391790">
      <w:pPr>
        <w:spacing w:line="264" w:lineRule="auto"/>
        <w:rPr>
          <w:rFonts w:ascii="Arial" w:hAnsi="Arial" w:cs="Arial"/>
          <w:sz w:val="20"/>
          <w:szCs w:val="20"/>
        </w:rPr>
      </w:pPr>
      <w:r w:rsidRPr="0090517C">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4B983356" w14:textId="77777777" w:rsidR="00F81198" w:rsidRPr="0090517C" w:rsidRDefault="00F81198" w:rsidP="00391790">
      <w:pPr>
        <w:spacing w:line="264" w:lineRule="auto"/>
        <w:rPr>
          <w:rFonts w:ascii="Arial" w:hAnsi="Arial" w:cs="Arial"/>
          <w:sz w:val="20"/>
          <w:szCs w:val="20"/>
        </w:rPr>
      </w:pPr>
    </w:p>
    <w:p w14:paraId="5F1D797E" w14:textId="09B98BCA" w:rsidR="0046709C" w:rsidRDefault="003A6037" w:rsidP="00391790">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391790">
      <w:pPr>
        <w:spacing w:line="264" w:lineRule="auto"/>
        <w:rPr>
          <w:rFonts w:ascii="Arial" w:hAnsi="Arial" w:cs="Arial"/>
          <w:sz w:val="20"/>
          <w:szCs w:val="20"/>
        </w:rPr>
      </w:pPr>
    </w:p>
    <w:p w14:paraId="3B49AEDB" w14:textId="28B0E430" w:rsidR="008E4DD6" w:rsidRPr="0090517C" w:rsidRDefault="008E4DD6" w:rsidP="00391790">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p>
    <w:p w14:paraId="7285CF89" w14:textId="2260C255" w:rsidR="0006668D" w:rsidRPr="0090517C" w:rsidRDefault="0006668D" w:rsidP="00391790">
      <w:pPr>
        <w:spacing w:line="264" w:lineRule="auto"/>
        <w:rPr>
          <w:rFonts w:ascii="Arial" w:hAnsi="Arial" w:cs="Arial"/>
          <w:sz w:val="20"/>
          <w:szCs w:val="20"/>
        </w:rPr>
      </w:pPr>
    </w:p>
    <w:sectPr w:rsidR="0006668D" w:rsidRPr="0090517C" w:rsidSect="00597556">
      <w:pgSz w:w="8419" w:h="11906" w:orient="landscape"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208"/>
    <w:multiLevelType w:val="hybridMultilevel"/>
    <w:tmpl w:val="14C075E6"/>
    <w:lvl w:ilvl="0" w:tplc="64D0D6F2">
      <w:start w:val="1"/>
      <w:numFmt w:val="lowerLetter"/>
      <w:lvlText w:val="%1."/>
      <w:lvlJc w:val="left"/>
      <w:pPr>
        <w:ind w:left="1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E5151"/>
    <w:multiLevelType w:val="hybridMultilevel"/>
    <w:tmpl w:val="72B63FB4"/>
    <w:lvl w:ilvl="0" w:tplc="1C2E89B6">
      <w:start w:val="1"/>
      <w:numFmt w:val="decimal"/>
      <w:lvlText w:val="%1."/>
      <w:lvlJc w:val="left"/>
      <w:pPr>
        <w:ind w:left="716" w:hanging="432"/>
      </w:pPr>
      <w:rPr>
        <w:rFonts w:hint="default"/>
        <w:b/>
        <w:bCs/>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17DB5"/>
    <w:multiLevelType w:val="hybridMultilevel"/>
    <w:tmpl w:val="D67A876A"/>
    <w:lvl w:ilvl="0" w:tplc="7B2E2E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50F0D8A"/>
    <w:multiLevelType w:val="hybridMultilevel"/>
    <w:tmpl w:val="43A200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851A1"/>
    <w:multiLevelType w:val="hybridMultilevel"/>
    <w:tmpl w:val="A484E2EE"/>
    <w:lvl w:ilvl="0" w:tplc="7FF8D9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A22B3"/>
    <w:multiLevelType w:val="hybridMultilevel"/>
    <w:tmpl w:val="D0B668D2"/>
    <w:lvl w:ilvl="0" w:tplc="B7F48CD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C0247"/>
    <w:multiLevelType w:val="hybridMultilevel"/>
    <w:tmpl w:val="881AD2CC"/>
    <w:lvl w:ilvl="0" w:tplc="6C7E9FFC">
      <w:start w:val="1"/>
      <w:numFmt w:val="lowerLetter"/>
      <w:lvlText w:val="%1."/>
      <w:lvlJc w:val="left"/>
      <w:pPr>
        <w:ind w:left="1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40E0DEF"/>
    <w:multiLevelType w:val="hybridMultilevel"/>
    <w:tmpl w:val="96723570"/>
    <w:lvl w:ilvl="0" w:tplc="FEAE1888">
      <w:start w:val="1"/>
      <w:numFmt w:val="lowerLetter"/>
      <w:lvlText w:val="%1."/>
      <w:lvlJc w:val="left"/>
      <w:pPr>
        <w:ind w:left="1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4FCB6DB3"/>
    <w:multiLevelType w:val="hybridMultilevel"/>
    <w:tmpl w:val="B7BA03C4"/>
    <w:lvl w:ilvl="0" w:tplc="BFA474C6">
      <w:start w:val="3"/>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513C2786"/>
    <w:multiLevelType w:val="hybridMultilevel"/>
    <w:tmpl w:val="3294C2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85F15"/>
    <w:multiLevelType w:val="hybridMultilevel"/>
    <w:tmpl w:val="05500BF0"/>
    <w:lvl w:ilvl="0" w:tplc="4E9061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C071DD"/>
    <w:multiLevelType w:val="hybridMultilevel"/>
    <w:tmpl w:val="D856D6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FA5126C"/>
    <w:multiLevelType w:val="hybridMultilevel"/>
    <w:tmpl w:val="E0D6F112"/>
    <w:lvl w:ilvl="0" w:tplc="1C2E89B6">
      <w:start w:val="1"/>
      <w:numFmt w:val="decimal"/>
      <w:lvlText w:val="%1."/>
      <w:lvlJc w:val="left"/>
      <w:pPr>
        <w:ind w:left="1004" w:hanging="360"/>
      </w:pPr>
      <w:rPr>
        <w:b/>
        <w:bCs/>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619564C4"/>
    <w:multiLevelType w:val="hybridMultilevel"/>
    <w:tmpl w:val="0178CDDE"/>
    <w:lvl w:ilvl="0" w:tplc="6C7E9FF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BC605E"/>
    <w:multiLevelType w:val="hybridMultilevel"/>
    <w:tmpl w:val="7D021216"/>
    <w:lvl w:ilvl="0" w:tplc="EE1423E6">
      <w:start w:val="2"/>
      <w:numFmt w:val="lowerLetter"/>
      <w:lvlText w:val="%1."/>
      <w:lvlJc w:val="left"/>
      <w:pPr>
        <w:ind w:left="17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28247C1"/>
    <w:multiLevelType w:val="hybridMultilevel"/>
    <w:tmpl w:val="D83AE90C"/>
    <w:lvl w:ilvl="0" w:tplc="1C2E89B6">
      <w:start w:val="1"/>
      <w:numFmt w:val="decimal"/>
      <w:lvlText w:val="%1."/>
      <w:lvlJc w:val="left"/>
      <w:pPr>
        <w:ind w:left="720" w:hanging="360"/>
      </w:pPr>
      <w:rPr>
        <w:b/>
        <w:bCs/>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21377">
    <w:abstractNumId w:val="2"/>
  </w:num>
  <w:num w:numId="2" w16cid:durableId="1150757003">
    <w:abstractNumId w:val="5"/>
  </w:num>
  <w:num w:numId="3" w16cid:durableId="1566795214">
    <w:abstractNumId w:val="32"/>
  </w:num>
  <w:num w:numId="4" w16cid:durableId="1383480781">
    <w:abstractNumId w:val="26"/>
  </w:num>
  <w:num w:numId="5" w16cid:durableId="2020766885">
    <w:abstractNumId w:val="44"/>
  </w:num>
  <w:num w:numId="6" w16cid:durableId="603004216">
    <w:abstractNumId w:val="16"/>
  </w:num>
  <w:num w:numId="7" w16cid:durableId="1169832674">
    <w:abstractNumId w:val="17"/>
  </w:num>
  <w:num w:numId="8" w16cid:durableId="93794350">
    <w:abstractNumId w:val="14"/>
  </w:num>
  <w:num w:numId="9" w16cid:durableId="235365372">
    <w:abstractNumId w:val="47"/>
  </w:num>
  <w:num w:numId="10" w16cid:durableId="12457793">
    <w:abstractNumId w:val="9"/>
  </w:num>
  <w:num w:numId="11" w16cid:durableId="313068708">
    <w:abstractNumId w:val="49"/>
  </w:num>
  <w:num w:numId="12" w16cid:durableId="1889100573">
    <w:abstractNumId w:val="18"/>
  </w:num>
  <w:num w:numId="13" w16cid:durableId="1887525132">
    <w:abstractNumId w:val="33"/>
  </w:num>
  <w:num w:numId="14" w16cid:durableId="1780417807">
    <w:abstractNumId w:val="8"/>
  </w:num>
  <w:num w:numId="15" w16cid:durableId="453406846">
    <w:abstractNumId w:val="23"/>
  </w:num>
  <w:num w:numId="16" w16cid:durableId="1426730608">
    <w:abstractNumId w:val="45"/>
  </w:num>
  <w:num w:numId="17" w16cid:durableId="790630281">
    <w:abstractNumId w:val="43"/>
  </w:num>
  <w:num w:numId="18" w16cid:durableId="1192650161">
    <w:abstractNumId w:val="7"/>
  </w:num>
  <w:num w:numId="19" w16cid:durableId="611203636">
    <w:abstractNumId w:val="21"/>
  </w:num>
  <w:num w:numId="20" w16cid:durableId="1497526076">
    <w:abstractNumId w:val="12"/>
  </w:num>
  <w:num w:numId="21" w16cid:durableId="76176289">
    <w:abstractNumId w:val="1"/>
  </w:num>
  <w:num w:numId="22" w16cid:durableId="1727071077">
    <w:abstractNumId w:val="25"/>
  </w:num>
  <w:num w:numId="23" w16cid:durableId="1193500408">
    <w:abstractNumId w:val="48"/>
  </w:num>
  <w:num w:numId="24" w16cid:durableId="1540626708">
    <w:abstractNumId w:val="42"/>
  </w:num>
  <w:num w:numId="25" w16cid:durableId="226301679">
    <w:abstractNumId w:val="27"/>
  </w:num>
  <w:num w:numId="26" w16cid:durableId="1597641219">
    <w:abstractNumId w:val="34"/>
  </w:num>
  <w:num w:numId="27" w16cid:durableId="1487670355">
    <w:abstractNumId w:val="22"/>
  </w:num>
  <w:num w:numId="28" w16cid:durableId="2143956028">
    <w:abstractNumId w:val="6"/>
  </w:num>
  <w:num w:numId="29" w16cid:durableId="1098983259">
    <w:abstractNumId w:val="35"/>
  </w:num>
  <w:num w:numId="30" w16cid:durableId="453134350">
    <w:abstractNumId w:val="29"/>
  </w:num>
  <w:num w:numId="31" w16cid:durableId="694968640">
    <w:abstractNumId w:val="28"/>
  </w:num>
  <w:num w:numId="32" w16cid:durableId="1130975391">
    <w:abstractNumId w:val="40"/>
  </w:num>
  <w:num w:numId="33" w16cid:durableId="1863593454">
    <w:abstractNumId w:val="19"/>
  </w:num>
  <w:num w:numId="34" w16cid:durableId="246768604">
    <w:abstractNumId w:val="37"/>
  </w:num>
  <w:num w:numId="35" w16cid:durableId="444009446">
    <w:abstractNumId w:val="11"/>
  </w:num>
  <w:num w:numId="36" w16cid:durableId="1533496337">
    <w:abstractNumId w:val="11"/>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975141153">
    <w:abstractNumId w:val="4"/>
  </w:num>
  <w:num w:numId="38" w16cid:durableId="1939674361">
    <w:abstractNumId w:val="30"/>
  </w:num>
  <w:num w:numId="39" w16cid:durableId="1322345387">
    <w:abstractNumId w:val="46"/>
  </w:num>
  <w:num w:numId="40" w16cid:durableId="1997801084">
    <w:abstractNumId w:val="31"/>
  </w:num>
  <w:num w:numId="41" w16cid:durableId="1876625266">
    <w:abstractNumId w:val="3"/>
  </w:num>
  <w:num w:numId="42" w16cid:durableId="86927367">
    <w:abstractNumId w:val="10"/>
  </w:num>
  <w:num w:numId="43" w16cid:durableId="399793027">
    <w:abstractNumId w:val="36"/>
  </w:num>
  <w:num w:numId="44" w16cid:durableId="1646279562">
    <w:abstractNumId w:val="15"/>
  </w:num>
  <w:num w:numId="45" w16cid:durableId="313292112">
    <w:abstractNumId w:val="38"/>
  </w:num>
  <w:num w:numId="46" w16cid:durableId="951594486">
    <w:abstractNumId w:val="41"/>
  </w:num>
  <w:num w:numId="47" w16cid:durableId="850685427">
    <w:abstractNumId w:val="24"/>
  </w:num>
  <w:num w:numId="48" w16cid:durableId="801967045">
    <w:abstractNumId w:val="20"/>
  </w:num>
  <w:num w:numId="49" w16cid:durableId="435370708">
    <w:abstractNumId w:val="13"/>
  </w:num>
  <w:num w:numId="50" w16cid:durableId="907808604">
    <w:abstractNumId w:val="39"/>
  </w:num>
  <w:num w:numId="51" w16cid:durableId="140726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5E7F"/>
    <w:rsid w:val="00016A3B"/>
    <w:rsid w:val="000223CD"/>
    <w:rsid w:val="000225D3"/>
    <w:rsid w:val="00022CF4"/>
    <w:rsid w:val="00022E45"/>
    <w:rsid w:val="00026BD5"/>
    <w:rsid w:val="00031B87"/>
    <w:rsid w:val="00033181"/>
    <w:rsid w:val="00033E02"/>
    <w:rsid w:val="000349FE"/>
    <w:rsid w:val="00035F42"/>
    <w:rsid w:val="000362B4"/>
    <w:rsid w:val="000464CE"/>
    <w:rsid w:val="00046DFC"/>
    <w:rsid w:val="00050634"/>
    <w:rsid w:val="00057B8C"/>
    <w:rsid w:val="000602E6"/>
    <w:rsid w:val="00064285"/>
    <w:rsid w:val="00064FD4"/>
    <w:rsid w:val="000660D8"/>
    <w:rsid w:val="0006668D"/>
    <w:rsid w:val="00070306"/>
    <w:rsid w:val="0007039A"/>
    <w:rsid w:val="00070957"/>
    <w:rsid w:val="00071282"/>
    <w:rsid w:val="000717AD"/>
    <w:rsid w:val="00076A22"/>
    <w:rsid w:val="00082DEC"/>
    <w:rsid w:val="00084700"/>
    <w:rsid w:val="00086D2B"/>
    <w:rsid w:val="00092C33"/>
    <w:rsid w:val="000A1E8A"/>
    <w:rsid w:val="000A3FA4"/>
    <w:rsid w:val="000A6A78"/>
    <w:rsid w:val="000B2BF9"/>
    <w:rsid w:val="000B2EE0"/>
    <w:rsid w:val="000B4377"/>
    <w:rsid w:val="000B50A8"/>
    <w:rsid w:val="000B790A"/>
    <w:rsid w:val="000C17E4"/>
    <w:rsid w:val="000C1937"/>
    <w:rsid w:val="000D2C29"/>
    <w:rsid w:val="000D58E0"/>
    <w:rsid w:val="000D60D6"/>
    <w:rsid w:val="000D650D"/>
    <w:rsid w:val="000E1045"/>
    <w:rsid w:val="000E1312"/>
    <w:rsid w:val="000E2E41"/>
    <w:rsid w:val="000E438E"/>
    <w:rsid w:val="000E60A1"/>
    <w:rsid w:val="000F22AE"/>
    <w:rsid w:val="000F2764"/>
    <w:rsid w:val="000F5500"/>
    <w:rsid w:val="000F64F9"/>
    <w:rsid w:val="000F7E71"/>
    <w:rsid w:val="00101161"/>
    <w:rsid w:val="0010375A"/>
    <w:rsid w:val="00114AD5"/>
    <w:rsid w:val="00115609"/>
    <w:rsid w:val="0011601A"/>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00D2"/>
    <w:rsid w:val="00172162"/>
    <w:rsid w:val="00172654"/>
    <w:rsid w:val="00173F74"/>
    <w:rsid w:val="00174B7E"/>
    <w:rsid w:val="001759F0"/>
    <w:rsid w:val="00177984"/>
    <w:rsid w:val="001812AA"/>
    <w:rsid w:val="00183335"/>
    <w:rsid w:val="00184F71"/>
    <w:rsid w:val="00190960"/>
    <w:rsid w:val="00191E11"/>
    <w:rsid w:val="001926C0"/>
    <w:rsid w:val="00194175"/>
    <w:rsid w:val="00196222"/>
    <w:rsid w:val="001A077D"/>
    <w:rsid w:val="001A2F7E"/>
    <w:rsid w:val="001A3D27"/>
    <w:rsid w:val="001A3EF0"/>
    <w:rsid w:val="001A5823"/>
    <w:rsid w:val="001A5837"/>
    <w:rsid w:val="001A5C1C"/>
    <w:rsid w:val="001A60A6"/>
    <w:rsid w:val="001A6505"/>
    <w:rsid w:val="001A6EAE"/>
    <w:rsid w:val="001B394B"/>
    <w:rsid w:val="001B7290"/>
    <w:rsid w:val="001B7A1F"/>
    <w:rsid w:val="001B7F61"/>
    <w:rsid w:val="001C3C11"/>
    <w:rsid w:val="001C640E"/>
    <w:rsid w:val="001D206B"/>
    <w:rsid w:val="001D2F3E"/>
    <w:rsid w:val="001D3A9D"/>
    <w:rsid w:val="001D493C"/>
    <w:rsid w:val="001E17E0"/>
    <w:rsid w:val="001E183B"/>
    <w:rsid w:val="001E2040"/>
    <w:rsid w:val="001E2EA4"/>
    <w:rsid w:val="001E323A"/>
    <w:rsid w:val="001E41CE"/>
    <w:rsid w:val="001E62F5"/>
    <w:rsid w:val="001F0A25"/>
    <w:rsid w:val="002017CA"/>
    <w:rsid w:val="00201F42"/>
    <w:rsid w:val="00203213"/>
    <w:rsid w:val="0020428D"/>
    <w:rsid w:val="00211056"/>
    <w:rsid w:val="00211B36"/>
    <w:rsid w:val="00213A39"/>
    <w:rsid w:val="002152E6"/>
    <w:rsid w:val="00215E25"/>
    <w:rsid w:val="0022072C"/>
    <w:rsid w:val="00221536"/>
    <w:rsid w:val="00222713"/>
    <w:rsid w:val="00222A22"/>
    <w:rsid w:val="00226BE1"/>
    <w:rsid w:val="00232F05"/>
    <w:rsid w:val="00233A15"/>
    <w:rsid w:val="002369B1"/>
    <w:rsid w:val="00236F86"/>
    <w:rsid w:val="002370E3"/>
    <w:rsid w:val="00242195"/>
    <w:rsid w:val="00243366"/>
    <w:rsid w:val="00244D63"/>
    <w:rsid w:val="002462E6"/>
    <w:rsid w:val="002475C3"/>
    <w:rsid w:val="00261A45"/>
    <w:rsid w:val="002621ED"/>
    <w:rsid w:val="00262BBE"/>
    <w:rsid w:val="0026395C"/>
    <w:rsid w:val="00266299"/>
    <w:rsid w:val="0027043C"/>
    <w:rsid w:val="00274BA5"/>
    <w:rsid w:val="002803DA"/>
    <w:rsid w:val="00280EE1"/>
    <w:rsid w:val="0028159B"/>
    <w:rsid w:val="00281B7F"/>
    <w:rsid w:val="00281CEF"/>
    <w:rsid w:val="002845DD"/>
    <w:rsid w:val="00291242"/>
    <w:rsid w:val="00292CBC"/>
    <w:rsid w:val="002962AD"/>
    <w:rsid w:val="00297674"/>
    <w:rsid w:val="002979B6"/>
    <w:rsid w:val="002A78F8"/>
    <w:rsid w:val="002B11C9"/>
    <w:rsid w:val="002B2828"/>
    <w:rsid w:val="002C0145"/>
    <w:rsid w:val="002C1A9A"/>
    <w:rsid w:val="002C4CB6"/>
    <w:rsid w:val="002C744A"/>
    <w:rsid w:val="002C7667"/>
    <w:rsid w:val="002D055A"/>
    <w:rsid w:val="002D355E"/>
    <w:rsid w:val="002D635D"/>
    <w:rsid w:val="002E2513"/>
    <w:rsid w:val="002E6088"/>
    <w:rsid w:val="002E6387"/>
    <w:rsid w:val="002E7063"/>
    <w:rsid w:val="002F0D94"/>
    <w:rsid w:val="002F1E99"/>
    <w:rsid w:val="002F237C"/>
    <w:rsid w:val="002F6DA6"/>
    <w:rsid w:val="00301BBB"/>
    <w:rsid w:val="00305019"/>
    <w:rsid w:val="00306469"/>
    <w:rsid w:val="003123C7"/>
    <w:rsid w:val="00313867"/>
    <w:rsid w:val="00314BD8"/>
    <w:rsid w:val="00315CB1"/>
    <w:rsid w:val="00317EAC"/>
    <w:rsid w:val="00321D53"/>
    <w:rsid w:val="00324CE7"/>
    <w:rsid w:val="00324D7A"/>
    <w:rsid w:val="00335FAD"/>
    <w:rsid w:val="00337A34"/>
    <w:rsid w:val="00340C68"/>
    <w:rsid w:val="00350EF6"/>
    <w:rsid w:val="003513AE"/>
    <w:rsid w:val="00355681"/>
    <w:rsid w:val="00357137"/>
    <w:rsid w:val="003574E6"/>
    <w:rsid w:val="00362B9E"/>
    <w:rsid w:val="003633C8"/>
    <w:rsid w:val="00376777"/>
    <w:rsid w:val="00377E11"/>
    <w:rsid w:val="00382314"/>
    <w:rsid w:val="0038315D"/>
    <w:rsid w:val="00383ABA"/>
    <w:rsid w:val="00385976"/>
    <w:rsid w:val="00390FC5"/>
    <w:rsid w:val="00391790"/>
    <w:rsid w:val="003930FD"/>
    <w:rsid w:val="003945B9"/>
    <w:rsid w:val="00394DFE"/>
    <w:rsid w:val="00395CB1"/>
    <w:rsid w:val="003972C6"/>
    <w:rsid w:val="0039734A"/>
    <w:rsid w:val="003A2EF9"/>
    <w:rsid w:val="003A3C30"/>
    <w:rsid w:val="003A4CAC"/>
    <w:rsid w:val="003A6037"/>
    <w:rsid w:val="003A6298"/>
    <w:rsid w:val="003A7247"/>
    <w:rsid w:val="003A7B60"/>
    <w:rsid w:val="003B14AE"/>
    <w:rsid w:val="003B4557"/>
    <w:rsid w:val="003B7444"/>
    <w:rsid w:val="003C2AF8"/>
    <w:rsid w:val="003C2CE8"/>
    <w:rsid w:val="003C4926"/>
    <w:rsid w:val="003C498D"/>
    <w:rsid w:val="003D081C"/>
    <w:rsid w:val="003D136C"/>
    <w:rsid w:val="003D3694"/>
    <w:rsid w:val="003D39C2"/>
    <w:rsid w:val="003D47B9"/>
    <w:rsid w:val="003D528B"/>
    <w:rsid w:val="003D679B"/>
    <w:rsid w:val="003E0AF9"/>
    <w:rsid w:val="003E3F11"/>
    <w:rsid w:val="003E5BF6"/>
    <w:rsid w:val="003E7FD2"/>
    <w:rsid w:val="003F4295"/>
    <w:rsid w:val="003F7DFA"/>
    <w:rsid w:val="004018ED"/>
    <w:rsid w:val="0040436B"/>
    <w:rsid w:val="0040451B"/>
    <w:rsid w:val="00404B70"/>
    <w:rsid w:val="00405F6B"/>
    <w:rsid w:val="004069BC"/>
    <w:rsid w:val="00406A3C"/>
    <w:rsid w:val="004104FF"/>
    <w:rsid w:val="00410C7D"/>
    <w:rsid w:val="0041194A"/>
    <w:rsid w:val="00412B02"/>
    <w:rsid w:val="00417D28"/>
    <w:rsid w:val="0042210F"/>
    <w:rsid w:val="00423261"/>
    <w:rsid w:val="0042469B"/>
    <w:rsid w:val="00431737"/>
    <w:rsid w:val="00432B5F"/>
    <w:rsid w:val="004379A5"/>
    <w:rsid w:val="00437C4C"/>
    <w:rsid w:val="004464E7"/>
    <w:rsid w:val="00453F0F"/>
    <w:rsid w:val="00454A14"/>
    <w:rsid w:val="0046219B"/>
    <w:rsid w:val="00463B99"/>
    <w:rsid w:val="0046709C"/>
    <w:rsid w:val="004725F9"/>
    <w:rsid w:val="004729D2"/>
    <w:rsid w:val="00473E9B"/>
    <w:rsid w:val="004751BE"/>
    <w:rsid w:val="00477DE5"/>
    <w:rsid w:val="00480116"/>
    <w:rsid w:val="004817A4"/>
    <w:rsid w:val="0048249C"/>
    <w:rsid w:val="00483296"/>
    <w:rsid w:val="004857A9"/>
    <w:rsid w:val="00485C21"/>
    <w:rsid w:val="00487014"/>
    <w:rsid w:val="004901A1"/>
    <w:rsid w:val="00493073"/>
    <w:rsid w:val="004A18CF"/>
    <w:rsid w:val="004A2E27"/>
    <w:rsid w:val="004A5884"/>
    <w:rsid w:val="004B4B05"/>
    <w:rsid w:val="004B7359"/>
    <w:rsid w:val="004C205E"/>
    <w:rsid w:val="004C769B"/>
    <w:rsid w:val="004D0E78"/>
    <w:rsid w:val="004D0EF4"/>
    <w:rsid w:val="004D7BE6"/>
    <w:rsid w:val="004E03DD"/>
    <w:rsid w:val="004E08AC"/>
    <w:rsid w:val="004E0D37"/>
    <w:rsid w:val="004E1B19"/>
    <w:rsid w:val="004E3489"/>
    <w:rsid w:val="004F4165"/>
    <w:rsid w:val="004F6609"/>
    <w:rsid w:val="00502354"/>
    <w:rsid w:val="00503991"/>
    <w:rsid w:val="00506B42"/>
    <w:rsid w:val="00514F81"/>
    <w:rsid w:val="00516790"/>
    <w:rsid w:val="005216DB"/>
    <w:rsid w:val="005222F6"/>
    <w:rsid w:val="005238F3"/>
    <w:rsid w:val="00524580"/>
    <w:rsid w:val="00525FC3"/>
    <w:rsid w:val="0052635C"/>
    <w:rsid w:val="00531A20"/>
    <w:rsid w:val="00531B01"/>
    <w:rsid w:val="00535000"/>
    <w:rsid w:val="00540CCE"/>
    <w:rsid w:val="005435F6"/>
    <w:rsid w:val="005437E6"/>
    <w:rsid w:val="005505C5"/>
    <w:rsid w:val="00551905"/>
    <w:rsid w:val="00551FDE"/>
    <w:rsid w:val="005533B7"/>
    <w:rsid w:val="00553A6D"/>
    <w:rsid w:val="0055611C"/>
    <w:rsid w:val="005571C4"/>
    <w:rsid w:val="0056079D"/>
    <w:rsid w:val="00561F47"/>
    <w:rsid w:val="0056243F"/>
    <w:rsid w:val="0056517F"/>
    <w:rsid w:val="005666EC"/>
    <w:rsid w:val="00566F7C"/>
    <w:rsid w:val="00567755"/>
    <w:rsid w:val="0057093C"/>
    <w:rsid w:val="0057241B"/>
    <w:rsid w:val="00575381"/>
    <w:rsid w:val="005805A1"/>
    <w:rsid w:val="00583ED2"/>
    <w:rsid w:val="00584232"/>
    <w:rsid w:val="00584A56"/>
    <w:rsid w:val="00587523"/>
    <w:rsid w:val="005916A7"/>
    <w:rsid w:val="0059412F"/>
    <w:rsid w:val="00597556"/>
    <w:rsid w:val="005A1094"/>
    <w:rsid w:val="005B6F9D"/>
    <w:rsid w:val="005C01B7"/>
    <w:rsid w:val="005C6034"/>
    <w:rsid w:val="005C7003"/>
    <w:rsid w:val="005D31AA"/>
    <w:rsid w:val="005D4525"/>
    <w:rsid w:val="005D4D16"/>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27BF8"/>
    <w:rsid w:val="00630142"/>
    <w:rsid w:val="00632BA4"/>
    <w:rsid w:val="006352DD"/>
    <w:rsid w:val="00635733"/>
    <w:rsid w:val="0063586C"/>
    <w:rsid w:val="006362E9"/>
    <w:rsid w:val="0064009B"/>
    <w:rsid w:val="00646093"/>
    <w:rsid w:val="0065079A"/>
    <w:rsid w:val="00650D77"/>
    <w:rsid w:val="006528C3"/>
    <w:rsid w:val="00653022"/>
    <w:rsid w:val="00653288"/>
    <w:rsid w:val="00657718"/>
    <w:rsid w:val="00661567"/>
    <w:rsid w:val="00663DF2"/>
    <w:rsid w:val="006643CC"/>
    <w:rsid w:val="00665D1B"/>
    <w:rsid w:val="006733C3"/>
    <w:rsid w:val="00677948"/>
    <w:rsid w:val="006833F9"/>
    <w:rsid w:val="006871B6"/>
    <w:rsid w:val="006921CC"/>
    <w:rsid w:val="006933C0"/>
    <w:rsid w:val="006934A9"/>
    <w:rsid w:val="00694F36"/>
    <w:rsid w:val="006952B2"/>
    <w:rsid w:val="006A0BC3"/>
    <w:rsid w:val="006A245C"/>
    <w:rsid w:val="006A27F7"/>
    <w:rsid w:val="006A5239"/>
    <w:rsid w:val="006A6950"/>
    <w:rsid w:val="006A7F2B"/>
    <w:rsid w:val="006B76E9"/>
    <w:rsid w:val="006B79DA"/>
    <w:rsid w:val="006C3548"/>
    <w:rsid w:val="006D1FED"/>
    <w:rsid w:val="006D2581"/>
    <w:rsid w:val="006D3CB6"/>
    <w:rsid w:val="006D4CF7"/>
    <w:rsid w:val="006D5321"/>
    <w:rsid w:val="006F2BA5"/>
    <w:rsid w:val="006F3A21"/>
    <w:rsid w:val="00704A2D"/>
    <w:rsid w:val="00705DC4"/>
    <w:rsid w:val="007071ED"/>
    <w:rsid w:val="007149D3"/>
    <w:rsid w:val="00715630"/>
    <w:rsid w:val="007203C1"/>
    <w:rsid w:val="0072345E"/>
    <w:rsid w:val="00723B6D"/>
    <w:rsid w:val="00726A90"/>
    <w:rsid w:val="007277CC"/>
    <w:rsid w:val="007309CE"/>
    <w:rsid w:val="007316AF"/>
    <w:rsid w:val="00733021"/>
    <w:rsid w:val="007339D5"/>
    <w:rsid w:val="0073531A"/>
    <w:rsid w:val="00743391"/>
    <w:rsid w:val="0074539D"/>
    <w:rsid w:val="00745973"/>
    <w:rsid w:val="00747255"/>
    <w:rsid w:val="0075299C"/>
    <w:rsid w:val="00754EFC"/>
    <w:rsid w:val="0075553E"/>
    <w:rsid w:val="00755E98"/>
    <w:rsid w:val="007577C1"/>
    <w:rsid w:val="007577D3"/>
    <w:rsid w:val="00760A3D"/>
    <w:rsid w:val="00760D69"/>
    <w:rsid w:val="00765365"/>
    <w:rsid w:val="00765A7E"/>
    <w:rsid w:val="00772CC8"/>
    <w:rsid w:val="00782107"/>
    <w:rsid w:val="00783EC8"/>
    <w:rsid w:val="00785AEE"/>
    <w:rsid w:val="007869D4"/>
    <w:rsid w:val="0078778D"/>
    <w:rsid w:val="00795B0B"/>
    <w:rsid w:val="00796091"/>
    <w:rsid w:val="007A0F01"/>
    <w:rsid w:val="007A63E3"/>
    <w:rsid w:val="007B2237"/>
    <w:rsid w:val="007B2508"/>
    <w:rsid w:val="007B4488"/>
    <w:rsid w:val="007B4CB8"/>
    <w:rsid w:val="007B585B"/>
    <w:rsid w:val="007B6D56"/>
    <w:rsid w:val="007C11AA"/>
    <w:rsid w:val="007C71FF"/>
    <w:rsid w:val="007D17DD"/>
    <w:rsid w:val="007D18CB"/>
    <w:rsid w:val="007D2609"/>
    <w:rsid w:val="007D2886"/>
    <w:rsid w:val="007D6A93"/>
    <w:rsid w:val="007E0ACF"/>
    <w:rsid w:val="007E1743"/>
    <w:rsid w:val="007E27E8"/>
    <w:rsid w:val="007E732D"/>
    <w:rsid w:val="007E7735"/>
    <w:rsid w:val="007E7BBA"/>
    <w:rsid w:val="007F06CE"/>
    <w:rsid w:val="007F2D98"/>
    <w:rsid w:val="007F2E13"/>
    <w:rsid w:val="00805F5E"/>
    <w:rsid w:val="00812B27"/>
    <w:rsid w:val="00814ACB"/>
    <w:rsid w:val="00815F68"/>
    <w:rsid w:val="00822B82"/>
    <w:rsid w:val="008252B5"/>
    <w:rsid w:val="00827F58"/>
    <w:rsid w:val="008301EF"/>
    <w:rsid w:val="00832D8E"/>
    <w:rsid w:val="00833E5E"/>
    <w:rsid w:val="008548A6"/>
    <w:rsid w:val="00856417"/>
    <w:rsid w:val="00856DC1"/>
    <w:rsid w:val="0086482F"/>
    <w:rsid w:val="0086740B"/>
    <w:rsid w:val="00872998"/>
    <w:rsid w:val="008747D5"/>
    <w:rsid w:val="00875BE0"/>
    <w:rsid w:val="00877D84"/>
    <w:rsid w:val="00881E15"/>
    <w:rsid w:val="00884E8A"/>
    <w:rsid w:val="00885261"/>
    <w:rsid w:val="0088758C"/>
    <w:rsid w:val="00887932"/>
    <w:rsid w:val="00895E4E"/>
    <w:rsid w:val="00896C3A"/>
    <w:rsid w:val="008970F7"/>
    <w:rsid w:val="008972C7"/>
    <w:rsid w:val="008A07E1"/>
    <w:rsid w:val="008A3E9F"/>
    <w:rsid w:val="008A7CBF"/>
    <w:rsid w:val="008B46D2"/>
    <w:rsid w:val="008B58F7"/>
    <w:rsid w:val="008C2BCC"/>
    <w:rsid w:val="008C48B2"/>
    <w:rsid w:val="008C70F2"/>
    <w:rsid w:val="008D2646"/>
    <w:rsid w:val="008D327D"/>
    <w:rsid w:val="008D765D"/>
    <w:rsid w:val="008E01A1"/>
    <w:rsid w:val="008E0406"/>
    <w:rsid w:val="008E1D0E"/>
    <w:rsid w:val="008E1DB9"/>
    <w:rsid w:val="008E3ACA"/>
    <w:rsid w:val="008E4DD6"/>
    <w:rsid w:val="008E6A3E"/>
    <w:rsid w:val="008E75C4"/>
    <w:rsid w:val="008E7D79"/>
    <w:rsid w:val="008F3626"/>
    <w:rsid w:val="008F4511"/>
    <w:rsid w:val="008F4CA5"/>
    <w:rsid w:val="009026FB"/>
    <w:rsid w:val="00905133"/>
    <w:rsid w:val="0090517C"/>
    <w:rsid w:val="00907764"/>
    <w:rsid w:val="009104E5"/>
    <w:rsid w:val="009157D5"/>
    <w:rsid w:val="00915852"/>
    <w:rsid w:val="009164D0"/>
    <w:rsid w:val="0092364D"/>
    <w:rsid w:val="009345D3"/>
    <w:rsid w:val="009359AB"/>
    <w:rsid w:val="00944806"/>
    <w:rsid w:val="009457EE"/>
    <w:rsid w:val="00952638"/>
    <w:rsid w:val="0096048B"/>
    <w:rsid w:val="0096325B"/>
    <w:rsid w:val="009676E5"/>
    <w:rsid w:val="009709DF"/>
    <w:rsid w:val="00977251"/>
    <w:rsid w:val="00983D65"/>
    <w:rsid w:val="00992782"/>
    <w:rsid w:val="00992E07"/>
    <w:rsid w:val="00993E3F"/>
    <w:rsid w:val="009967B4"/>
    <w:rsid w:val="00997DDB"/>
    <w:rsid w:val="009A0CFB"/>
    <w:rsid w:val="009A2898"/>
    <w:rsid w:val="009A3649"/>
    <w:rsid w:val="009A3EB3"/>
    <w:rsid w:val="009A46A6"/>
    <w:rsid w:val="009A4943"/>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540"/>
    <w:rsid w:val="009F7FCD"/>
    <w:rsid w:val="00A023AA"/>
    <w:rsid w:val="00A11EA9"/>
    <w:rsid w:val="00A1323E"/>
    <w:rsid w:val="00A134D2"/>
    <w:rsid w:val="00A142A7"/>
    <w:rsid w:val="00A14B3A"/>
    <w:rsid w:val="00A14F6B"/>
    <w:rsid w:val="00A17BDD"/>
    <w:rsid w:val="00A217A4"/>
    <w:rsid w:val="00A21F7A"/>
    <w:rsid w:val="00A2376E"/>
    <w:rsid w:val="00A31716"/>
    <w:rsid w:val="00A33116"/>
    <w:rsid w:val="00A34170"/>
    <w:rsid w:val="00A3550E"/>
    <w:rsid w:val="00A35A3F"/>
    <w:rsid w:val="00A35CFC"/>
    <w:rsid w:val="00A41FE0"/>
    <w:rsid w:val="00A42044"/>
    <w:rsid w:val="00A42E4D"/>
    <w:rsid w:val="00A44177"/>
    <w:rsid w:val="00A47D83"/>
    <w:rsid w:val="00A51A64"/>
    <w:rsid w:val="00A5645F"/>
    <w:rsid w:val="00A61ACA"/>
    <w:rsid w:val="00A629E9"/>
    <w:rsid w:val="00A660C1"/>
    <w:rsid w:val="00A66EF5"/>
    <w:rsid w:val="00A7429B"/>
    <w:rsid w:val="00A80541"/>
    <w:rsid w:val="00A90610"/>
    <w:rsid w:val="00A93337"/>
    <w:rsid w:val="00A9507D"/>
    <w:rsid w:val="00AA2B84"/>
    <w:rsid w:val="00AB5964"/>
    <w:rsid w:val="00AC2EF8"/>
    <w:rsid w:val="00AC7CFA"/>
    <w:rsid w:val="00AD104C"/>
    <w:rsid w:val="00AD26B4"/>
    <w:rsid w:val="00AD2DE6"/>
    <w:rsid w:val="00AD4246"/>
    <w:rsid w:val="00AD517A"/>
    <w:rsid w:val="00AE135D"/>
    <w:rsid w:val="00AE2E5E"/>
    <w:rsid w:val="00AE6155"/>
    <w:rsid w:val="00AE6DEB"/>
    <w:rsid w:val="00AF62C4"/>
    <w:rsid w:val="00B004F5"/>
    <w:rsid w:val="00B00B8C"/>
    <w:rsid w:val="00B11FB5"/>
    <w:rsid w:val="00B15ECF"/>
    <w:rsid w:val="00B15F7B"/>
    <w:rsid w:val="00B16CD8"/>
    <w:rsid w:val="00B17429"/>
    <w:rsid w:val="00B2055D"/>
    <w:rsid w:val="00B26CE8"/>
    <w:rsid w:val="00B30F7D"/>
    <w:rsid w:val="00B3584E"/>
    <w:rsid w:val="00B37B71"/>
    <w:rsid w:val="00B41320"/>
    <w:rsid w:val="00B41672"/>
    <w:rsid w:val="00B4217D"/>
    <w:rsid w:val="00B535B3"/>
    <w:rsid w:val="00B604EB"/>
    <w:rsid w:val="00B60992"/>
    <w:rsid w:val="00B62C72"/>
    <w:rsid w:val="00B62F18"/>
    <w:rsid w:val="00B736BB"/>
    <w:rsid w:val="00B73956"/>
    <w:rsid w:val="00B7532B"/>
    <w:rsid w:val="00B80C4E"/>
    <w:rsid w:val="00B84C6F"/>
    <w:rsid w:val="00B85B1C"/>
    <w:rsid w:val="00B86DE6"/>
    <w:rsid w:val="00B87D0B"/>
    <w:rsid w:val="00B90AE4"/>
    <w:rsid w:val="00B947F1"/>
    <w:rsid w:val="00B94D05"/>
    <w:rsid w:val="00B9560A"/>
    <w:rsid w:val="00BA29F9"/>
    <w:rsid w:val="00BA75DD"/>
    <w:rsid w:val="00BB3E0D"/>
    <w:rsid w:val="00BB6022"/>
    <w:rsid w:val="00BB6AD1"/>
    <w:rsid w:val="00BB6C3C"/>
    <w:rsid w:val="00BC127F"/>
    <w:rsid w:val="00BC200F"/>
    <w:rsid w:val="00BC604B"/>
    <w:rsid w:val="00BC6F4B"/>
    <w:rsid w:val="00BC7006"/>
    <w:rsid w:val="00BC70B4"/>
    <w:rsid w:val="00BD07C0"/>
    <w:rsid w:val="00BD0A85"/>
    <w:rsid w:val="00BD4F3C"/>
    <w:rsid w:val="00BD5236"/>
    <w:rsid w:val="00BD629E"/>
    <w:rsid w:val="00BD7DD9"/>
    <w:rsid w:val="00BE11D3"/>
    <w:rsid w:val="00BE33E1"/>
    <w:rsid w:val="00BE3E18"/>
    <w:rsid w:val="00BE49FF"/>
    <w:rsid w:val="00BE5EAD"/>
    <w:rsid w:val="00BE7507"/>
    <w:rsid w:val="00BF04E6"/>
    <w:rsid w:val="00BF13E6"/>
    <w:rsid w:val="00BF18C2"/>
    <w:rsid w:val="00BF4740"/>
    <w:rsid w:val="00C03052"/>
    <w:rsid w:val="00C04B08"/>
    <w:rsid w:val="00C05AAE"/>
    <w:rsid w:val="00C07264"/>
    <w:rsid w:val="00C075CF"/>
    <w:rsid w:val="00C1065D"/>
    <w:rsid w:val="00C14EC5"/>
    <w:rsid w:val="00C21522"/>
    <w:rsid w:val="00C21FF5"/>
    <w:rsid w:val="00C24A41"/>
    <w:rsid w:val="00C269A2"/>
    <w:rsid w:val="00C27BD4"/>
    <w:rsid w:val="00C30FB6"/>
    <w:rsid w:val="00C33EDB"/>
    <w:rsid w:val="00C366CB"/>
    <w:rsid w:val="00C3710F"/>
    <w:rsid w:val="00C40C0A"/>
    <w:rsid w:val="00C419D1"/>
    <w:rsid w:val="00C46B4C"/>
    <w:rsid w:val="00C5076A"/>
    <w:rsid w:val="00C5089D"/>
    <w:rsid w:val="00C60C84"/>
    <w:rsid w:val="00C63487"/>
    <w:rsid w:val="00C63CBE"/>
    <w:rsid w:val="00C64341"/>
    <w:rsid w:val="00C66B46"/>
    <w:rsid w:val="00C677DB"/>
    <w:rsid w:val="00C701E4"/>
    <w:rsid w:val="00C713B9"/>
    <w:rsid w:val="00C730EE"/>
    <w:rsid w:val="00C7373B"/>
    <w:rsid w:val="00C75DB6"/>
    <w:rsid w:val="00C768D3"/>
    <w:rsid w:val="00C77C26"/>
    <w:rsid w:val="00C86D22"/>
    <w:rsid w:val="00C91A6F"/>
    <w:rsid w:val="00C92E94"/>
    <w:rsid w:val="00CA144F"/>
    <w:rsid w:val="00CA4032"/>
    <w:rsid w:val="00CA5574"/>
    <w:rsid w:val="00CA7E77"/>
    <w:rsid w:val="00CB5900"/>
    <w:rsid w:val="00CC0C36"/>
    <w:rsid w:val="00CC2E20"/>
    <w:rsid w:val="00CC3DFA"/>
    <w:rsid w:val="00CC4092"/>
    <w:rsid w:val="00CC462B"/>
    <w:rsid w:val="00CC5611"/>
    <w:rsid w:val="00CC5938"/>
    <w:rsid w:val="00CE01EF"/>
    <w:rsid w:val="00CE0B2E"/>
    <w:rsid w:val="00CE2839"/>
    <w:rsid w:val="00CE79D0"/>
    <w:rsid w:val="00CF06D5"/>
    <w:rsid w:val="00CF0C40"/>
    <w:rsid w:val="00CF16E0"/>
    <w:rsid w:val="00CF5BFA"/>
    <w:rsid w:val="00CF6014"/>
    <w:rsid w:val="00CF66D2"/>
    <w:rsid w:val="00CF76A5"/>
    <w:rsid w:val="00D00F9E"/>
    <w:rsid w:val="00D0397A"/>
    <w:rsid w:val="00D03BE6"/>
    <w:rsid w:val="00D11B46"/>
    <w:rsid w:val="00D15A96"/>
    <w:rsid w:val="00D17D61"/>
    <w:rsid w:val="00D2585E"/>
    <w:rsid w:val="00D30264"/>
    <w:rsid w:val="00D31778"/>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E08"/>
    <w:rsid w:val="00D765DB"/>
    <w:rsid w:val="00D80CC2"/>
    <w:rsid w:val="00D8157C"/>
    <w:rsid w:val="00D82F2E"/>
    <w:rsid w:val="00D83FDA"/>
    <w:rsid w:val="00D874B1"/>
    <w:rsid w:val="00D92711"/>
    <w:rsid w:val="00D93011"/>
    <w:rsid w:val="00D9554C"/>
    <w:rsid w:val="00D958A1"/>
    <w:rsid w:val="00D960D7"/>
    <w:rsid w:val="00D96D0F"/>
    <w:rsid w:val="00D96E3A"/>
    <w:rsid w:val="00D97948"/>
    <w:rsid w:val="00DA66D7"/>
    <w:rsid w:val="00DA7484"/>
    <w:rsid w:val="00DB0132"/>
    <w:rsid w:val="00DB5EA8"/>
    <w:rsid w:val="00DB6C37"/>
    <w:rsid w:val="00DC2D5F"/>
    <w:rsid w:val="00DC332A"/>
    <w:rsid w:val="00DC40EC"/>
    <w:rsid w:val="00DC78CE"/>
    <w:rsid w:val="00DC79E0"/>
    <w:rsid w:val="00DD082D"/>
    <w:rsid w:val="00DD1486"/>
    <w:rsid w:val="00DD3D8A"/>
    <w:rsid w:val="00DE31F0"/>
    <w:rsid w:val="00DF1937"/>
    <w:rsid w:val="00DF22A1"/>
    <w:rsid w:val="00DF526A"/>
    <w:rsid w:val="00DF5F95"/>
    <w:rsid w:val="00DF720E"/>
    <w:rsid w:val="00E00DE0"/>
    <w:rsid w:val="00E00E26"/>
    <w:rsid w:val="00E01B7E"/>
    <w:rsid w:val="00E048CE"/>
    <w:rsid w:val="00E10495"/>
    <w:rsid w:val="00E14659"/>
    <w:rsid w:val="00E14813"/>
    <w:rsid w:val="00E15D9E"/>
    <w:rsid w:val="00E16BDB"/>
    <w:rsid w:val="00E16DAB"/>
    <w:rsid w:val="00E24D30"/>
    <w:rsid w:val="00E2529E"/>
    <w:rsid w:val="00E30F26"/>
    <w:rsid w:val="00E3273F"/>
    <w:rsid w:val="00E32CFC"/>
    <w:rsid w:val="00E33BE5"/>
    <w:rsid w:val="00E421C1"/>
    <w:rsid w:val="00E45E46"/>
    <w:rsid w:val="00E54DCE"/>
    <w:rsid w:val="00E5585D"/>
    <w:rsid w:val="00E643D1"/>
    <w:rsid w:val="00E70CC3"/>
    <w:rsid w:val="00E84462"/>
    <w:rsid w:val="00E8469E"/>
    <w:rsid w:val="00E85BF3"/>
    <w:rsid w:val="00E97895"/>
    <w:rsid w:val="00EA21E3"/>
    <w:rsid w:val="00EA2678"/>
    <w:rsid w:val="00EA5B33"/>
    <w:rsid w:val="00EA6A70"/>
    <w:rsid w:val="00EB170D"/>
    <w:rsid w:val="00EB2872"/>
    <w:rsid w:val="00EB2E5D"/>
    <w:rsid w:val="00EB4578"/>
    <w:rsid w:val="00EC16D9"/>
    <w:rsid w:val="00EC3DAF"/>
    <w:rsid w:val="00EC3EAE"/>
    <w:rsid w:val="00EC4BE0"/>
    <w:rsid w:val="00EC79A0"/>
    <w:rsid w:val="00ED001C"/>
    <w:rsid w:val="00ED4A51"/>
    <w:rsid w:val="00ED6479"/>
    <w:rsid w:val="00EE09D4"/>
    <w:rsid w:val="00EE1531"/>
    <w:rsid w:val="00EE3448"/>
    <w:rsid w:val="00EE7360"/>
    <w:rsid w:val="00EE7617"/>
    <w:rsid w:val="00EE7FC6"/>
    <w:rsid w:val="00EF1B15"/>
    <w:rsid w:val="00EF2944"/>
    <w:rsid w:val="00EF2B18"/>
    <w:rsid w:val="00EF2DDE"/>
    <w:rsid w:val="00EF6118"/>
    <w:rsid w:val="00F035A9"/>
    <w:rsid w:val="00F119F8"/>
    <w:rsid w:val="00F11EA8"/>
    <w:rsid w:val="00F11FFB"/>
    <w:rsid w:val="00F1297D"/>
    <w:rsid w:val="00F14494"/>
    <w:rsid w:val="00F2009B"/>
    <w:rsid w:val="00F21875"/>
    <w:rsid w:val="00F23574"/>
    <w:rsid w:val="00F2480C"/>
    <w:rsid w:val="00F26D22"/>
    <w:rsid w:val="00F31189"/>
    <w:rsid w:val="00F332B1"/>
    <w:rsid w:val="00F36D50"/>
    <w:rsid w:val="00F37F2D"/>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1198"/>
    <w:rsid w:val="00F8259B"/>
    <w:rsid w:val="00F82D2B"/>
    <w:rsid w:val="00F84F42"/>
    <w:rsid w:val="00F86470"/>
    <w:rsid w:val="00F8648D"/>
    <w:rsid w:val="00F876AB"/>
    <w:rsid w:val="00F87A68"/>
    <w:rsid w:val="00F95E52"/>
    <w:rsid w:val="00FA11D5"/>
    <w:rsid w:val="00FA1FD8"/>
    <w:rsid w:val="00FA2414"/>
    <w:rsid w:val="00FA353A"/>
    <w:rsid w:val="00FA385C"/>
    <w:rsid w:val="00FB093A"/>
    <w:rsid w:val="00FB28FF"/>
    <w:rsid w:val="00FB5783"/>
    <w:rsid w:val="00FB5976"/>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cgplHIntJc?si=pz5o8refQ6XvdiMW" TargetMode="External"/><Relationship Id="rId5" Type="http://schemas.openxmlformats.org/officeDocument/2006/relationships/webSettings" Target="webSettings.xml"/><Relationship Id="rId10" Type="http://schemas.openxmlformats.org/officeDocument/2006/relationships/hyperlink" Target="https://youtu.be/WcgplHIntJc?si=pz5o8refQ6XvdiMW" TargetMode="External"/><Relationship Id="rId4" Type="http://schemas.openxmlformats.org/officeDocument/2006/relationships/settings" Target="settings.xml"/><Relationship Id="rId9" Type="http://schemas.openxmlformats.org/officeDocument/2006/relationships/hyperlink" Target="https://youtu.be/gSbEEwik2hs?si=e9Mss7wjbREGb-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10</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19</cp:revision>
  <cp:lastPrinted>2021-01-16T10:29:00Z</cp:lastPrinted>
  <dcterms:created xsi:type="dcterms:W3CDTF">2025-04-10T21:02:00Z</dcterms:created>
  <dcterms:modified xsi:type="dcterms:W3CDTF">2025-04-17T14:43:00Z</dcterms:modified>
</cp:coreProperties>
</file>