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67E489FD" w:rsidR="000223CD" w:rsidRPr="000D1C88" w:rsidRDefault="000223CD" w:rsidP="005238F3">
      <w:pPr>
        <w:spacing w:after="200"/>
        <w:jc w:val="center"/>
        <w:rPr>
          <w:rFonts w:ascii="Arial" w:hAnsi="Arial" w:cs="Arial"/>
          <w:b/>
          <w:bCs/>
          <w:sz w:val="20"/>
          <w:szCs w:val="20"/>
        </w:rPr>
      </w:pPr>
      <w:r w:rsidRPr="000D1C88">
        <w:rPr>
          <w:rFonts w:ascii="Arial" w:hAnsi="Arial" w:cs="Arial"/>
          <w:b/>
          <w:bCs/>
          <w:sz w:val="20"/>
          <w:szCs w:val="20"/>
        </w:rPr>
        <w:t xml:space="preserve">Messy Church – </w:t>
      </w:r>
      <w:r w:rsidR="00B1243D">
        <w:rPr>
          <w:rFonts w:ascii="Arial" w:hAnsi="Arial" w:cs="Arial"/>
          <w:b/>
          <w:bCs/>
          <w:sz w:val="20"/>
          <w:szCs w:val="20"/>
        </w:rPr>
        <w:t>Ma</w:t>
      </w:r>
      <w:r w:rsidR="00CB19EE" w:rsidRPr="000D1C88">
        <w:rPr>
          <w:rFonts w:ascii="Arial" w:hAnsi="Arial" w:cs="Arial"/>
          <w:b/>
          <w:bCs/>
          <w:sz w:val="20"/>
          <w:szCs w:val="20"/>
        </w:rPr>
        <w:t>y</w:t>
      </w:r>
      <w:r w:rsidRPr="000D1C88">
        <w:rPr>
          <w:rFonts w:ascii="Arial" w:hAnsi="Arial" w:cs="Arial"/>
          <w:b/>
          <w:bCs/>
          <w:sz w:val="20"/>
          <w:szCs w:val="20"/>
        </w:rPr>
        <w:t xml:space="preserve"> 202</w:t>
      </w:r>
      <w:r w:rsidR="00CB19EE" w:rsidRPr="000D1C88">
        <w:rPr>
          <w:rFonts w:ascii="Arial" w:hAnsi="Arial" w:cs="Arial"/>
          <w:b/>
          <w:bCs/>
          <w:sz w:val="20"/>
          <w:szCs w:val="20"/>
        </w:rPr>
        <w:t>2</w:t>
      </w:r>
    </w:p>
    <w:p w14:paraId="314EBAF2" w14:textId="420D2417" w:rsidR="00D66660" w:rsidRPr="000D1C88" w:rsidRDefault="0091460C" w:rsidP="005238F3">
      <w:pPr>
        <w:spacing w:after="200"/>
        <w:jc w:val="center"/>
        <w:rPr>
          <w:rFonts w:ascii="Arial" w:hAnsi="Arial" w:cs="Arial"/>
          <w:b/>
          <w:bCs/>
          <w:sz w:val="20"/>
          <w:szCs w:val="20"/>
        </w:rPr>
      </w:pPr>
      <w:r w:rsidRPr="000D1C88">
        <w:rPr>
          <w:rFonts w:ascii="Arial" w:hAnsi="Arial" w:cs="Arial"/>
          <w:b/>
          <w:bCs/>
          <w:sz w:val="20"/>
          <w:szCs w:val="20"/>
        </w:rPr>
        <w:t xml:space="preserve">David the </w:t>
      </w:r>
      <w:r w:rsidR="00B1243D">
        <w:rPr>
          <w:rFonts w:ascii="Arial" w:hAnsi="Arial" w:cs="Arial"/>
          <w:b/>
          <w:bCs/>
          <w:sz w:val="20"/>
          <w:szCs w:val="20"/>
        </w:rPr>
        <w:t>King</w:t>
      </w:r>
    </w:p>
    <w:p w14:paraId="1E003829" w14:textId="25EADF9F" w:rsidR="008F4511" w:rsidRDefault="008F4511">
      <w:pPr>
        <w:spacing w:after="200" w:line="276" w:lineRule="auto"/>
        <w:rPr>
          <w:rFonts w:ascii="Arial" w:hAnsi="Arial" w:cs="Arial"/>
          <w:sz w:val="20"/>
          <w:szCs w:val="20"/>
        </w:rPr>
      </w:pPr>
      <w:r w:rsidRPr="000D1C88">
        <w:rPr>
          <w:rFonts w:ascii="Arial" w:hAnsi="Arial" w:cs="Arial"/>
          <w:sz w:val="20"/>
          <w:szCs w:val="20"/>
        </w:rPr>
        <w:t xml:space="preserve">The </w:t>
      </w:r>
      <w:r w:rsidR="003D136C" w:rsidRPr="000D1C88">
        <w:rPr>
          <w:rFonts w:ascii="Arial" w:hAnsi="Arial" w:cs="Arial"/>
          <w:sz w:val="20"/>
          <w:szCs w:val="20"/>
        </w:rPr>
        <w:t>activities are:</w:t>
      </w:r>
    </w:p>
    <w:p w14:paraId="346369B4" w14:textId="03DF6D73" w:rsidR="00D73B4B" w:rsidRPr="000D1C88" w:rsidRDefault="00DB3C63" w:rsidP="00D73B4B">
      <w:pPr>
        <w:pStyle w:val="ListParagraph"/>
        <w:numPr>
          <w:ilvl w:val="0"/>
          <w:numId w:val="28"/>
        </w:numPr>
        <w:spacing w:after="200"/>
        <w:rPr>
          <w:rFonts w:ascii="Arial" w:hAnsi="Arial" w:cs="Arial"/>
          <w:sz w:val="20"/>
          <w:szCs w:val="20"/>
        </w:rPr>
      </w:pPr>
      <w:r w:rsidRPr="00DB3C63">
        <w:rPr>
          <w:rFonts w:ascii="Arial" w:hAnsi="Arial" w:cs="Arial"/>
          <w:sz w:val="20"/>
          <w:szCs w:val="20"/>
        </w:rPr>
        <w:t>Death of Saul and Jonathan – 1 Samuel chapter 31, verses 1 to 13, 2 Samuel chapter 1 and chapter 2 verses 1 to 11</w:t>
      </w:r>
    </w:p>
    <w:p w14:paraId="34950387" w14:textId="36B5105D" w:rsidR="00F52EBA" w:rsidRDefault="00DB3C63" w:rsidP="009D00F1">
      <w:pPr>
        <w:pStyle w:val="ListParagraph"/>
        <w:numPr>
          <w:ilvl w:val="1"/>
          <w:numId w:val="28"/>
        </w:numPr>
        <w:spacing w:after="120"/>
        <w:rPr>
          <w:rFonts w:ascii="Arial" w:hAnsi="Arial" w:cs="Arial"/>
          <w:sz w:val="20"/>
          <w:szCs w:val="20"/>
        </w:rPr>
      </w:pPr>
      <w:r>
        <w:rPr>
          <w:rFonts w:ascii="Arial" w:hAnsi="Arial" w:cs="Arial"/>
          <w:sz w:val="20"/>
          <w:szCs w:val="20"/>
        </w:rPr>
        <w:t>Crown</w:t>
      </w:r>
      <w:r w:rsidR="007C7D38">
        <w:rPr>
          <w:rFonts w:ascii="Arial" w:hAnsi="Arial" w:cs="Arial"/>
          <w:sz w:val="20"/>
          <w:szCs w:val="20"/>
        </w:rPr>
        <w:t xml:space="preserve"> </w:t>
      </w:r>
      <w:r w:rsidR="007C7D38">
        <w:rPr>
          <w:rFonts w:ascii="Arial" w:hAnsi="Arial" w:cs="Arial"/>
          <w:sz w:val="20"/>
          <w:szCs w:val="20"/>
        </w:rPr>
        <w:t>(in the celebration)</w:t>
      </w:r>
    </w:p>
    <w:p w14:paraId="0E5D201F" w14:textId="77777777" w:rsidR="00454A14" w:rsidRPr="000D1C88" w:rsidRDefault="00454A14" w:rsidP="009D00F1">
      <w:pPr>
        <w:pStyle w:val="ListParagraph"/>
        <w:spacing w:after="120"/>
        <w:contextualSpacing w:val="0"/>
        <w:rPr>
          <w:rFonts w:ascii="Arial" w:hAnsi="Arial" w:cs="Arial"/>
          <w:sz w:val="20"/>
          <w:szCs w:val="20"/>
        </w:rPr>
      </w:pPr>
    </w:p>
    <w:p w14:paraId="35AC99F0" w14:textId="1BADDF0D" w:rsidR="00575381" w:rsidRPr="000D1C88" w:rsidRDefault="00341684" w:rsidP="009D00F1">
      <w:pPr>
        <w:pStyle w:val="ListParagraph"/>
        <w:numPr>
          <w:ilvl w:val="0"/>
          <w:numId w:val="28"/>
        </w:numPr>
        <w:spacing w:after="120"/>
        <w:rPr>
          <w:rFonts w:ascii="Arial" w:hAnsi="Arial" w:cs="Arial"/>
          <w:sz w:val="20"/>
          <w:szCs w:val="20"/>
        </w:rPr>
      </w:pPr>
      <w:r>
        <w:rPr>
          <w:rFonts w:ascii="Arial" w:hAnsi="Arial" w:cs="Arial"/>
          <w:sz w:val="20"/>
          <w:szCs w:val="20"/>
        </w:rPr>
        <w:t>Conquering Jerusalem</w:t>
      </w:r>
      <w:r w:rsidR="00114DE2" w:rsidRPr="000D1C88">
        <w:rPr>
          <w:rFonts w:ascii="Arial" w:hAnsi="Arial" w:cs="Arial"/>
          <w:sz w:val="20"/>
          <w:szCs w:val="20"/>
        </w:rPr>
        <w:t xml:space="preserve"> – </w:t>
      </w:r>
      <w:r w:rsidRPr="00341684">
        <w:rPr>
          <w:rFonts w:ascii="Arial" w:hAnsi="Arial" w:cs="Arial"/>
          <w:sz w:val="20"/>
          <w:szCs w:val="20"/>
        </w:rPr>
        <w:t>2 Samuel, chapter 5, verses 1 to 16</w:t>
      </w:r>
    </w:p>
    <w:p w14:paraId="5AAB6A42" w14:textId="62E31BFE" w:rsidR="003D1BC2" w:rsidRDefault="007C7D38" w:rsidP="003D1BC2">
      <w:pPr>
        <w:pStyle w:val="ListParagraph"/>
        <w:numPr>
          <w:ilvl w:val="1"/>
          <w:numId w:val="28"/>
        </w:numPr>
        <w:ind w:left="1434" w:hanging="357"/>
        <w:contextualSpacing w:val="0"/>
        <w:rPr>
          <w:rFonts w:ascii="Arial" w:hAnsi="Arial" w:cs="Arial"/>
          <w:sz w:val="20"/>
          <w:szCs w:val="20"/>
        </w:rPr>
      </w:pPr>
      <w:r>
        <w:rPr>
          <w:rFonts w:ascii="Arial" w:hAnsi="Arial" w:cs="Arial"/>
          <w:sz w:val="20"/>
          <w:szCs w:val="20"/>
        </w:rPr>
        <w:t>Make a</w:t>
      </w:r>
      <w:r w:rsidR="00BF1CD8">
        <w:rPr>
          <w:rFonts w:ascii="Arial" w:hAnsi="Arial" w:cs="Arial"/>
          <w:sz w:val="20"/>
          <w:szCs w:val="20"/>
        </w:rPr>
        <w:t xml:space="preserve"> water</w:t>
      </w:r>
      <w:r>
        <w:rPr>
          <w:rFonts w:ascii="Arial" w:hAnsi="Arial" w:cs="Arial"/>
          <w:sz w:val="20"/>
          <w:szCs w:val="20"/>
        </w:rPr>
        <w:t>fall (in the celebration)</w:t>
      </w:r>
    </w:p>
    <w:p w14:paraId="5FF63BEF" w14:textId="12AA3A5A" w:rsidR="00F747E0" w:rsidRDefault="00F747E0" w:rsidP="009D00F1">
      <w:pPr>
        <w:pStyle w:val="ListParagraph"/>
        <w:spacing w:after="120"/>
        <w:ind w:left="1440"/>
        <w:contextualSpacing w:val="0"/>
        <w:rPr>
          <w:rFonts w:ascii="Arial" w:hAnsi="Arial" w:cs="Arial"/>
          <w:sz w:val="20"/>
          <w:szCs w:val="20"/>
        </w:rPr>
      </w:pPr>
    </w:p>
    <w:p w14:paraId="1F96E7BD" w14:textId="31C3BDDF" w:rsidR="00575381" w:rsidRPr="000D1C88" w:rsidRDefault="00CB14C0" w:rsidP="009D00F1">
      <w:pPr>
        <w:pStyle w:val="ListParagraph"/>
        <w:numPr>
          <w:ilvl w:val="0"/>
          <w:numId w:val="28"/>
        </w:numPr>
        <w:spacing w:after="120"/>
        <w:rPr>
          <w:rFonts w:ascii="Arial" w:hAnsi="Arial" w:cs="Arial"/>
          <w:sz w:val="20"/>
          <w:szCs w:val="20"/>
        </w:rPr>
      </w:pPr>
      <w:r w:rsidRPr="000D1C88">
        <w:rPr>
          <w:rFonts w:ascii="Arial" w:hAnsi="Arial" w:cs="Arial"/>
          <w:sz w:val="20"/>
          <w:szCs w:val="20"/>
        </w:rPr>
        <w:t xml:space="preserve">David </w:t>
      </w:r>
      <w:r w:rsidR="00A438AA">
        <w:rPr>
          <w:rFonts w:ascii="Arial" w:hAnsi="Arial" w:cs="Arial"/>
          <w:sz w:val="20"/>
          <w:szCs w:val="20"/>
        </w:rPr>
        <w:t>and the Ark of the Covenant</w:t>
      </w:r>
      <w:r w:rsidR="00114DE2" w:rsidRPr="000D1C88">
        <w:rPr>
          <w:rFonts w:ascii="Arial" w:hAnsi="Arial" w:cs="Arial"/>
          <w:sz w:val="20"/>
          <w:szCs w:val="20"/>
        </w:rPr>
        <w:t xml:space="preserve"> – </w:t>
      </w:r>
      <w:r w:rsidR="00A438AA">
        <w:rPr>
          <w:rFonts w:ascii="Arial" w:hAnsi="Arial" w:cs="Arial"/>
          <w:sz w:val="20"/>
          <w:szCs w:val="20"/>
        </w:rPr>
        <w:t>2</w:t>
      </w:r>
      <w:r w:rsidR="00E549B6">
        <w:rPr>
          <w:rFonts w:ascii="Arial" w:hAnsi="Arial" w:cs="Arial"/>
          <w:sz w:val="20"/>
          <w:szCs w:val="20"/>
        </w:rPr>
        <w:t xml:space="preserve"> Samuel, chapter </w:t>
      </w:r>
      <w:r w:rsidR="00A438AA">
        <w:rPr>
          <w:rFonts w:ascii="Arial" w:hAnsi="Arial" w:cs="Arial"/>
          <w:sz w:val="20"/>
          <w:szCs w:val="20"/>
        </w:rPr>
        <w:t>6</w:t>
      </w:r>
    </w:p>
    <w:p w14:paraId="7B0A26B5" w14:textId="69803273" w:rsidR="006867DF" w:rsidRPr="000D1C88" w:rsidRDefault="00CB14C0" w:rsidP="009D00F1">
      <w:pPr>
        <w:pStyle w:val="ListParagraph"/>
        <w:numPr>
          <w:ilvl w:val="1"/>
          <w:numId w:val="28"/>
        </w:numPr>
        <w:spacing w:after="120"/>
        <w:rPr>
          <w:rFonts w:ascii="Arial" w:hAnsi="Arial" w:cs="Arial"/>
          <w:sz w:val="20"/>
          <w:szCs w:val="20"/>
        </w:rPr>
      </w:pPr>
      <w:r w:rsidRPr="000D1C88">
        <w:rPr>
          <w:rFonts w:ascii="Arial" w:hAnsi="Arial" w:cs="Arial"/>
          <w:sz w:val="20"/>
          <w:szCs w:val="20"/>
        </w:rPr>
        <w:t xml:space="preserve">Card </w:t>
      </w:r>
      <w:r w:rsidR="00A438AA">
        <w:rPr>
          <w:rFonts w:ascii="Arial" w:hAnsi="Arial" w:cs="Arial"/>
          <w:sz w:val="20"/>
          <w:szCs w:val="20"/>
        </w:rPr>
        <w:t>Ark of the Covenant</w:t>
      </w:r>
    </w:p>
    <w:p w14:paraId="1D77A735" w14:textId="6E41483E" w:rsidR="007E21B3" w:rsidRPr="000D1C88" w:rsidRDefault="00A438AA" w:rsidP="007E21B3">
      <w:pPr>
        <w:pStyle w:val="ListParagraph"/>
        <w:numPr>
          <w:ilvl w:val="1"/>
          <w:numId w:val="28"/>
        </w:numPr>
        <w:spacing w:after="120"/>
        <w:rPr>
          <w:rFonts w:ascii="Arial" w:hAnsi="Arial" w:cs="Arial"/>
          <w:sz w:val="20"/>
          <w:szCs w:val="20"/>
        </w:rPr>
      </w:pPr>
      <w:r>
        <w:rPr>
          <w:rFonts w:ascii="Arial" w:hAnsi="Arial" w:cs="Arial"/>
          <w:sz w:val="20"/>
          <w:szCs w:val="20"/>
        </w:rPr>
        <w:t>Edible Ark of the Covenant</w:t>
      </w:r>
    </w:p>
    <w:p w14:paraId="7F56FBAA" w14:textId="77777777" w:rsidR="00735CBF" w:rsidRPr="000D1C88" w:rsidRDefault="00735CBF" w:rsidP="009D00F1">
      <w:pPr>
        <w:spacing w:after="120"/>
        <w:ind w:left="1080"/>
        <w:rPr>
          <w:rFonts w:ascii="Arial" w:hAnsi="Arial" w:cs="Arial"/>
          <w:sz w:val="20"/>
          <w:szCs w:val="20"/>
        </w:rPr>
      </w:pPr>
    </w:p>
    <w:p w14:paraId="2D6729BF" w14:textId="15DFAD93" w:rsidR="00735CBF" w:rsidRDefault="00CB14C0" w:rsidP="009D00F1">
      <w:pPr>
        <w:pStyle w:val="ListParagraph"/>
        <w:numPr>
          <w:ilvl w:val="0"/>
          <w:numId w:val="28"/>
        </w:numPr>
        <w:spacing w:after="120"/>
        <w:rPr>
          <w:rFonts w:ascii="Arial" w:hAnsi="Arial" w:cs="Arial"/>
          <w:sz w:val="20"/>
          <w:szCs w:val="20"/>
        </w:rPr>
      </w:pPr>
      <w:r w:rsidRPr="000D1C88">
        <w:rPr>
          <w:rFonts w:ascii="Arial" w:hAnsi="Arial" w:cs="Arial"/>
          <w:sz w:val="20"/>
          <w:szCs w:val="20"/>
        </w:rPr>
        <w:t xml:space="preserve">David </w:t>
      </w:r>
      <w:r w:rsidR="00872E0B">
        <w:rPr>
          <w:rFonts w:ascii="Arial" w:hAnsi="Arial" w:cs="Arial"/>
          <w:sz w:val="20"/>
          <w:szCs w:val="20"/>
        </w:rPr>
        <w:t>and Mephibosheth</w:t>
      </w:r>
      <w:r w:rsidR="0088743E">
        <w:rPr>
          <w:rFonts w:ascii="Arial" w:hAnsi="Arial" w:cs="Arial"/>
          <w:sz w:val="20"/>
          <w:szCs w:val="20"/>
        </w:rPr>
        <w:t xml:space="preserve"> – </w:t>
      </w:r>
      <w:r w:rsidR="00872E0B" w:rsidRPr="00872E0B">
        <w:rPr>
          <w:rFonts w:ascii="Arial" w:hAnsi="Arial" w:cs="Arial"/>
          <w:sz w:val="20"/>
          <w:szCs w:val="20"/>
        </w:rPr>
        <w:t>2 Samuel chapter 4, verse 4; chapter 9, chapter 16 verses 1 to 4, chapter 19 verses 24 to 30, 2 Samuel chapter 21 verse 7</w:t>
      </w:r>
    </w:p>
    <w:p w14:paraId="45295C4B" w14:textId="6C1A4C9E" w:rsidR="00CB14C0" w:rsidRPr="000D1C88" w:rsidRDefault="00872E0B" w:rsidP="00CB14C0">
      <w:pPr>
        <w:pStyle w:val="ListParagraph"/>
        <w:numPr>
          <w:ilvl w:val="1"/>
          <w:numId w:val="28"/>
        </w:numPr>
        <w:spacing w:after="120"/>
        <w:rPr>
          <w:rFonts w:ascii="Arial" w:hAnsi="Arial" w:cs="Arial"/>
          <w:sz w:val="20"/>
          <w:szCs w:val="20"/>
        </w:rPr>
      </w:pPr>
      <w:r>
        <w:rPr>
          <w:rFonts w:ascii="Arial" w:hAnsi="Arial" w:cs="Arial"/>
          <w:sz w:val="20"/>
          <w:szCs w:val="20"/>
        </w:rPr>
        <w:t>Friendship bracelet</w:t>
      </w:r>
    </w:p>
    <w:p w14:paraId="778DCD39" w14:textId="7EB25FB8" w:rsidR="009D00F1" w:rsidRPr="000D1C88" w:rsidRDefault="009D00F1">
      <w:pPr>
        <w:spacing w:after="200" w:line="276" w:lineRule="auto"/>
        <w:rPr>
          <w:rFonts w:ascii="Arial" w:hAnsi="Arial" w:cs="Arial"/>
          <w:b/>
          <w:bCs/>
          <w:sz w:val="20"/>
          <w:szCs w:val="20"/>
        </w:rPr>
      </w:pPr>
    </w:p>
    <w:p w14:paraId="74D9C05B" w14:textId="77777777" w:rsidR="008B7F2F" w:rsidRDefault="008B7F2F">
      <w:pPr>
        <w:spacing w:after="200" w:line="276" w:lineRule="auto"/>
        <w:rPr>
          <w:rFonts w:ascii="Arial" w:hAnsi="Arial" w:cs="Arial"/>
          <w:b/>
          <w:bCs/>
          <w:sz w:val="20"/>
          <w:szCs w:val="20"/>
        </w:rPr>
      </w:pPr>
      <w:r>
        <w:rPr>
          <w:rFonts w:ascii="Arial" w:hAnsi="Arial" w:cs="Arial"/>
          <w:b/>
          <w:bCs/>
          <w:sz w:val="20"/>
          <w:szCs w:val="20"/>
        </w:rPr>
        <w:br w:type="page"/>
      </w:r>
    </w:p>
    <w:p w14:paraId="277E5CD5" w14:textId="0A04CA83" w:rsidR="00646093" w:rsidRPr="000D1C88" w:rsidRDefault="00DF5F95" w:rsidP="005238F3">
      <w:pPr>
        <w:spacing w:after="200"/>
        <w:rPr>
          <w:rFonts w:ascii="Arial" w:hAnsi="Arial" w:cs="Arial"/>
          <w:b/>
          <w:bCs/>
          <w:sz w:val="20"/>
          <w:szCs w:val="20"/>
        </w:rPr>
      </w:pPr>
      <w:r w:rsidRPr="000D1C88">
        <w:rPr>
          <w:rFonts w:ascii="Arial" w:hAnsi="Arial" w:cs="Arial"/>
          <w:b/>
          <w:bCs/>
          <w:sz w:val="20"/>
          <w:szCs w:val="20"/>
        </w:rPr>
        <w:lastRenderedPageBreak/>
        <w:t xml:space="preserve">Stories and </w:t>
      </w:r>
      <w:r w:rsidR="00E54DCE" w:rsidRPr="000D1C88">
        <w:rPr>
          <w:rFonts w:ascii="Arial" w:hAnsi="Arial" w:cs="Arial"/>
          <w:b/>
          <w:bCs/>
          <w:sz w:val="20"/>
          <w:szCs w:val="20"/>
        </w:rPr>
        <w:t>Activities</w:t>
      </w:r>
    </w:p>
    <w:p w14:paraId="42367F21" w14:textId="552F9D42" w:rsidR="00BD7DD9" w:rsidRDefault="004018ED" w:rsidP="004817A4">
      <w:pPr>
        <w:pStyle w:val="ListParagraph"/>
        <w:spacing w:after="200"/>
        <w:ind w:left="284"/>
        <w:contextualSpacing w:val="0"/>
        <w:rPr>
          <w:rFonts w:ascii="Arial" w:hAnsi="Arial" w:cs="Arial"/>
          <w:b/>
          <w:bCs/>
          <w:sz w:val="20"/>
          <w:szCs w:val="20"/>
        </w:rPr>
      </w:pPr>
      <w:r w:rsidRPr="000D1C88">
        <w:rPr>
          <w:rFonts w:ascii="Arial" w:hAnsi="Arial" w:cs="Arial"/>
          <w:b/>
          <w:bCs/>
          <w:sz w:val="20"/>
          <w:szCs w:val="20"/>
        </w:rPr>
        <w:t>1</w:t>
      </w:r>
      <w:r w:rsidR="00BD7DD9" w:rsidRPr="000D1C88">
        <w:rPr>
          <w:rFonts w:ascii="Arial" w:hAnsi="Arial" w:cs="Arial"/>
          <w:b/>
          <w:bCs/>
          <w:sz w:val="20"/>
          <w:szCs w:val="20"/>
        </w:rPr>
        <w:tab/>
      </w:r>
      <w:r w:rsidR="00CB14C0" w:rsidRPr="000D1C88">
        <w:rPr>
          <w:rFonts w:ascii="Arial" w:hAnsi="Arial" w:cs="Arial"/>
          <w:b/>
          <w:bCs/>
          <w:sz w:val="20"/>
          <w:szCs w:val="20"/>
          <w:u w:val="single"/>
        </w:rPr>
        <w:t>D</w:t>
      </w:r>
      <w:r w:rsidR="00DE6D9A">
        <w:rPr>
          <w:rFonts w:ascii="Arial" w:hAnsi="Arial" w:cs="Arial"/>
          <w:b/>
          <w:bCs/>
          <w:sz w:val="20"/>
          <w:szCs w:val="20"/>
          <w:u w:val="single"/>
        </w:rPr>
        <w:t>eath of Saul and J</w:t>
      </w:r>
      <w:r w:rsidR="009F2F55">
        <w:rPr>
          <w:rFonts w:ascii="Arial" w:hAnsi="Arial" w:cs="Arial"/>
          <w:b/>
          <w:bCs/>
          <w:sz w:val="20"/>
          <w:szCs w:val="20"/>
          <w:u w:val="single"/>
        </w:rPr>
        <w:t>onathan</w:t>
      </w:r>
      <w:r w:rsidR="00E004A3">
        <w:rPr>
          <w:rFonts w:ascii="Arial" w:hAnsi="Arial" w:cs="Arial"/>
          <w:b/>
          <w:bCs/>
          <w:sz w:val="20"/>
          <w:szCs w:val="20"/>
        </w:rPr>
        <w:t xml:space="preserve"> </w:t>
      </w:r>
      <w:r w:rsidR="00E004A3" w:rsidRPr="00A230FB">
        <w:rPr>
          <w:rFonts w:ascii="Arial" w:hAnsi="Arial" w:cs="Arial"/>
          <w:b/>
          <w:bCs/>
          <w:sz w:val="20"/>
          <w:szCs w:val="20"/>
        </w:rPr>
        <w:t xml:space="preserve">– </w:t>
      </w:r>
      <w:r w:rsidR="00A230FB" w:rsidRPr="00A230FB">
        <w:rPr>
          <w:rFonts w:ascii="Arial" w:hAnsi="Arial" w:cs="Arial"/>
          <w:b/>
          <w:bCs/>
          <w:sz w:val="20"/>
          <w:szCs w:val="20"/>
        </w:rPr>
        <w:t xml:space="preserve">1 Samuel chapter </w:t>
      </w:r>
      <w:r w:rsidR="00DE6D9A">
        <w:rPr>
          <w:rFonts w:ascii="Arial" w:hAnsi="Arial" w:cs="Arial"/>
          <w:b/>
          <w:bCs/>
          <w:sz w:val="20"/>
          <w:szCs w:val="20"/>
        </w:rPr>
        <w:t>31</w:t>
      </w:r>
      <w:r w:rsidR="00A230FB" w:rsidRPr="00A230FB">
        <w:rPr>
          <w:rFonts w:ascii="Arial" w:hAnsi="Arial" w:cs="Arial"/>
          <w:b/>
          <w:bCs/>
          <w:sz w:val="20"/>
          <w:szCs w:val="20"/>
        </w:rPr>
        <w:t xml:space="preserve">, verses 1 to </w:t>
      </w:r>
      <w:r w:rsidR="00DE6D9A">
        <w:rPr>
          <w:rFonts w:ascii="Arial" w:hAnsi="Arial" w:cs="Arial"/>
          <w:b/>
          <w:bCs/>
          <w:sz w:val="20"/>
          <w:szCs w:val="20"/>
        </w:rPr>
        <w:t>13</w:t>
      </w:r>
      <w:r w:rsidR="00A230FB" w:rsidRPr="00A230FB">
        <w:rPr>
          <w:rFonts w:ascii="Arial" w:hAnsi="Arial" w:cs="Arial"/>
          <w:b/>
          <w:bCs/>
          <w:sz w:val="20"/>
          <w:szCs w:val="20"/>
        </w:rPr>
        <w:t xml:space="preserve">, </w:t>
      </w:r>
      <w:r w:rsidR="00DE6D9A">
        <w:rPr>
          <w:rFonts w:ascii="Arial" w:hAnsi="Arial" w:cs="Arial"/>
          <w:b/>
          <w:bCs/>
          <w:sz w:val="20"/>
          <w:szCs w:val="20"/>
        </w:rPr>
        <w:t>2 Samuel chapter</w:t>
      </w:r>
      <w:r w:rsidR="00A230FB" w:rsidRPr="00A230FB">
        <w:rPr>
          <w:rFonts w:ascii="Arial" w:hAnsi="Arial" w:cs="Arial"/>
          <w:b/>
          <w:bCs/>
          <w:sz w:val="20"/>
          <w:szCs w:val="20"/>
        </w:rPr>
        <w:t xml:space="preserve"> 1 </w:t>
      </w:r>
      <w:r w:rsidR="00D063D7">
        <w:rPr>
          <w:rFonts w:ascii="Arial" w:hAnsi="Arial" w:cs="Arial"/>
          <w:b/>
          <w:bCs/>
          <w:sz w:val="20"/>
          <w:szCs w:val="20"/>
        </w:rPr>
        <w:t>and chapter 2 verses 1 to 11</w:t>
      </w:r>
    </w:p>
    <w:p w14:paraId="1EB0CB77" w14:textId="15410B96" w:rsidR="00D063D7" w:rsidRDefault="00B2443B" w:rsidP="00237EC8">
      <w:pPr>
        <w:pStyle w:val="ListParagraph"/>
        <w:spacing w:after="200"/>
        <w:ind w:left="0"/>
        <w:contextualSpacing w:val="0"/>
        <w:jc w:val="both"/>
        <w:rPr>
          <w:rFonts w:ascii="Arial" w:hAnsi="Arial" w:cs="Arial"/>
          <w:sz w:val="20"/>
          <w:szCs w:val="20"/>
        </w:rPr>
      </w:pPr>
      <w:r>
        <w:rPr>
          <w:rFonts w:ascii="Arial" w:hAnsi="Arial" w:cs="Arial"/>
          <w:sz w:val="20"/>
          <w:szCs w:val="20"/>
        </w:rPr>
        <w:t xml:space="preserve">In these chapters there are two versions of Saul’s death.  The first is at the end of the first book of Samuel, which says that after Jonathan and two of his brothers were killed in battle with the </w:t>
      </w:r>
      <w:r w:rsidR="0014559A">
        <w:rPr>
          <w:rFonts w:ascii="Arial" w:hAnsi="Arial" w:cs="Arial"/>
          <w:sz w:val="20"/>
          <w:szCs w:val="20"/>
        </w:rPr>
        <w:t>Philistines, and Saul was badly wounded, he asked his armour bearer to kill him so that the Philistines wouldn’t.  The man was too scared to kill him, so Saul killed himself, and then the Philistines found the bodies, and nailed their bodies to the wall of one of their cities.  The people of Jabesh, one of the towns of the Israelites, rescued the bodies and buried them properly.</w:t>
      </w:r>
    </w:p>
    <w:p w14:paraId="7B66434B" w14:textId="3E9D88FB" w:rsidR="0014559A" w:rsidRDefault="0014559A" w:rsidP="00237EC8">
      <w:pPr>
        <w:pStyle w:val="ListParagraph"/>
        <w:spacing w:after="200"/>
        <w:ind w:left="0"/>
        <w:contextualSpacing w:val="0"/>
        <w:jc w:val="both"/>
        <w:rPr>
          <w:rFonts w:ascii="Arial" w:hAnsi="Arial" w:cs="Arial"/>
          <w:sz w:val="20"/>
          <w:szCs w:val="20"/>
        </w:rPr>
      </w:pPr>
      <w:r>
        <w:rPr>
          <w:rFonts w:ascii="Arial" w:hAnsi="Arial" w:cs="Arial"/>
          <w:sz w:val="20"/>
          <w:szCs w:val="20"/>
        </w:rPr>
        <w:t xml:space="preserve">The second story is </w:t>
      </w:r>
      <w:r w:rsidR="002C6107">
        <w:rPr>
          <w:rFonts w:ascii="Arial" w:hAnsi="Arial" w:cs="Arial"/>
          <w:sz w:val="20"/>
          <w:szCs w:val="20"/>
        </w:rPr>
        <w:t xml:space="preserve">at the beginning of the second book of Samuel.  Chapter 30 of the first book of Samuel had told the story of David fighting a different battle from the one Saul was involved in in chapter 31, and the beginning of the second book of Samuel picks up the story from David’s side.  A man comes to him and says that Saul and Jonathan have died in battle, and David asks how he knows.  He says that he was there, at the battle, and that Saul had asked him to kill him, Saul, so </w:t>
      </w:r>
      <w:r w:rsidR="0020271C">
        <w:rPr>
          <w:rFonts w:ascii="Arial" w:hAnsi="Arial" w:cs="Arial"/>
          <w:sz w:val="20"/>
          <w:szCs w:val="20"/>
        </w:rPr>
        <w:t xml:space="preserve">he had done so, and he had brought Saul’s crown and bracelet to David.  David was </w:t>
      </w:r>
      <w:proofErr w:type="gramStart"/>
      <w:r w:rsidR="0020271C">
        <w:rPr>
          <w:rFonts w:ascii="Arial" w:hAnsi="Arial" w:cs="Arial"/>
          <w:sz w:val="20"/>
          <w:szCs w:val="20"/>
        </w:rPr>
        <w:t>really sorry</w:t>
      </w:r>
      <w:proofErr w:type="gramEnd"/>
      <w:r w:rsidR="0020271C">
        <w:rPr>
          <w:rFonts w:ascii="Arial" w:hAnsi="Arial" w:cs="Arial"/>
          <w:sz w:val="20"/>
          <w:szCs w:val="20"/>
        </w:rPr>
        <w:t xml:space="preserve"> about Saul and Jonathan, and all the other Israelites who had died in the battle, but he was really angry that the man had killed the anointed King, and he had the man killed.</w:t>
      </w:r>
    </w:p>
    <w:p w14:paraId="05A42B64" w14:textId="4FBCE85F" w:rsidR="0020271C" w:rsidRDefault="0020271C" w:rsidP="00237EC8">
      <w:pPr>
        <w:pStyle w:val="ListParagraph"/>
        <w:spacing w:after="200"/>
        <w:ind w:left="0"/>
        <w:contextualSpacing w:val="0"/>
        <w:jc w:val="both"/>
        <w:rPr>
          <w:rFonts w:ascii="Arial" w:hAnsi="Arial" w:cs="Arial"/>
          <w:sz w:val="20"/>
          <w:szCs w:val="20"/>
        </w:rPr>
      </w:pPr>
      <w:r>
        <w:rPr>
          <w:rFonts w:ascii="Arial" w:hAnsi="Arial" w:cs="Arial"/>
          <w:sz w:val="20"/>
          <w:szCs w:val="20"/>
        </w:rPr>
        <w:t xml:space="preserve">In chapter 2 of the second book of Samuel, David becomes king of the tribe of Judah, </w:t>
      </w:r>
      <w:r w:rsidR="00DB3C63">
        <w:rPr>
          <w:rFonts w:ascii="Arial" w:hAnsi="Arial" w:cs="Arial"/>
          <w:sz w:val="20"/>
          <w:szCs w:val="20"/>
        </w:rPr>
        <w:t>but some of the other tribes don’t want David as King, and Ishbosheth, the only surviving son of King Saul, becomes king over these.</w:t>
      </w:r>
      <w:r w:rsidR="007646F7">
        <w:rPr>
          <w:rFonts w:ascii="Arial" w:hAnsi="Arial" w:cs="Arial"/>
          <w:sz w:val="20"/>
          <w:szCs w:val="20"/>
        </w:rPr>
        <w:t xml:space="preserve">  David’s capital city was Hebron, and he lived there for seven years.  Ishbosheth’s capital city was somewhere else, but after two years, he was murdered</w:t>
      </w:r>
      <w:r w:rsidR="00911B4E">
        <w:rPr>
          <w:rFonts w:ascii="Arial" w:hAnsi="Arial" w:cs="Arial"/>
          <w:sz w:val="20"/>
          <w:szCs w:val="20"/>
        </w:rPr>
        <w:t>.  David was angry about that, as well</w:t>
      </w:r>
      <w:r w:rsidR="00BC6A0B">
        <w:rPr>
          <w:rFonts w:ascii="Arial" w:hAnsi="Arial" w:cs="Arial"/>
          <w:sz w:val="20"/>
          <w:szCs w:val="20"/>
        </w:rPr>
        <w:t>, and had the men who had killed Ishbosheth killed.</w:t>
      </w:r>
    </w:p>
    <w:p w14:paraId="70644571" w14:textId="3F8EE8B0" w:rsidR="00A438AA" w:rsidRPr="00D063D7" w:rsidRDefault="00A438AA" w:rsidP="00237EC8">
      <w:pPr>
        <w:pStyle w:val="ListParagraph"/>
        <w:spacing w:after="200"/>
        <w:ind w:left="0"/>
        <w:contextualSpacing w:val="0"/>
        <w:jc w:val="both"/>
        <w:rPr>
          <w:rFonts w:ascii="Arial" w:hAnsi="Arial" w:cs="Arial"/>
          <w:sz w:val="20"/>
          <w:szCs w:val="20"/>
        </w:rPr>
      </w:pPr>
      <w:r>
        <w:rPr>
          <w:rFonts w:ascii="Arial" w:hAnsi="Arial" w:cs="Arial"/>
          <w:sz w:val="20"/>
          <w:szCs w:val="20"/>
        </w:rPr>
        <w:t>Years later, David collected the bones of Saul and his sons from Jabesh, and the bones of other members of the family, and had them buried in their family tomb, with Saul’s father, Kish.</w:t>
      </w:r>
    </w:p>
    <w:p w14:paraId="48181DD4" w14:textId="775D7BB0" w:rsidR="007D4D95" w:rsidRDefault="00DB3C63" w:rsidP="007D4D95">
      <w:pPr>
        <w:pStyle w:val="ListParagraph"/>
        <w:numPr>
          <w:ilvl w:val="0"/>
          <w:numId w:val="31"/>
        </w:numPr>
        <w:tabs>
          <w:tab w:val="left" w:pos="851"/>
        </w:tabs>
        <w:spacing w:after="200"/>
        <w:contextualSpacing w:val="0"/>
        <w:rPr>
          <w:rFonts w:ascii="Arial" w:hAnsi="Arial" w:cs="Arial"/>
          <w:b/>
          <w:bCs/>
          <w:sz w:val="20"/>
          <w:szCs w:val="20"/>
        </w:rPr>
      </w:pPr>
      <w:r>
        <w:rPr>
          <w:rFonts w:ascii="Arial" w:hAnsi="Arial" w:cs="Arial"/>
          <w:b/>
          <w:bCs/>
          <w:sz w:val="20"/>
          <w:szCs w:val="20"/>
        </w:rPr>
        <w:t>Crown</w:t>
      </w:r>
      <w:r w:rsidR="007C7D38">
        <w:rPr>
          <w:rFonts w:ascii="Arial" w:hAnsi="Arial" w:cs="Arial"/>
          <w:b/>
          <w:bCs/>
          <w:sz w:val="20"/>
          <w:szCs w:val="20"/>
        </w:rPr>
        <w:t xml:space="preserve"> (to make in the celebration)</w:t>
      </w:r>
    </w:p>
    <w:p w14:paraId="6C71D00A" w14:textId="5705D2EC" w:rsidR="00CA5DAB" w:rsidRDefault="00CA5DAB" w:rsidP="00237EC8">
      <w:pPr>
        <w:tabs>
          <w:tab w:val="left" w:pos="851"/>
        </w:tabs>
        <w:spacing w:after="200"/>
        <w:jc w:val="both"/>
        <w:rPr>
          <w:rFonts w:ascii="Arial" w:hAnsi="Arial" w:cs="Arial"/>
          <w:iCs/>
          <w:sz w:val="20"/>
          <w:szCs w:val="20"/>
        </w:rPr>
      </w:pPr>
      <w:r w:rsidRPr="000D1C88">
        <w:rPr>
          <w:rFonts w:ascii="Arial" w:hAnsi="Arial" w:cs="Arial"/>
          <w:b/>
          <w:bCs/>
          <w:iCs/>
          <w:sz w:val="20"/>
          <w:szCs w:val="20"/>
        </w:rPr>
        <w:t>You will need:</w:t>
      </w:r>
      <w:r>
        <w:rPr>
          <w:rFonts w:ascii="Arial" w:hAnsi="Arial" w:cs="Arial"/>
          <w:b/>
          <w:bCs/>
          <w:iCs/>
          <w:sz w:val="20"/>
          <w:szCs w:val="20"/>
        </w:rPr>
        <w:t xml:space="preserve"> </w:t>
      </w:r>
      <w:r>
        <w:rPr>
          <w:rFonts w:ascii="Arial" w:hAnsi="Arial" w:cs="Arial"/>
          <w:iCs/>
          <w:sz w:val="20"/>
          <w:szCs w:val="20"/>
        </w:rPr>
        <w:t>a length of card or stiff paper long enough to go round your head – if necessary, stick or staple two lengths together, glue, staples and stapler, scissors, stick on jewels or sweet wrappers to make the jewels, tin foil if you would like a shiny crown</w:t>
      </w:r>
    </w:p>
    <w:p w14:paraId="157991FC" w14:textId="4DE3C306" w:rsidR="00CA5DAB" w:rsidRPr="00CA5DAB" w:rsidRDefault="00CA5DAB" w:rsidP="00237EC8">
      <w:pPr>
        <w:tabs>
          <w:tab w:val="left" w:pos="851"/>
        </w:tabs>
        <w:spacing w:after="200"/>
        <w:jc w:val="both"/>
        <w:rPr>
          <w:rFonts w:ascii="Arial" w:hAnsi="Arial" w:cs="Arial"/>
          <w:sz w:val="20"/>
          <w:szCs w:val="20"/>
        </w:rPr>
      </w:pPr>
      <w:r>
        <w:rPr>
          <w:rFonts w:ascii="Arial" w:hAnsi="Arial" w:cs="Arial"/>
          <w:iCs/>
          <w:sz w:val="20"/>
          <w:szCs w:val="20"/>
        </w:rPr>
        <w:t>Join the ends of the card or paper so that it fits round your head (if you are using staples, make sure the sharp ends are on the outside).  Decorate the crown with stick on jewels or sweet wrappers.  If you want your crown to be shiny, cover it with tin foil before you stick the jewels on!</w:t>
      </w:r>
    </w:p>
    <w:p w14:paraId="05E2AB25" w14:textId="77777777" w:rsidR="001B0136" w:rsidRPr="001B0136" w:rsidRDefault="001B0136" w:rsidP="001B0136">
      <w:pPr>
        <w:ind w:left="66"/>
        <w:rPr>
          <w:rFonts w:ascii="Arial" w:hAnsi="Arial" w:cs="Arial"/>
          <w:sz w:val="20"/>
          <w:szCs w:val="20"/>
        </w:rPr>
      </w:pPr>
    </w:p>
    <w:p w14:paraId="78AE3C98" w14:textId="2E80A5BE" w:rsidR="00F747E0" w:rsidRDefault="00F747E0" w:rsidP="00F747E0">
      <w:pPr>
        <w:widowControl w:val="0"/>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BC6A0B">
        <w:rPr>
          <w:rFonts w:ascii="Arial" w:hAnsi="Arial" w:cs="Arial"/>
          <w:sz w:val="20"/>
          <w:szCs w:val="20"/>
        </w:rPr>
        <w:t>taking responsibility, learning to deal with our anger at other people</w:t>
      </w:r>
      <w:r w:rsidR="009F2F55">
        <w:rPr>
          <w:rFonts w:ascii="Arial" w:hAnsi="Arial" w:cs="Arial"/>
          <w:sz w:val="20"/>
          <w:szCs w:val="20"/>
        </w:rPr>
        <w:t xml:space="preserve">.  </w:t>
      </w:r>
    </w:p>
    <w:p w14:paraId="312C7587" w14:textId="77777777" w:rsidR="00334234" w:rsidRDefault="00334234" w:rsidP="00B952E3">
      <w:pPr>
        <w:tabs>
          <w:tab w:val="left" w:pos="851"/>
        </w:tabs>
        <w:spacing w:after="200"/>
        <w:ind w:left="357"/>
        <w:rPr>
          <w:rFonts w:ascii="Arial" w:hAnsi="Arial" w:cs="Arial"/>
          <w:b/>
          <w:sz w:val="20"/>
          <w:szCs w:val="20"/>
        </w:rPr>
      </w:pPr>
    </w:p>
    <w:p w14:paraId="6C892A31" w14:textId="5691FB80" w:rsidR="0063586C" w:rsidRDefault="004018ED" w:rsidP="00B952E3">
      <w:pPr>
        <w:tabs>
          <w:tab w:val="left" w:pos="851"/>
        </w:tabs>
        <w:spacing w:after="200"/>
        <w:ind w:left="357"/>
        <w:rPr>
          <w:rFonts w:ascii="Arial" w:hAnsi="Arial" w:cs="Arial"/>
          <w:b/>
          <w:bCs/>
          <w:sz w:val="20"/>
          <w:szCs w:val="20"/>
        </w:rPr>
      </w:pPr>
      <w:r w:rsidRPr="000D1C88">
        <w:rPr>
          <w:rFonts w:ascii="Arial" w:hAnsi="Arial" w:cs="Arial"/>
          <w:b/>
          <w:sz w:val="20"/>
          <w:szCs w:val="20"/>
        </w:rPr>
        <w:t>2</w:t>
      </w:r>
      <w:r w:rsidRPr="000D1C88">
        <w:rPr>
          <w:rFonts w:ascii="Arial" w:hAnsi="Arial" w:cs="Arial"/>
          <w:b/>
          <w:sz w:val="20"/>
          <w:szCs w:val="20"/>
        </w:rPr>
        <w:tab/>
      </w:r>
      <w:r w:rsidR="00341684">
        <w:rPr>
          <w:rFonts w:ascii="Arial" w:hAnsi="Arial" w:cs="Arial"/>
          <w:b/>
          <w:sz w:val="20"/>
          <w:szCs w:val="20"/>
          <w:u w:val="single"/>
        </w:rPr>
        <w:t>Conquering</w:t>
      </w:r>
      <w:r w:rsidR="00C219D4">
        <w:rPr>
          <w:rFonts w:ascii="Arial" w:hAnsi="Arial" w:cs="Arial"/>
          <w:b/>
          <w:sz w:val="20"/>
          <w:szCs w:val="20"/>
          <w:u w:val="single"/>
        </w:rPr>
        <w:t xml:space="preserve"> </w:t>
      </w:r>
      <w:r w:rsidR="007646F7">
        <w:rPr>
          <w:rFonts w:ascii="Arial" w:hAnsi="Arial" w:cs="Arial"/>
          <w:b/>
          <w:sz w:val="20"/>
          <w:szCs w:val="20"/>
          <w:u w:val="single"/>
        </w:rPr>
        <w:t>Jerusalem</w:t>
      </w:r>
      <w:r w:rsidR="007646F7" w:rsidRPr="00C219D4">
        <w:rPr>
          <w:rFonts w:ascii="Arial" w:hAnsi="Arial" w:cs="Arial"/>
          <w:b/>
          <w:sz w:val="20"/>
          <w:szCs w:val="20"/>
        </w:rPr>
        <w:t>,</w:t>
      </w:r>
      <w:r w:rsidR="009F2F55" w:rsidRPr="00C219D4">
        <w:rPr>
          <w:rFonts w:ascii="Arial" w:hAnsi="Arial" w:cs="Arial"/>
          <w:b/>
          <w:sz w:val="20"/>
          <w:szCs w:val="20"/>
        </w:rPr>
        <w:t xml:space="preserve"> </w:t>
      </w:r>
      <w:r w:rsidR="007646F7">
        <w:rPr>
          <w:rFonts w:ascii="Arial" w:hAnsi="Arial" w:cs="Arial"/>
          <w:b/>
          <w:bCs/>
          <w:sz w:val="20"/>
          <w:szCs w:val="20"/>
        </w:rPr>
        <w:t xml:space="preserve">2 Samuel, </w:t>
      </w:r>
      <w:r w:rsidR="00A230FB" w:rsidRPr="00A230FB">
        <w:rPr>
          <w:rFonts w:ascii="Arial" w:hAnsi="Arial" w:cs="Arial"/>
          <w:b/>
          <w:bCs/>
          <w:sz w:val="20"/>
          <w:szCs w:val="20"/>
        </w:rPr>
        <w:t xml:space="preserve">chapter </w:t>
      </w:r>
      <w:r w:rsidR="00911B4E">
        <w:rPr>
          <w:rFonts w:ascii="Arial" w:hAnsi="Arial" w:cs="Arial"/>
          <w:b/>
          <w:bCs/>
          <w:sz w:val="20"/>
          <w:szCs w:val="20"/>
        </w:rPr>
        <w:t>5</w:t>
      </w:r>
      <w:r w:rsidR="00A230FB" w:rsidRPr="00A230FB">
        <w:rPr>
          <w:rFonts w:ascii="Arial" w:hAnsi="Arial" w:cs="Arial"/>
          <w:b/>
          <w:bCs/>
          <w:sz w:val="20"/>
          <w:szCs w:val="20"/>
        </w:rPr>
        <w:t xml:space="preserve">, verses 1 to </w:t>
      </w:r>
      <w:r w:rsidR="00911B4E">
        <w:rPr>
          <w:rFonts w:ascii="Arial" w:hAnsi="Arial" w:cs="Arial"/>
          <w:b/>
          <w:bCs/>
          <w:sz w:val="20"/>
          <w:szCs w:val="20"/>
        </w:rPr>
        <w:t>16</w:t>
      </w:r>
    </w:p>
    <w:p w14:paraId="32A54D2A" w14:textId="77777777" w:rsidR="00BC6A0B" w:rsidRDefault="00237EC8" w:rsidP="00237EC8">
      <w:pPr>
        <w:tabs>
          <w:tab w:val="left" w:pos="851"/>
        </w:tabs>
        <w:spacing w:after="200"/>
        <w:jc w:val="both"/>
        <w:rPr>
          <w:rFonts w:ascii="Arial" w:hAnsi="Arial" w:cs="Arial"/>
          <w:bCs/>
          <w:sz w:val="20"/>
          <w:szCs w:val="20"/>
        </w:rPr>
      </w:pPr>
      <w:r>
        <w:rPr>
          <w:rFonts w:ascii="Arial" w:hAnsi="Arial" w:cs="Arial"/>
          <w:bCs/>
          <w:sz w:val="20"/>
          <w:szCs w:val="20"/>
        </w:rPr>
        <w:t xml:space="preserve">After Ishbosheth was killed, the tribes whose king he had been came to David and asked him to be their king as well as Judah’s.  David decided that the kingdom needed a new capital – perhaps because Hebron was in Judah, and he wanted a capital that didn’t belong to any of the tribes.  He chose Jerusalem, but it was not an Israelite city, so he had to take it away from its inhabitants.  </w:t>
      </w:r>
    </w:p>
    <w:p w14:paraId="6DBBFB72" w14:textId="18634045" w:rsidR="00237EC8" w:rsidRPr="00237EC8" w:rsidRDefault="00237EC8" w:rsidP="00237EC8">
      <w:pPr>
        <w:tabs>
          <w:tab w:val="left" w:pos="851"/>
        </w:tabs>
        <w:spacing w:after="200"/>
        <w:jc w:val="both"/>
        <w:rPr>
          <w:rFonts w:ascii="Arial" w:hAnsi="Arial" w:cs="Arial"/>
          <w:bCs/>
          <w:sz w:val="20"/>
          <w:szCs w:val="20"/>
        </w:rPr>
      </w:pPr>
      <w:r>
        <w:rPr>
          <w:rFonts w:ascii="Arial" w:hAnsi="Arial" w:cs="Arial"/>
          <w:bCs/>
          <w:sz w:val="20"/>
          <w:szCs w:val="20"/>
        </w:rPr>
        <w:t xml:space="preserve">The Jebusites, who lived there, thought that their city could not be conquered, because it was built at the top of a hill, with walls all around, and very steep sides.  There was just one spot which perhaps could be a weakness.  David challenged his men to use that way in.  Jerusalem’s one weakness was that there was no </w:t>
      </w:r>
      <w:r w:rsidR="00341684">
        <w:rPr>
          <w:rFonts w:ascii="Arial" w:hAnsi="Arial" w:cs="Arial"/>
          <w:bCs/>
          <w:sz w:val="20"/>
          <w:szCs w:val="20"/>
        </w:rPr>
        <w:t xml:space="preserve">natural water source at the top of the hill, so the Jebusites had dug a tunnel down to a spring below the valley.  This meant that they could get water, even with enemies all around the walls.  However, there must have been a natural outlet for the </w:t>
      </w:r>
      <w:proofErr w:type="gramStart"/>
      <w:r w:rsidR="00341684">
        <w:rPr>
          <w:rFonts w:ascii="Arial" w:hAnsi="Arial" w:cs="Arial"/>
          <w:bCs/>
          <w:sz w:val="20"/>
          <w:szCs w:val="20"/>
        </w:rPr>
        <w:t>spring, before</w:t>
      </w:r>
      <w:proofErr w:type="gramEnd"/>
      <w:r w:rsidR="00341684">
        <w:rPr>
          <w:rFonts w:ascii="Arial" w:hAnsi="Arial" w:cs="Arial"/>
          <w:bCs/>
          <w:sz w:val="20"/>
          <w:szCs w:val="20"/>
        </w:rPr>
        <w:t xml:space="preserve"> the tunnel was dug.  The bible does not say whether David’s men went up the tunnel into the city and attacked it like that, or whether they simply stopped the Jebusites from getting water until they surrendered the city.  </w:t>
      </w:r>
      <w:proofErr w:type="gramStart"/>
      <w:r w:rsidR="00341684">
        <w:rPr>
          <w:rFonts w:ascii="Arial" w:hAnsi="Arial" w:cs="Arial"/>
          <w:bCs/>
          <w:sz w:val="20"/>
          <w:szCs w:val="20"/>
        </w:rPr>
        <w:t>However</w:t>
      </w:r>
      <w:proofErr w:type="gramEnd"/>
      <w:r w:rsidR="00341684">
        <w:rPr>
          <w:rFonts w:ascii="Arial" w:hAnsi="Arial" w:cs="Arial"/>
          <w:bCs/>
          <w:sz w:val="20"/>
          <w:szCs w:val="20"/>
        </w:rPr>
        <w:t xml:space="preserve"> it was, David ended up taking Jerusalem from the Jebusites, and the city became his capital.</w:t>
      </w:r>
    </w:p>
    <w:p w14:paraId="71BBE8BE" w14:textId="6089BAF1" w:rsidR="002E3DDF" w:rsidRDefault="0096708C" w:rsidP="002F3518">
      <w:pPr>
        <w:tabs>
          <w:tab w:val="left" w:pos="851"/>
        </w:tabs>
        <w:spacing w:after="200"/>
        <w:ind w:left="357"/>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sidR="007C7D38">
        <w:rPr>
          <w:rFonts w:ascii="Arial" w:hAnsi="Arial" w:cs="Arial"/>
          <w:b/>
          <w:bCs/>
          <w:sz w:val="20"/>
          <w:szCs w:val="20"/>
        </w:rPr>
        <w:t xml:space="preserve">waterfall </w:t>
      </w:r>
      <w:r w:rsidR="007C7D38">
        <w:rPr>
          <w:rFonts w:ascii="Arial" w:hAnsi="Arial" w:cs="Arial"/>
          <w:b/>
          <w:bCs/>
          <w:sz w:val="20"/>
          <w:szCs w:val="20"/>
        </w:rPr>
        <w:t>(to make in the celebration)</w:t>
      </w:r>
    </w:p>
    <w:p w14:paraId="0039B7C3" w14:textId="05003EAA" w:rsidR="002F3518" w:rsidRDefault="002F3518" w:rsidP="007C7D38">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Pr>
          <w:rFonts w:ascii="Arial" w:hAnsi="Arial" w:cs="Arial"/>
          <w:b/>
          <w:bCs/>
          <w:sz w:val="20"/>
          <w:szCs w:val="20"/>
        </w:rPr>
        <w:t xml:space="preserve"> </w:t>
      </w:r>
      <w:r w:rsidR="007C7D38" w:rsidRPr="007C7D38">
        <w:rPr>
          <w:rFonts w:ascii="Arial" w:hAnsi="Arial" w:cs="Arial"/>
          <w:sz w:val="20"/>
          <w:szCs w:val="20"/>
        </w:rPr>
        <w:t>a</w:t>
      </w:r>
      <w:r w:rsidR="007C7D38">
        <w:rPr>
          <w:rFonts w:ascii="Arial" w:hAnsi="Arial" w:cs="Arial"/>
          <w:sz w:val="20"/>
          <w:szCs w:val="20"/>
        </w:rPr>
        <w:t xml:space="preserve"> piece of blue </w:t>
      </w:r>
      <w:r w:rsidR="00AC0954">
        <w:rPr>
          <w:rFonts w:ascii="Arial" w:hAnsi="Arial" w:cs="Arial"/>
          <w:sz w:val="20"/>
          <w:szCs w:val="20"/>
        </w:rPr>
        <w:t>paper</w:t>
      </w:r>
      <w:r w:rsidR="007C7D38">
        <w:rPr>
          <w:rFonts w:ascii="Arial" w:hAnsi="Arial" w:cs="Arial"/>
          <w:sz w:val="20"/>
          <w:szCs w:val="20"/>
        </w:rPr>
        <w:t xml:space="preserve"> (or painted blue in advance)</w:t>
      </w:r>
      <w:r w:rsidR="00AC0954">
        <w:rPr>
          <w:rFonts w:ascii="Arial" w:hAnsi="Arial" w:cs="Arial"/>
          <w:sz w:val="20"/>
          <w:szCs w:val="20"/>
        </w:rPr>
        <w:t xml:space="preserve">, </w:t>
      </w:r>
      <w:r w:rsidR="007C7D38">
        <w:rPr>
          <w:rFonts w:ascii="Arial" w:hAnsi="Arial" w:cs="Arial"/>
          <w:sz w:val="20"/>
          <w:szCs w:val="20"/>
        </w:rPr>
        <w:t>a piece of paper to stick the waterfall to, glue, scissors</w:t>
      </w:r>
    </w:p>
    <w:p w14:paraId="4D9718F3" w14:textId="43AF34AD" w:rsidR="00AC0954" w:rsidRPr="00AC0954" w:rsidRDefault="007C7D38" w:rsidP="007C7D38">
      <w:pPr>
        <w:tabs>
          <w:tab w:val="left" w:pos="851"/>
        </w:tabs>
        <w:spacing w:after="200"/>
        <w:jc w:val="both"/>
        <w:rPr>
          <w:rFonts w:ascii="Arial" w:hAnsi="Arial" w:cs="Arial"/>
          <w:sz w:val="20"/>
          <w:szCs w:val="20"/>
        </w:rPr>
      </w:pPr>
      <w:r>
        <w:rPr>
          <w:rFonts w:ascii="Arial" w:hAnsi="Arial" w:cs="Arial"/>
          <w:sz w:val="20"/>
          <w:szCs w:val="20"/>
        </w:rPr>
        <w:t xml:space="preserve">Cut the blue piece of paper into strips.  Run the blade of the scissors down each strip to make it curl, and then stick one end of it to the base piece.  When you have finished, hold the base piece up, so that the curled strips </w:t>
      </w:r>
      <w:proofErr w:type="gramStart"/>
      <w:r>
        <w:rPr>
          <w:rFonts w:ascii="Arial" w:hAnsi="Arial" w:cs="Arial"/>
          <w:sz w:val="20"/>
          <w:szCs w:val="20"/>
        </w:rPr>
        <w:t>fall down</w:t>
      </w:r>
      <w:proofErr w:type="gramEnd"/>
      <w:r>
        <w:rPr>
          <w:rFonts w:ascii="Arial" w:hAnsi="Arial" w:cs="Arial"/>
          <w:sz w:val="20"/>
          <w:szCs w:val="20"/>
        </w:rPr>
        <w:t>, like a waterfall</w:t>
      </w:r>
      <w:r w:rsidR="00690D1A">
        <w:rPr>
          <w:rFonts w:ascii="Arial" w:hAnsi="Arial" w:cs="Arial"/>
          <w:sz w:val="20"/>
          <w:szCs w:val="20"/>
        </w:rPr>
        <w:t>.</w:t>
      </w:r>
    </w:p>
    <w:p w14:paraId="10D786C4" w14:textId="2C7C8F12" w:rsidR="002F3518" w:rsidRPr="002F3518" w:rsidRDefault="002F3518" w:rsidP="008011F0">
      <w:pPr>
        <w:tabs>
          <w:tab w:val="left" w:pos="851"/>
        </w:tabs>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2F3518">
        <w:rPr>
          <w:rFonts w:ascii="Arial" w:hAnsi="Arial" w:cs="Arial"/>
          <w:b/>
          <w:bCs/>
          <w:sz w:val="20"/>
          <w:szCs w:val="20"/>
        </w:rPr>
        <w:t xml:space="preserve"> </w:t>
      </w:r>
      <w:r w:rsidR="00AC0954">
        <w:rPr>
          <w:rFonts w:ascii="Arial" w:hAnsi="Arial" w:cs="Arial"/>
          <w:sz w:val="20"/>
          <w:szCs w:val="20"/>
        </w:rPr>
        <w:t>how important water is to life.  What would happen if we didn’t have enough water to drink, or to grow our food?</w:t>
      </w:r>
    </w:p>
    <w:p w14:paraId="2F33F002" w14:textId="61E2639A" w:rsidR="004729D2" w:rsidRPr="000D1C88" w:rsidRDefault="004729D2">
      <w:pPr>
        <w:spacing w:after="200" w:line="276" w:lineRule="auto"/>
        <w:rPr>
          <w:rFonts w:ascii="Arial" w:hAnsi="Arial" w:cs="Arial"/>
          <w:b/>
          <w:bCs/>
          <w:sz w:val="20"/>
          <w:szCs w:val="20"/>
        </w:rPr>
      </w:pPr>
    </w:p>
    <w:p w14:paraId="7BD51661" w14:textId="186DC845" w:rsidR="008E7D79" w:rsidRPr="000D1C88" w:rsidRDefault="008E7D79" w:rsidP="001D493C">
      <w:pPr>
        <w:tabs>
          <w:tab w:val="left" w:pos="851"/>
        </w:tabs>
        <w:spacing w:after="200"/>
        <w:ind w:left="360"/>
        <w:rPr>
          <w:rFonts w:ascii="Arial" w:hAnsi="Arial" w:cs="Arial"/>
          <w:b/>
          <w:bCs/>
          <w:sz w:val="20"/>
          <w:szCs w:val="20"/>
          <w:u w:val="single"/>
        </w:rPr>
      </w:pPr>
      <w:r w:rsidRPr="000D1C88">
        <w:rPr>
          <w:rFonts w:ascii="Arial" w:hAnsi="Arial" w:cs="Arial"/>
          <w:b/>
          <w:bCs/>
          <w:sz w:val="20"/>
          <w:szCs w:val="20"/>
        </w:rPr>
        <w:t>3</w:t>
      </w:r>
      <w:r w:rsidRPr="000D1C88">
        <w:rPr>
          <w:rFonts w:ascii="Arial" w:hAnsi="Arial" w:cs="Arial"/>
          <w:b/>
          <w:bCs/>
          <w:sz w:val="20"/>
          <w:szCs w:val="20"/>
        </w:rPr>
        <w:tab/>
      </w:r>
      <w:r w:rsidR="00267236" w:rsidRPr="002F3518">
        <w:rPr>
          <w:rFonts w:ascii="Arial" w:hAnsi="Arial" w:cs="Arial"/>
          <w:b/>
          <w:sz w:val="20"/>
          <w:szCs w:val="20"/>
          <w:u w:val="single"/>
        </w:rPr>
        <w:t xml:space="preserve">David </w:t>
      </w:r>
      <w:r w:rsidR="00267236">
        <w:rPr>
          <w:rFonts w:ascii="Arial" w:hAnsi="Arial" w:cs="Arial"/>
          <w:b/>
          <w:sz w:val="20"/>
          <w:szCs w:val="20"/>
          <w:u w:val="single"/>
        </w:rPr>
        <w:t xml:space="preserve">and </w:t>
      </w:r>
      <w:r w:rsidR="00C219D4">
        <w:rPr>
          <w:rFonts w:ascii="Arial" w:hAnsi="Arial" w:cs="Arial"/>
          <w:b/>
          <w:sz w:val="20"/>
          <w:szCs w:val="20"/>
          <w:u w:val="single"/>
        </w:rPr>
        <w:t>the Ark of the Covenant</w:t>
      </w:r>
      <w:r w:rsidR="00267236" w:rsidRPr="000D1C88">
        <w:rPr>
          <w:rFonts w:ascii="Arial" w:hAnsi="Arial" w:cs="Arial"/>
          <w:b/>
          <w:sz w:val="20"/>
          <w:szCs w:val="20"/>
        </w:rPr>
        <w:t xml:space="preserve"> </w:t>
      </w:r>
      <w:r w:rsidR="00344397" w:rsidRPr="0088743E">
        <w:rPr>
          <w:rFonts w:ascii="Arial" w:hAnsi="Arial" w:cs="Arial"/>
          <w:b/>
          <w:bCs/>
          <w:sz w:val="20"/>
          <w:szCs w:val="20"/>
        </w:rPr>
        <w:t xml:space="preserve">– </w:t>
      </w:r>
      <w:r w:rsidR="00BC6A0B">
        <w:rPr>
          <w:rFonts w:ascii="Arial" w:hAnsi="Arial" w:cs="Arial"/>
          <w:b/>
          <w:bCs/>
          <w:sz w:val="20"/>
          <w:szCs w:val="20"/>
        </w:rPr>
        <w:t>2</w:t>
      </w:r>
      <w:r w:rsidR="0088743E" w:rsidRPr="0088743E">
        <w:rPr>
          <w:rFonts w:ascii="Arial" w:hAnsi="Arial" w:cs="Arial"/>
          <w:b/>
          <w:bCs/>
          <w:sz w:val="20"/>
          <w:szCs w:val="20"/>
        </w:rPr>
        <w:t xml:space="preserve"> Samuel, chapter </w:t>
      </w:r>
      <w:r w:rsidR="00BC6A0B">
        <w:rPr>
          <w:rFonts w:ascii="Arial" w:hAnsi="Arial" w:cs="Arial"/>
          <w:b/>
          <w:bCs/>
          <w:sz w:val="20"/>
          <w:szCs w:val="20"/>
        </w:rPr>
        <w:t>6</w:t>
      </w:r>
    </w:p>
    <w:p w14:paraId="2EFBA3DA" w14:textId="55864EA7" w:rsidR="00FA6117" w:rsidRDefault="00FA6117" w:rsidP="00FA6117">
      <w:pPr>
        <w:tabs>
          <w:tab w:val="left" w:pos="851"/>
        </w:tabs>
        <w:spacing w:after="200"/>
        <w:jc w:val="both"/>
        <w:rPr>
          <w:rFonts w:ascii="Arial" w:hAnsi="Arial" w:cs="Arial"/>
          <w:sz w:val="20"/>
          <w:szCs w:val="20"/>
        </w:rPr>
      </w:pPr>
      <w:r>
        <w:rPr>
          <w:rFonts w:ascii="Arial" w:hAnsi="Arial" w:cs="Arial"/>
          <w:sz w:val="20"/>
          <w:szCs w:val="20"/>
        </w:rPr>
        <w:t>The Ark of the Covenant was a beautiful box, made of wood and covered inside and out with gold.  It had been made in the desert, in the days of Moses, before the people of Israel came to live in Palestine.  Inside the box were the stone tablets that had the 10 commandments cut on them.</w:t>
      </w:r>
      <w:r w:rsidR="00302F20">
        <w:rPr>
          <w:rFonts w:ascii="Arial" w:hAnsi="Arial" w:cs="Arial"/>
          <w:sz w:val="20"/>
          <w:szCs w:val="20"/>
        </w:rPr>
        <w:t xml:space="preserve">  </w:t>
      </w:r>
      <w:r>
        <w:rPr>
          <w:rFonts w:ascii="Arial" w:hAnsi="Arial" w:cs="Arial"/>
          <w:sz w:val="20"/>
          <w:szCs w:val="20"/>
        </w:rPr>
        <w:t xml:space="preserve">All the time they had wandered around in the desert, they had carried the box with them.  When they stopped in </w:t>
      </w:r>
      <w:r>
        <w:rPr>
          <w:rFonts w:ascii="Arial" w:hAnsi="Arial" w:cs="Arial"/>
          <w:sz w:val="20"/>
          <w:szCs w:val="20"/>
        </w:rPr>
        <w:lastRenderedPageBreak/>
        <w:t xml:space="preserve">any place for a while, they had a special tent for the box to be stored </w:t>
      </w:r>
      <w:proofErr w:type="gramStart"/>
      <w:r>
        <w:rPr>
          <w:rFonts w:ascii="Arial" w:hAnsi="Arial" w:cs="Arial"/>
          <w:sz w:val="20"/>
          <w:szCs w:val="20"/>
        </w:rPr>
        <w:t>in, and</w:t>
      </w:r>
      <w:proofErr w:type="gramEnd"/>
      <w:r>
        <w:rPr>
          <w:rFonts w:ascii="Arial" w:hAnsi="Arial" w:cs="Arial"/>
          <w:sz w:val="20"/>
          <w:szCs w:val="20"/>
        </w:rPr>
        <w:t xml:space="preserve"> looked after.  This tent was where the people met </w:t>
      </w:r>
      <w:proofErr w:type="gramStart"/>
      <w:r>
        <w:rPr>
          <w:rFonts w:ascii="Arial" w:hAnsi="Arial" w:cs="Arial"/>
          <w:sz w:val="20"/>
          <w:szCs w:val="20"/>
        </w:rPr>
        <w:t>God, and</w:t>
      </w:r>
      <w:proofErr w:type="gramEnd"/>
      <w:r>
        <w:rPr>
          <w:rFonts w:ascii="Arial" w:hAnsi="Arial" w:cs="Arial"/>
          <w:sz w:val="20"/>
          <w:szCs w:val="20"/>
        </w:rPr>
        <w:t xml:space="preserve"> worshipped him.</w:t>
      </w:r>
    </w:p>
    <w:p w14:paraId="0F45533D" w14:textId="1C843EFA" w:rsidR="00FA6117" w:rsidRDefault="00FA6117" w:rsidP="00FA6117">
      <w:pPr>
        <w:tabs>
          <w:tab w:val="left" w:pos="851"/>
        </w:tabs>
        <w:spacing w:after="200"/>
        <w:jc w:val="both"/>
        <w:rPr>
          <w:rFonts w:ascii="Arial" w:hAnsi="Arial" w:cs="Arial"/>
          <w:sz w:val="20"/>
          <w:szCs w:val="20"/>
        </w:rPr>
      </w:pPr>
      <w:r>
        <w:rPr>
          <w:rFonts w:ascii="Arial" w:hAnsi="Arial" w:cs="Arial"/>
          <w:sz w:val="20"/>
          <w:szCs w:val="20"/>
        </w:rPr>
        <w:t>Once the people of Israel started to settle down in towns and villages, the Ark of the Covenant stayed in their centre of worship.  For many years, this was Shiloh, where Samuel gr</w:t>
      </w:r>
      <w:r w:rsidR="005F4240">
        <w:rPr>
          <w:rFonts w:ascii="Arial" w:hAnsi="Arial" w:cs="Arial"/>
          <w:sz w:val="20"/>
          <w:szCs w:val="20"/>
        </w:rPr>
        <w:t>e</w:t>
      </w:r>
      <w:r>
        <w:rPr>
          <w:rFonts w:ascii="Arial" w:hAnsi="Arial" w:cs="Arial"/>
          <w:sz w:val="20"/>
          <w:szCs w:val="20"/>
        </w:rPr>
        <w:t xml:space="preserve">w up.  </w:t>
      </w:r>
      <w:r w:rsidR="005F4240">
        <w:rPr>
          <w:rFonts w:ascii="Arial" w:hAnsi="Arial" w:cs="Arial"/>
          <w:sz w:val="20"/>
          <w:szCs w:val="20"/>
        </w:rPr>
        <w:t>All the time Samuel was growing up, the people of Israel were fighting with the Philistines, who were the other nation who lived in Palestine.  On one occasion, when the Israelites lost a battle, they decided to take the Ark of the Covenant to the next battle with them</w:t>
      </w:r>
      <w:r w:rsidR="00950FC2">
        <w:rPr>
          <w:rFonts w:ascii="Arial" w:hAnsi="Arial" w:cs="Arial"/>
          <w:sz w:val="20"/>
          <w:szCs w:val="20"/>
        </w:rPr>
        <w:t>.  Unfortunately, they lost that battle as well, and the Philistines captured the Ark of the Covenant.</w:t>
      </w:r>
    </w:p>
    <w:p w14:paraId="36CFEB29" w14:textId="1870BC4A" w:rsidR="00950FC2" w:rsidRDefault="00950FC2" w:rsidP="00FA6117">
      <w:pPr>
        <w:tabs>
          <w:tab w:val="left" w:pos="851"/>
        </w:tabs>
        <w:spacing w:after="200"/>
        <w:jc w:val="both"/>
        <w:rPr>
          <w:rFonts w:ascii="Arial" w:hAnsi="Arial" w:cs="Arial"/>
          <w:sz w:val="20"/>
          <w:szCs w:val="20"/>
        </w:rPr>
      </w:pPr>
      <w:r>
        <w:rPr>
          <w:rFonts w:ascii="Arial" w:hAnsi="Arial" w:cs="Arial"/>
          <w:sz w:val="20"/>
          <w:szCs w:val="20"/>
        </w:rPr>
        <w:t>For the next seven months, the Ark of the Covenant was passed around between the Philistine cities.  Everywhere it went, people were ill.  In the end, the Philistines decided to send the Ark back to the Israelites</w:t>
      </w:r>
      <w:r w:rsidR="00302F20">
        <w:rPr>
          <w:rFonts w:ascii="Arial" w:hAnsi="Arial" w:cs="Arial"/>
          <w:sz w:val="20"/>
          <w:szCs w:val="20"/>
        </w:rPr>
        <w:t>.  They sent it back with gifts of gold, in a new cart, pulled by two oxen.  The oxen went straight to an Israelite town, where it was welcomed, and put into the care of a man called Abinadab.</w:t>
      </w:r>
    </w:p>
    <w:p w14:paraId="37F41097" w14:textId="5D48231B" w:rsidR="00302F20" w:rsidRDefault="00302F20" w:rsidP="00FA6117">
      <w:pPr>
        <w:tabs>
          <w:tab w:val="left" w:pos="851"/>
        </w:tabs>
        <w:spacing w:after="200"/>
        <w:jc w:val="both"/>
        <w:rPr>
          <w:rFonts w:ascii="Arial" w:hAnsi="Arial" w:cs="Arial"/>
          <w:sz w:val="20"/>
          <w:szCs w:val="20"/>
        </w:rPr>
      </w:pPr>
      <w:r>
        <w:rPr>
          <w:rFonts w:ascii="Arial" w:hAnsi="Arial" w:cs="Arial"/>
          <w:sz w:val="20"/>
          <w:szCs w:val="20"/>
        </w:rPr>
        <w:t>When David settled in Jerusalem as his capital, he wanted the Ark of the Covenant to be there as well, so that people would come there to worship God.  He went with lots of important people</w:t>
      </w:r>
      <w:r w:rsidR="00E82788">
        <w:rPr>
          <w:rFonts w:ascii="Arial" w:hAnsi="Arial" w:cs="Arial"/>
          <w:sz w:val="20"/>
          <w:szCs w:val="20"/>
        </w:rPr>
        <w:t xml:space="preserve"> to Aminadab’s house, with a new cart, and the procession started.  Suddenly, one of the oxen pulling the cart tripped, and the cart started to tip.  One of the Aminadab’s sons, escorting the cart, tried to stop the Ark of the Covenant falling off, and was killed.  David was very upset, and all the other people too.  They stopped the procession, and the Ark was left at the house of a man called Obed Edom for three months.</w:t>
      </w:r>
    </w:p>
    <w:p w14:paraId="3377A172" w14:textId="6B228DCF" w:rsidR="00E82788" w:rsidRDefault="00E82788" w:rsidP="00FA6117">
      <w:pPr>
        <w:tabs>
          <w:tab w:val="left" w:pos="851"/>
        </w:tabs>
        <w:spacing w:after="200"/>
        <w:jc w:val="both"/>
        <w:rPr>
          <w:rFonts w:ascii="Arial" w:hAnsi="Arial" w:cs="Arial"/>
          <w:sz w:val="20"/>
          <w:szCs w:val="20"/>
        </w:rPr>
      </w:pPr>
      <w:r>
        <w:rPr>
          <w:rFonts w:ascii="Arial" w:hAnsi="Arial" w:cs="Arial"/>
          <w:sz w:val="20"/>
          <w:szCs w:val="20"/>
        </w:rPr>
        <w:t>Then they tried again</w:t>
      </w:r>
      <w:r w:rsidR="00115AFA">
        <w:rPr>
          <w:rFonts w:ascii="Arial" w:hAnsi="Arial" w:cs="Arial"/>
          <w:sz w:val="20"/>
          <w:szCs w:val="20"/>
        </w:rPr>
        <w:t>.  With a sacrifice to God made before they started out, and a procession, with trumpets, the Ark of the Covenant was taken to Jerusalem.  King David was dancing in the procession, not in his formal royal clothes, but in ordinary clothes.  One of his wives, the daughter of Saul, saw him dancing, and was disgusted with his behaviour in front of all the people.  She told him off, and he said it didn’t matter what she thought, he was honouring God.</w:t>
      </w:r>
    </w:p>
    <w:p w14:paraId="27A73E2E" w14:textId="75F7A3C1" w:rsidR="00115AFA" w:rsidRDefault="00115AFA" w:rsidP="00FA6117">
      <w:pPr>
        <w:tabs>
          <w:tab w:val="left" w:pos="851"/>
        </w:tabs>
        <w:spacing w:after="200"/>
        <w:jc w:val="both"/>
        <w:rPr>
          <w:rFonts w:ascii="Arial" w:hAnsi="Arial" w:cs="Arial"/>
          <w:sz w:val="20"/>
          <w:szCs w:val="20"/>
        </w:rPr>
      </w:pPr>
      <w:r>
        <w:rPr>
          <w:rFonts w:ascii="Arial" w:hAnsi="Arial" w:cs="Arial"/>
          <w:sz w:val="20"/>
          <w:szCs w:val="20"/>
        </w:rPr>
        <w:t>The Ark of the Covenant was put in its special tent, set up in Jerusalem, beside the king’s palace.</w:t>
      </w:r>
    </w:p>
    <w:p w14:paraId="3F2ACE51" w14:textId="77777777" w:rsidR="00115AFA" w:rsidRDefault="00115AFA" w:rsidP="00115AFA">
      <w:pPr>
        <w:tabs>
          <w:tab w:val="left" w:pos="851"/>
        </w:tabs>
        <w:spacing w:after="200"/>
        <w:ind w:left="426"/>
        <w:rPr>
          <w:rFonts w:ascii="Arial" w:hAnsi="Arial" w:cs="Arial"/>
          <w:b/>
          <w:bCs/>
          <w:sz w:val="20"/>
          <w:szCs w:val="20"/>
        </w:rPr>
      </w:pPr>
      <w:r w:rsidRPr="000D1C88">
        <w:rPr>
          <w:rFonts w:ascii="Arial" w:hAnsi="Arial" w:cs="Arial"/>
          <w:b/>
          <w:bCs/>
          <w:sz w:val="20"/>
          <w:szCs w:val="20"/>
        </w:rPr>
        <w:t>a.</w:t>
      </w:r>
      <w:r w:rsidRPr="000D1C88">
        <w:rPr>
          <w:rFonts w:ascii="Arial" w:hAnsi="Arial" w:cs="Arial"/>
          <w:b/>
          <w:bCs/>
          <w:sz w:val="20"/>
          <w:szCs w:val="20"/>
        </w:rPr>
        <w:tab/>
      </w:r>
      <w:r>
        <w:rPr>
          <w:rFonts w:ascii="Arial" w:hAnsi="Arial" w:cs="Arial"/>
          <w:b/>
          <w:bCs/>
          <w:sz w:val="20"/>
          <w:szCs w:val="20"/>
        </w:rPr>
        <w:t>Card Ark of the Covenant</w:t>
      </w:r>
    </w:p>
    <w:p w14:paraId="6028A29C" w14:textId="1FB1083D" w:rsidR="004730E3" w:rsidRPr="000D1C88" w:rsidRDefault="004730E3" w:rsidP="004730E3">
      <w:pPr>
        <w:tabs>
          <w:tab w:val="left" w:pos="851"/>
        </w:tabs>
        <w:spacing w:after="200"/>
        <w:jc w:val="both"/>
        <w:rPr>
          <w:rFonts w:ascii="Arial" w:hAnsi="Arial" w:cs="Arial"/>
          <w:sz w:val="20"/>
          <w:szCs w:val="20"/>
        </w:rPr>
      </w:pPr>
      <w:r w:rsidRPr="000D1C88">
        <w:rPr>
          <w:rFonts w:ascii="Arial" w:hAnsi="Arial" w:cs="Arial"/>
          <w:b/>
          <w:bCs/>
          <w:sz w:val="20"/>
          <w:szCs w:val="20"/>
        </w:rPr>
        <w:t xml:space="preserve">You will need: </w:t>
      </w:r>
      <w:r w:rsidR="00950FC2">
        <w:rPr>
          <w:rFonts w:ascii="Arial" w:hAnsi="Arial" w:cs="Arial"/>
          <w:sz w:val="20"/>
          <w:szCs w:val="20"/>
        </w:rPr>
        <w:t xml:space="preserve">the net of the box, printed on thick paper </w:t>
      </w:r>
      <w:r w:rsidR="0031234A">
        <w:rPr>
          <w:rFonts w:ascii="Arial" w:hAnsi="Arial" w:cs="Arial"/>
          <w:sz w:val="20"/>
          <w:szCs w:val="20"/>
        </w:rPr>
        <w:t xml:space="preserve">(there is a net sent with this booklet, or it is on the website), </w:t>
      </w:r>
      <w:r w:rsidR="00950FC2">
        <w:rPr>
          <w:rFonts w:ascii="Arial" w:hAnsi="Arial" w:cs="Arial"/>
          <w:sz w:val="20"/>
          <w:szCs w:val="20"/>
        </w:rPr>
        <w:t>and the cherubs as well</w:t>
      </w:r>
      <w:r w:rsidR="0031234A">
        <w:rPr>
          <w:rFonts w:ascii="Arial" w:hAnsi="Arial" w:cs="Arial"/>
          <w:sz w:val="20"/>
          <w:szCs w:val="20"/>
        </w:rPr>
        <w:t xml:space="preserve"> (these you can draw, or copy from the picture of the Ark of the Covenant – again, sent with the booklet or on the website)</w:t>
      </w:r>
      <w:r w:rsidR="00950FC2">
        <w:rPr>
          <w:rFonts w:ascii="Arial" w:hAnsi="Arial" w:cs="Arial"/>
          <w:sz w:val="20"/>
          <w:szCs w:val="20"/>
        </w:rPr>
        <w:t xml:space="preserve">. </w:t>
      </w:r>
      <w:r w:rsidR="00397FFA">
        <w:rPr>
          <w:rFonts w:ascii="Arial" w:hAnsi="Arial" w:cs="Arial"/>
          <w:sz w:val="20"/>
          <w:szCs w:val="20"/>
        </w:rPr>
        <w:t xml:space="preserve"> </w:t>
      </w:r>
      <w:r w:rsidR="00950FC2">
        <w:rPr>
          <w:rFonts w:ascii="Arial" w:hAnsi="Arial" w:cs="Arial"/>
          <w:sz w:val="20"/>
          <w:szCs w:val="20"/>
        </w:rPr>
        <w:t>Scissors, glue, two small garden canes</w:t>
      </w:r>
      <w:r w:rsidR="001266E8">
        <w:rPr>
          <w:rFonts w:ascii="Arial" w:hAnsi="Arial" w:cs="Arial"/>
          <w:sz w:val="20"/>
          <w:szCs w:val="20"/>
        </w:rPr>
        <w:t>, or drinking straws,</w:t>
      </w:r>
      <w:r w:rsidR="00950FC2">
        <w:rPr>
          <w:rFonts w:ascii="Arial" w:hAnsi="Arial" w:cs="Arial"/>
          <w:sz w:val="20"/>
          <w:szCs w:val="20"/>
        </w:rPr>
        <w:t xml:space="preserve"> or several cocktail sticks glued together to make two canes</w:t>
      </w:r>
      <w:r w:rsidR="00302F20">
        <w:rPr>
          <w:rFonts w:ascii="Arial" w:hAnsi="Arial" w:cs="Arial"/>
          <w:sz w:val="20"/>
          <w:szCs w:val="20"/>
        </w:rPr>
        <w:t>, yellow crayons, pencils or felt tip pens to colour the box gold.</w:t>
      </w:r>
      <w:r w:rsidR="0031234A">
        <w:rPr>
          <w:rFonts w:ascii="Arial" w:hAnsi="Arial" w:cs="Arial"/>
          <w:sz w:val="20"/>
          <w:szCs w:val="20"/>
        </w:rPr>
        <w:t xml:space="preserve">  You may find the picture of the Ark helpful, to see how the finished box may have looked.</w:t>
      </w:r>
      <w:r w:rsidR="001266E8">
        <w:rPr>
          <w:rFonts w:ascii="Arial" w:hAnsi="Arial" w:cs="Arial"/>
          <w:sz w:val="20"/>
          <w:szCs w:val="20"/>
        </w:rPr>
        <w:t xml:space="preserve">  Make the cherubs with tabs so that you can stick them to the lid of the box.</w:t>
      </w:r>
    </w:p>
    <w:p w14:paraId="526A5D1D" w14:textId="45F8B9D3" w:rsidR="00357F1F" w:rsidRPr="000D1C88" w:rsidRDefault="00457F32" w:rsidP="004730E3">
      <w:pPr>
        <w:tabs>
          <w:tab w:val="left" w:pos="851"/>
        </w:tabs>
        <w:spacing w:after="200"/>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9264" behindDoc="0" locked="0" layoutInCell="1" allowOverlap="1" wp14:anchorId="71FDB73B" wp14:editId="2E9A28F2">
            <wp:simplePos x="0" y="0"/>
            <wp:positionH relativeFrom="margin">
              <wp:align>left</wp:align>
            </wp:positionH>
            <wp:positionV relativeFrom="paragraph">
              <wp:posOffset>11235</wp:posOffset>
            </wp:positionV>
            <wp:extent cx="2484120" cy="2517648"/>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120" cy="2517648"/>
                    </a:xfrm>
                    <a:prstGeom prst="rect">
                      <a:avLst/>
                    </a:prstGeom>
                  </pic:spPr>
                </pic:pic>
              </a:graphicData>
            </a:graphic>
          </wp:anchor>
        </w:drawing>
      </w:r>
      <w:r w:rsidR="0002791F">
        <w:rPr>
          <w:rFonts w:ascii="Arial" w:hAnsi="Arial" w:cs="Arial"/>
          <w:sz w:val="20"/>
          <w:szCs w:val="20"/>
        </w:rPr>
        <w:t xml:space="preserve">Colour the box </w:t>
      </w:r>
      <w:r w:rsidR="00FA4BBD">
        <w:rPr>
          <w:rFonts w:ascii="Arial" w:hAnsi="Arial" w:cs="Arial"/>
          <w:sz w:val="20"/>
          <w:szCs w:val="20"/>
        </w:rPr>
        <w:t xml:space="preserve">and the cherubs </w:t>
      </w:r>
      <w:r w:rsidR="0002791F">
        <w:rPr>
          <w:rFonts w:ascii="Arial" w:hAnsi="Arial" w:cs="Arial"/>
          <w:sz w:val="20"/>
          <w:szCs w:val="20"/>
        </w:rPr>
        <w:t xml:space="preserve">before you cut </w:t>
      </w:r>
      <w:r w:rsidR="00FA4BBD">
        <w:rPr>
          <w:rFonts w:ascii="Arial" w:hAnsi="Arial" w:cs="Arial"/>
          <w:sz w:val="20"/>
          <w:szCs w:val="20"/>
        </w:rPr>
        <w:t>them</w:t>
      </w:r>
      <w:r w:rsidR="0002791F">
        <w:rPr>
          <w:rFonts w:ascii="Arial" w:hAnsi="Arial" w:cs="Arial"/>
          <w:sz w:val="20"/>
          <w:szCs w:val="20"/>
        </w:rPr>
        <w:t xml:space="preserve"> out – it won’t matter if you colour over the lines.  Cut it out on the heavy </w:t>
      </w:r>
      <w:proofErr w:type="gramStart"/>
      <w:r w:rsidR="0002791F">
        <w:rPr>
          <w:rFonts w:ascii="Arial" w:hAnsi="Arial" w:cs="Arial"/>
          <w:sz w:val="20"/>
          <w:szCs w:val="20"/>
        </w:rPr>
        <w:t>lines, and</w:t>
      </w:r>
      <w:proofErr w:type="gramEnd"/>
      <w:r w:rsidR="0002791F">
        <w:rPr>
          <w:rFonts w:ascii="Arial" w:hAnsi="Arial" w:cs="Arial"/>
          <w:sz w:val="20"/>
          <w:szCs w:val="20"/>
        </w:rPr>
        <w:t xml:space="preserve"> fold it on the lighter lines.  Fold the box </w:t>
      </w:r>
      <w:proofErr w:type="gramStart"/>
      <w:r w:rsidR="0002791F">
        <w:rPr>
          <w:rFonts w:ascii="Arial" w:hAnsi="Arial" w:cs="Arial"/>
          <w:sz w:val="20"/>
          <w:szCs w:val="20"/>
        </w:rPr>
        <w:t>up, and</w:t>
      </w:r>
      <w:proofErr w:type="gramEnd"/>
      <w:r w:rsidR="0002791F">
        <w:rPr>
          <w:rFonts w:ascii="Arial" w:hAnsi="Arial" w:cs="Arial"/>
          <w:sz w:val="20"/>
          <w:szCs w:val="20"/>
        </w:rPr>
        <w:t xml:space="preserve"> glue the tabs at the sides to stick the box together.  Before you glue the top down, put the garden canes along the length of the box, just below the lid, to make the carrying poles.  (If you are using cocktail sticks to make the carrying poles, stick them together with a little Sellotape, and put them in under the lid.  Cut out the </w:t>
      </w:r>
      <w:r w:rsidR="00FA4BBD">
        <w:rPr>
          <w:rFonts w:ascii="Arial" w:hAnsi="Arial" w:cs="Arial"/>
          <w:sz w:val="20"/>
          <w:szCs w:val="20"/>
        </w:rPr>
        <w:t xml:space="preserve">cherubs, including the tabs, and fold the tabs over.  Glue the tabs to stick the cherubs to the lid of the box.  (It is easier to do this before you stick the lid down.)  </w:t>
      </w:r>
      <w:r w:rsidR="0002791F">
        <w:rPr>
          <w:rFonts w:ascii="Arial" w:hAnsi="Arial" w:cs="Arial"/>
          <w:sz w:val="20"/>
          <w:szCs w:val="20"/>
        </w:rPr>
        <w:t>Stick the lid down</w:t>
      </w:r>
      <w:r w:rsidR="00FA4BBD">
        <w:rPr>
          <w:rFonts w:ascii="Arial" w:hAnsi="Arial" w:cs="Arial"/>
          <w:sz w:val="20"/>
          <w:szCs w:val="20"/>
        </w:rPr>
        <w:t xml:space="preserve"> to finish the box</w:t>
      </w:r>
      <w:r w:rsidR="0002791F">
        <w:rPr>
          <w:rFonts w:ascii="Arial" w:hAnsi="Arial" w:cs="Arial"/>
          <w:sz w:val="20"/>
          <w:szCs w:val="20"/>
        </w:rPr>
        <w:t>.</w:t>
      </w:r>
    </w:p>
    <w:p w14:paraId="6703B131" w14:textId="4537E938" w:rsidR="00147881" w:rsidRPr="000D1C88" w:rsidRDefault="00147881" w:rsidP="00147881">
      <w:pPr>
        <w:tabs>
          <w:tab w:val="left" w:pos="851"/>
        </w:tabs>
        <w:spacing w:after="200"/>
        <w:ind w:left="426"/>
        <w:jc w:val="both"/>
        <w:rPr>
          <w:rFonts w:ascii="Arial" w:hAnsi="Arial" w:cs="Arial"/>
          <w:b/>
          <w:bCs/>
          <w:sz w:val="20"/>
          <w:szCs w:val="20"/>
        </w:rPr>
      </w:pPr>
      <w:r w:rsidRPr="000D1C88">
        <w:rPr>
          <w:rFonts w:ascii="Arial" w:hAnsi="Arial" w:cs="Arial"/>
          <w:b/>
          <w:bCs/>
          <w:sz w:val="20"/>
          <w:szCs w:val="20"/>
        </w:rPr>
        <w:t>b.</w:t>
      </w:r>
      <w:r w:rsidRPr="000D1C88">
        <w:rPr>
          <w:rFonts w:ascii="Arial" w:hAnsi="Arial" w:cs="Arial"/>
          <w:b/>
          <w:bCs/>
          <w:sz w:val="20"/>
          <w:szCs w:val="20"/>
        </w:rPr>
        <w:tab/>
      </w:r>
      <w:r w:rsidR="00FA4BBD">
        <w:rPr>
          <w:rFonts w:ascii="Arial" w:hAnsi="Arial" w:cs="Arial"/>
          <w:b/>
          <w:bCs/>
          <w:sz w:val="20"/>
          <w:szCs w:val="20"/>
        </w:rPr>
        <w:t>Edible Ark of the Covenant</w:t>
      </w:r>
    </w:p>
    <w:p w14:paraId="1435EAFB" w14:textId="294B44D8" w:rsidR="00147881" w:rsidRDefault="00147881" w:rsidP="004730E3">
      <w:pPr>
        <w:tabs>
          <w:tab w:val="left" w:pos="851"/>
        </w:tabs>
        <w:spacing w:after="200"/>
        <w:jc w:val="both"/>
        <w:rPr>
          <w:rFonts w:ascii="Arial" w:hAnsi="Arial" w:cs="Arial"/>
          <w:sz w:val="20"/>
          <w:szCs w:val="20"/>
        </w:rPr>
      </w:pPr>
      <w:r w:rsidRPr="000D1C88">
        <w:rPr>
          <w:rFonts w:ascii="Arial" w:hAnsi="Arial" w:cs="Arial"/>
          <w:b/>
          <w:bCs/>
          <w:sz w:val="20"/>
          <w:szCs w:val="20"/>
        </w:rPr>
        <w:t>You will need:</w:t>
      </w:r>
      <w:r w:rsidR="008B7F2F">
        <w:rPr>
          <w:rFonts w:ascii="Arial" w:hAnsi="Arial" w:cs="Arial"/>
          <w:b/>
          <w:bCs/>
          <w:sz w:val="20"/>
          <w:szCs w:val="20"/>
        </w:rPr>
        <w:t xml:space="preserve"> </w:t>
      </w:r>
      <w:r w:rsidR="00FA4BBD">
        <w:rPr>
          <w:rFonts w:ascii="Arial" w:hAnsi="Arial" w:cs="Arial"/>
          <w:sz w:val="20"/>
          <w:szCs w:val="20"/>
        </w:rPr>
        <w:t>ice cream wafers, a knife (it doesn’t need to be sharp), squirty icing, cocktail sticks to make the carrying poles</w:t>
      </w:r>
      <w:r w:rsidR="009123AA">
        <w:rPr>
          <w:rFonts w:ascii="Arial" w:hAnsi="Arial" w:cs="Arial"/>
          <w:sz w:val="20"/>
          <w:szCs w:val="20"/>
        </w:rPr>
        <w:t>, a paper plate and jelly babies</w:t>
      </w:r>
    </w:p>
    <w:p w14:paraId="3D269074" w14:textId="681BD8CA" w:rsidR="008B7F2F" w:rsidRPr="008B7F2F" w:rsidRDefault="00FA4BBD" w:rsidP="004730E3">
      <w:pPr>
        <w:tabs>
          <w:tab w:val="left" w:pos="851"/>
        </w:tabs>
        <w:spacing w:after="200"/>
        <w:jc w:val="both"/>
        <w:rPr>
          <w:rFonts w:ascii="Arial" w:hAnsi="Arial" w:cs="Arial"/>
          <w:sz w:val="20"/>
          <w:szCs w:val="20"/>
        </w:rPr>
      </w:pPr>
      <w:r>
        <w:rPr>
          <w:rFonts w:ascii="Arial" w:hAnsi="Arial" w:cs="Arial"/>
          <w:sz w:val="20"/>
          <w:szCs w:val="20"/>
        </w:rPr>
        <w:t>Cut ice cream wafers down to make your box</w:t>
      </w:r>
      <w:r w:rsidR="001266E8">
        <w:rPr>
          <w:rFonts w:ascii="Arial" w:hAnsi="Arial" w:cs="Arial"/>
          <w:sz w:val="20"/>
          <w:szCs w:val="20"/>
        </w:rPr>
        <w:t xml:space="preserve"> (you need six sides</w:t>
      </w:r>
      <w:proofErr w:type="gramStart"/>
      <w:r w:rsidR="001266E8">
        <w:rPr>
          <w:rFonts w:ascii="Arial" w:hAnsi="Arial" w:cs="Arial"/>
          <w:sz w:val="20"/>
          <w:szCs w:val="20"/>
        </w:rPr>
        <w:t>)</w:t>
      </w:r>
      <w:r>
        <w:rPr>
          <w:rFonts w:ascii="Arial" w:hAnsi="Arial" w:cs="Arial"/>
          <w:sz w:val="20"/>
          <w:szCs w:val="20"/>
        </w:rPr>
        <w:t>, and</w:t>
      </w:r>
      <w:proofErr w:type="gramEnd"/>
      <w:r>
        <w:rPr>
          <w:rFonts w:ascii="Arial" w:hAnsi="Arial" w:cs="Arial"/>
          <w:sz w:val="20"/>
          <w:szCs w:val="20"/>
        </w:rPr>
        <w:t xml:space="preserve"> stick it together with squirty icing.  Cut another wafer into the shape of two cherubs, and stick these onto the lid of the box with more squirty icing</w:t>
      </w:r>
      <w:r w:rsidR="009123AA">
        <w:rPr>
          <w:rFonts w:ascii="Arial" w:hAnsi="Arial" w:cs="Arial"/>
          <w:sz w:val="20"/>
          <w:szCs w:val="20"/>
        </w:rPr>
        <w:t>.  Push a cocktail stick into each top corner of the box.  Stand the box on a plate, with a jelly baby person at the outside end of each carrying pole.  If you have enough jelly babies, you could make a procession of people around the Ark.</w:t>
      </w:r>
    </w:p>
    <w:p w14:paraId="0229A721" w14:textId="73A48751" w:rsidR="00063442" w:rsidRPr="000D1C88" w:rsidRDefault="00063442" w:rsidP="00063442">
      <w:pPr>
        <w:tabs>
          <w:tab w:val="left" w:pos="851"/>
        </w:tabs>
        <w:spacing w:after="200"/>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9123AA">
        <w:rPr>
          <w:rFonts w:ascii="Arial" w:hAnsi="Arial" w:cs="Arial"/>
          <w:sz w:val="20"/>
          <w:szCs w:val="20"/>
        </w:rPr>
        <w:t>looking after special things</w:t>
      </w:r>
      <w:r w:rsidR="009861F0">
        <w:rPr>
          <w:rFonts w:ascii="Arial" w:hAnsi="Arial" w:cs="Arial"/>
          <w:sz w:val="20"/>
          <w:szCs w:val="20"/>
        </w:rPr>
        <w:t xml:space="preserve"> – being really careful not to spoil or break them, helping other people to look after things they value</w:t>
      </w:r>
    </w:p>
    <w:p w14:paraId="0B1E44C4" w14:textId="04B3235F" w:rsidR="00063442" w:rsidRPr="000D1C88" w:rsidRDefault="00063442" w:rsidP="00241238">
      <w:pPr>
        <w:tabs>
          <w:tab w:val="left" w:pos="851"/>
        </w:tabs>
        <w:spacing w:after="200"/>
        <w:rPr>
          <w:rFonts w:ascii="Arial" w:hAnsi="Arial" w:cs="Arial"/>
          <w:b/>
          <w:bCs/>
          <w:sz w:val="20"/>
          <w:szCs w:val="20"/>
        </w:rPr>
      </w:pPr>
    </w:p>
    <w:p w14:paraId="49723BF6" w14:textId="7069A37A" w:rsidR="00063442" w:rsidRDefault="00063442" w:rsidP="00063442">
      <w:pPr>
        <w:tabs>
          <w:tab w:val="left" w:pos="851"/>
        </w:tabs>
        <w:spacing w:after="200"/>
        <w:ind w:left="360"/>
        <w:rPr>
          <w:rFonts w:ascii="Arial" w:hAnsi="Arial" w:cs="Arial"/>
          <w:b/>
          <w:bCs/>
          <w:sz w:val="20"/>
          <w:szCs w:val="20"/>
        </w:rPr>
      </w:pPr>
      <w:r w:rsidRPr="000D1C88">
        <w:rPr>
          <w:rFonts w:ascii="Arial" w:hAnsi="Arial" w:cs="Arial"/>
          <w:b/>
          <w:bCs/>
          <w:sz w:val="20"/>
          <w:szCs w:val="20"/>
        </w:rPr>
        <w:t>4</w:t>
      </w:r>
      <w:r w:rsidRPr="000D1C88">
        <w:rPr>
          <w:rFonts w:ascii="Arial" w:hAnsi="Arial" w:cs="Arial"/>
          <w:b/>
          <w:bCs/>
          <w:sz w:val="20"/>
          <w:szCs w:val="20"/>
        </w:rPr>
        <w:tab/>
      </w:r>
      <w:r w:rsidR="00C219D4" w:rsidRPr="002F3518">
        <w:rPr>
          <w:rFonts w:ascii="Arial" w:hAnsi="Arial" w:cs="Arial"/>
          <w:b/>
          <w:sz w:val="20"/>
          <w:szCs w:val="20"/>
          <w:u w:val="single"/>
        </w:rPr>
        <w:t xml:space="preserve">David </w:t>
      </w:r>
      <w:r w:rsidR="00C219D4">
        <w:rPr>
          <w:rFonts w:ascii="Arial" w:hAnsi="Arial" w:cs="Arial"/>
          <w:b/>
          <w:sz w:val="20"/>
          <w:szCs w:val="20"/>
          <w:u w:val="single"/>
        </w:rPr>
        <w:t>and Mephibosheth</w:t>
      </w:r>
      <w:r w:rsidR="00C219D4" w:rsidRPr="000D1C88">
        <w:rPr>
          <w:rFonts w:ascii="Arial" w:hAnsi="Arial" w:cs="Arial"/>
          <w:b/>
          <w:sz w:val="20"/>
          <w:szCs w:val="20"/>
        </w:rPr>
        <w:t xml:space="preserve"> </w:t>
      </w:r>
      <w:r w:rsidR="0088743E" w:rsidRPr="0088743E">
        <w:rPr>
          <w:rFonts w:ascii="Arial" w:hAnsi="Arial" w:cs="Arial"/>
          <w:b/>
          <w:bCs/>
          <w:sz w:val="20"/>
          <w:szCs w:val="20"/>
        </w:rPr>
        <w:t xml:space="preserve">– </w:t>
      </w:r>
      <w:r w:rsidR="009861F0">
        <w:rPr>
          <w:rFonts w:ascii="Arial" w:hAnsi="Arial" w:cs="Arial"/>
          <w:b/>
          <w:bCs/>
          <w:sz w:val="20"/>
          <w:szCs w:val="20"/>
        </w:rPr>
        <w:t>2</w:t>
      </w:r>
      <w:r w:rsidR="0088743E" w:rsidRPr="0088743E">
        <w:rPr>
          <w:rFonts w:ascii="Arial" w:hAnsi="Arial" w:cs="Arial"/>
          <w:b/>
          <w:bCs/>
          <w:sz w:val="20"/>
          <w:szCs w:val="20"/>
        </w:rPr>
        <w:t xml:space="preserve"> Samuel chapter </w:t>
      </w:r>
      <w:r w:rsidR="009861F0">
        <w:rPr>
          <w:rFonts w:ascii="Arial" w:hAnsi="Arial" w:cs="Arial"/>
          <w:b/>
          <w:bCs/>
          <w:sz w:val="20"/>
          <w:szCs w:val="20"/>
        </w:rPr>
        <w:t xml:space="preserve">4, verse 4; chapter 9, chapter 16 verses 1 to 4, chapter 19 verses </w:t>
      </w:r>
      <w:r w:rsidR="00C10EE3">
        <w:rPr>
          <w:rFonts w:ascii="Arial" w:hAnsi="Arial" w:cs="Arial"/>
          <w:b/>
          <w:bCs/>
          <w:sz w:val="20"/>
          <w:szCs w:val="20"/>
        </w:rPr>
        <w:t>24 to 30</w:t>
      </w:r>
    </w:p>
    <w:p w14:paraId="13863EFC" w14:textId="246CEE1B" w:rsidR="00C10EE3" w:rsidRDefault="00C10EE3" w:rsidP="000C2FA0">
      <w:pPr>
        <w:tabs>
          <w:tab w:val="left" w:pos="851"/>
        </w:tabs>
        <w:spacing w:after="200"/>
        <w:jc w:val="both"/>
        <w:rPr>
          <w:rFonts w:ascii="Arial" w:hAnsi="Arial" w:cs="Arial"/>
          <w:sz w:val="20"/>
          <w:szCs w:val="20"/>
        </w:rPr>
      </w:pPr>
      <w:r>
        <w:rPr>
          <w:rFonts w:ascii="Arial" w:hAnsi="Arial" w:cs="Arial"/>
          <w:sz w:val="20"/>
          <w:szCs w:val="20"/>
        </w:rPr>
        <w:t>The story of David and Mephibosheth is told in little episodes across the second book of Samuel.  In chapter 4, verse 4, it is explained that Mephibosheth was a child when his father, Jonathan, was killed, and that his nurse dropped him and damaged his feet or legs, so that he couldn’t walk well.</w:t>
      </w:r>
    </w:p>
    <w:p w14:paraId="01F74420" w14:textId="140F4C58" w:rsidR="00C10EE3" w:rsidRDefault="00C10EE3" w:rsidP="000C2FA0">
      <w:pPr>
        <w:tabs>
          <w:tab w:val="left" w:pos="851"/>
        </w:tabs>
        <w:spacing w:after="200"/>
        <w:jc w:val="both"/>
        <w:rPr>
          <w:rFonts w:ascii="Arial" w:hAnsi="Arial" w:cs="Arial"/>
          <w:sz w:val="20"/>
          <w:szCs w:val="20"/>
        </w:rPr>
      </w:pPr>
      <w:r>
        <w:rPr>
          <w:rFonts w:ascii="Arial" w:hAnsi="Arial" w:cs="Arial"/>
          <w:sz w:val="20"/>
          <w:szCs w:val="20"/>
        </w:rPr>
        <w:lastRenderedPageBreak/>
        <w:t xml:space="preserve">In chapter 9, David asks whether there are any of Saul’s family members left alive, so that he </w:t>
      </w:r>
      <w:r w:rsidR="000C2FA0">
        <w:rPr>
          <w:rFonts w:ascii="Arial" w:hAnsi="Arial" w:cs="Arial"/>
          <w:sz w:val="20"/>
          <w:szCs w:val="20"/>
        </w:rPr>
        <w:t>might help them, as he had promised God and Jonathan.  He is told</w:t>
      </w:r>
      <w:r w:rsidR="002323B2">
        <w:rPr>
          <w:rFonts w:ascii="Arial" w:hAnsi="Arial" w:cs="Arial"/>
          <w:sz w:val="20"/>
          <w:szCs w:val="20"/>
        </w:rPr>
        <w:t xml:space="preserve"> about Mephibosheth, who at this time does not live in Jerusalem (and has a son of his own).  He is asked to come to Jerusalem, and David meets him there, and tells him that he will always be welcome to eat with the king’s family, and that the land that was Saul’s will now belong to him, and not to David.  Mephibosheth settles in Jerusalem, with his servant Ziba, and Ziba’s family, who farm his land and look after him.</w:t>
      </w:r>
    </w:p>
    <w:p w14:paraId="591E81C0" w14:textId="0D422A1B" w:rsidR="002323B2" w:rsidRDefault="002323B2" w:rsidP="000C2FA0">
      <w:pPr>
        <w:tabs>
          <w:tab w:val="left" w:pos="851"/>
        </w:tabs>
        <w:spacing w:after="200"/>
        <w:jc w:val="both"/>
        <w:rPr>
          <w:rFonts w:ascii="Arial" w:hAnsi="Arial" w:cs="Arial"/>
          <w:sz w:val="20"/>
          <w:szCs w:val="20"/>
        </w:rPr>
      </w:pPr>
      <w:r>
        <w:rPr>
          <w:rFonts w:ascii="Arial" w:hAnsi="Arial" w:cs="Arial"/>
          <w:sz w:val="20"/>
          <w:szCs w:val="20"/>
        </w:rPr>
        <w:t xml:space="preserve">In chapter 16, one of David’s sons, Absalom, has rebelled against his father, and </w:t>
      </w:r>
      <w:r w:rsidR="00FA1708">
        <w:rPr>
          <w:rFonts w:ascii="Arial" w:hAnsi="Arial" w:cs="Arial"/>
          <w:sz w:val="20"/>
          <w:szCs w:val="20"/>
        </w:rPr>
        <w:t xml:space="preserve">David and his loyal followers left Jerusalem in fear of what Absalom would do.  Ziba, Mephibosheth’s servant, went with David, but told him that Mephibosheth was staying behind because he thought </w:t>
      </w:r>
      <w:r w:rsidR="00400ECF">
        <w:rPr>
          <w:rFonts w:ascii="Arial" w:hAnsi="Arial" w:cs="Arial"/>
          <w:sz w:val="20"/>
          <w:szCs w:val="20"/>
        </w:rPr>
        <w:t>that the Israelites would now make him king instead of David.  David gives all Mephibosheth’s possessions to Ziba.</w:t>
      </w:r>
    </w:p>
    <w:p w14:paraId="269587FA" w14:textId="5F5066FC" w:rsidR="00400ECF" w:rsidRDefault="00400ECF" w:rsidP="000C2FA0">
      <w:pPr>
        <w:tabs>
          <w:tab w:val="left" w:pos="851"/>
        </w:tabs>
        <w:spacing w:after="200"/>
        <w:jc w:val="both"/>
        <w:rPr>
          <w:rFonts w:ascii="Arial" w:hAnsi="Arial" w:cs="Arial"/>
          <w:sz w:val="20"/>
          <w:szCs w:val="20"/>
        </w:rPr>
      </w:pPr>
      <w:r>
        <w:rPr>
          <w:rFonts w:ascii="Arial" w:hAnsi="Arial" w:cs="Arial"/>
          <w:sz w:val="20"/>
          <w:szCs w:val="20"/>
        </w:rPr>
        <w:t>Chapter 19 tells what happens when David goes back to Jerusalem, after Absalom is killed.  Mephibosheth comes to meet David before he gets home.  He explains that he had asked Ziba to saddle a donkey so that he could go with David, because he couldn’t walk far, but that Ziba had just left to go with David himself.  (And he had lied to David, as well!)  David said that Mephibosheth and Ziba would share the possessions between them, but Mephibosheth said that Ziba could keep them, for he had everything he needed in David’s safe return.</w:t>
      </w:r>
    </w:p>
    <w:p w14:paraId="060E2535" w14:textId="77777777" w:rsidR="003965D4" w:rsidRPr="000D1C88" w:rsidRDefault="003965D4" w:rsidP="00B94F35">
      <w:pPr>
        <w:pStyle w:val="ListParagraph"/>
        <w:numPr>
          <w:ilvl w:val="0"/>
          <w:numId w:val="34"/>
        </w:numPr>
        <w:tabs>
          <w:tab w:val="left" w:pos="851"/>
        </w:tabs>
        <w:spacing w:after="200"/>
        <w:ind w:left="0" w:firstLine="426"/>
        <w:contextualSpacing w:val="0"/>
        <w:rPr>
          <w:rFonts w:ascii="Arial" w:hAnsi="Arial" w:cs="Arial"/>
          <w:b/>
          <w:bCs/>
          <w:sz w:val="20"/>
          <w:szCs w:val="20"/>
        </w:rPr>
      </w:pPr>
      <w:r w:rsidRPr="000D1C88">
        <w:rPr>
          <w:rFonts w:ascii="Arial" w:hAnsi="Arial" w:cs="Arial"/>
          <w:b/>
          <w:bCs/>
          <w:sz w:val="20"/>
          <w:szCs w:val="20"/>
        </w:rPr>
        <w:t>friendship bracelets</w:t>
      </w:r>
    </w:p>
    <w:p w14:paraId="67B61B1F" w14:textId="77777777" w:rsidR="003965D4" w:rsidRPr="000D1C88" w:rsidRDefault="003965D4" w:rsidP="00B94F35">
      <w:pPr>
        <w:pStyle w:val="ListParagraph"/>
        <w:tabs>
          <w:tab w:val="left" w:pos="851"/>
        </w:tabs>
        <w:spacing w:after="200"/>
        <w:ind w:left="851"/>
        <w:contextualSpacing w:val="0"/>
        <w:rPr>
          <w:rFonts w:ascii="Arial" w:hAnsi="Arial" w:cs="Arial"/>
          <w:b/>
          <w:bCs/>
          <w:sz w:val="20"/>
          <w:szCs w:val="20"/>
        </w:rPr>
      </w:pPr>
      <w:r w:rsidRPr="000D1C88">
        <w:rPr>
          <w:rFonts w:ascii="Arial" w:hAnsi="Arial" w:cs="Arial"/>
          <w:b/>
          <w:bCs/>
          <w:sz w:val="20"/>
          <w:szCs w:val="20"/>
        </w:rPr>
        <w:t>(</w:t>
      </w:r>
      <w:proofErr w:type="spellStart"/>
      <w:r w:rsidRPr="000D1C88">
        <w:rPr>
          <w:rFonts w:ascii="Arial" w:hAnsi="Arial" w:cs="Arial"/>
          <w:b/>
          <w:bCs/>
          <w:sz w:val="20"/>
          <w:szCs w:val="20"/>
        </w:rPr>
        <w:t>i</w:t>
      </w:r>
      <w:proofErr w:type="spellEnd"/>
      <w:r w:rsidRPr="000D1C88">
        <w:rPr>
          <w:rFonts w:ascii="Arial" w:hAnsi="Arial" w:cs="Arial"/>
          <w:b/>
          <w:bCs/>
          <w:sz w:val="20"/>
          <w:szCs w:val="20"/>
        </w:rPr>
        <w:t>) plaited bracelet</w:t>
      </w:r>
    </w:p>
    <w:p w14:paraId="503B6F4B" w14:textId="77777777" w:rsidR="003965D4" w:rsidRPr="000D1C88" w:rsidRDefault="003965D4" w:rsidP="009861F0">
      <w:pPr>
        <w:tabs>
          <w:tab w:val="left" w:pos="851"/>
        </w:tabs>
        <w:spacing w:after="200"/>
        <w:rPr>
          <w:rFonts w:ascii="Arial" w:hAnsi="Arial" w:cs="Arial"/>
          <w:sz w:val="20"/>
          <w:szCs w:val="20"/>
        </w:rPr>
      </w:pPr>
      <w:r w:rsidRPr="000D1C88">
        <w:rPr>
          <w:rFonts w:ascii="Arial" w:hAnsi="Arial" w:cs="Arial"/>
          <w:b/>
          <w:bCs/>
          <w:sz w:val="20"/>
          <w:szCs w:val="20"/>
        </w:rPr>
        <w:t>You will need:</w:t>
      </w:r>
      <w:r w:rsidRPr="000D1C88">
        <w:rPr>
          <w:rFonts w:ascii="Arial" w:hAnsi="Arial" w:cs="Arial"/>
          <w:sz w:val="20"/>
          <w:szCs w:val="20"/>
        </w:rPr>
        <w:t xml:space="preserve"> lengths of ribbon or heavy embroidery thread, long enough to go round your wrist twice, optionally, 6 or 8 beads</w:t>
      </w:r>
    </w:p>
    <w:p w14:paraId="132973D4" w14:textId="77777777" w:rsidR="003965D4" w:rsidRPr="000D1C88" w:rsidRDefault="003965D4" w:rsidP="009861F0">
      <w:pPr>
        <w:tabs>
          <w:tab w:val="left" w:pos="851"/>
        </w:tabs>
        <w:spacing w:after="200"/>
        <w:jc w:val="both"/>
        <w:rPr>
          <w:rFonts w:ascii="Arial" w:hAnsi="Arial" w:cs="Arial"/>
          <w:sz w:val="20"/>
          <w:szCs w:val="20"/>
        </w:rPr>
      </w:pPr>
      <w:r w:rsidRPr="000D1C88">
        <w:rPr>
          <w:rFonts w:ascii="Arial" w:hAnsi="Arial" w:cs="Arial"/>
          <w:sz w:val="20"/>
          <w:szCs w:val="20"/>
        </w:rPr>
        <w:t xml:space="preserve">Tie three lengths of ribbon together at one end.  Ask someone to hold the knot </w:t>
      </w:r>
      <w:proofErr w:type="gramStart"/>
      <w:r w:rsidRPr="000D1C88">
        <w:rPr>
          <w:rFonts w:ascii="Arial" w:hAnsi="Arial" w:cs="Arial"/>
          <w:sz w:val="20"/>
          <w:szCs w:val="20"/>
        </w:rPr>
        <w:t>firmly, or</w:t>
      </w:r>
      <w:proofErr w:type="gramEnd"/>
      <w:r w:rsidRPr="000D1C88">
        <w:rPr>
          <w:rFonts w:ascii="Arial" w:hAnsi="Arial" w:cs="Arial"/>
          <w:sz w:val="20"/>
          <w:szCs w:val="20"/>
        </w:rPr>
        <w:t xml:space="preserve"> stick it to something firm – but not a surface that will damage!  Plait the three lengths together.  If you want, and if you have beads, you can thread beads onto the ribbons.  When the </w:t>
      </w:r>
      <w:proofErr w:type="spellStart"/>
      <w:r w:rsidRPr="000D1C88">
        <w:rPr>
          <w:rFonts w:ascii="Arial" w:hAnsi="Arial" w:cs="Arial"/>
          <w:sz w:val="20"/>
          <w:szCs w:val="20"/>
        </w:rPr>
        <w:t>plait</w:t>
      </w:r>
      <w:proofErr w:type="spellEnd"/>
      <w:r w:rsidRPr="000D1C88">
        <w:rPr>
          <w:rFonts w:ascii="Arial" w:hAnsi="Arial" w:cs="Arial"/>
          <w:sz w:val="20"/>
          <w:szCs w:val="20"/>
        </w:rPr>
        <w:t xml:space="preserve"> is long enough to go round your wrist, plus another half inch, tie another knot, close to the </w:t>
      </w:r>
      <w:proofErr w:type="spellStart"/>
      <w:r w:rsidRPr="000D1C88">
        <w:rPr>
          <w:rFonts w:ascii="Arial" w:hAnsi="Arial" w:cs="Arial"/>
          <w:sz w:val="20"/>
          <w:szCs w:val="20"/>
        </w:rPr>
        <w:t>plait</w:t>
      </w:r>
      <w:proofErr w:type="spellEnd"/>
      <w:r w:rsidRPr="000D1C88">
        <w:rPr>
          <w:rFonts w:ascii="Arial" w:hAnsi="Arial" w:cs="Arial"/>
          <w:sz w:val="20"/>
          <w:szCs w:val="20"/>
        </w:rPr>
        <w:t>.  Use the remaining lengths of ribbon to tie the bracelet round your wrist.  (Ask an adult if you can’t do it yourself.)</w:t>
      </w:r>
    </w:p>
    <w:p w14:paraId="384D4EDA" w14:textId="77777777" w:rsidR="003965D4" w:rsidRPr="000D1C88" w:rsidRDefault="003965D4" w:rsidP="00B94F35">
      <w:pPr>
        <w:tabs>
          <w:tab w:val="left" w:pos="851"/>
        </w:tabs>
        <w:spacing w:after="200"/>
        <w:ind w:left="993"/>
        <w:jc w:val="both"/>
        <w:rPr>
          <w:rFonts w:ascii="Arial" w:hAnsi="Arial" w:cs="Arial"/>
          <w:b/>
          <w:bCs/>
          <w:sz w:val="20"/>
          <w:szCs w:val="20"/>
        </w:rPr>
      </w:pPr>
      <w:r w:rsidRPr="000D1C88">
        <w:rPr>
          <w:rFonts w:ascii="Arial" w:hAnsi="Arial" w:cs="Arial"/>
          <w:b/>
          <w:bCs/>
          <w:sz w:val="20"/>
          <w:szCs w:val="20"/>
        </w:rPr>
        <w:t>(ii) threaded bracelet</w:t>
      </w:r>
    </w:p>
    <w:p w14:paraId="08D6DBF0" w14:textId="19E2C181" w:rsidR="003965D4" w:rsidRPr="000D1C88" w:rsidRDefault="003965D4" w:rsidP="009861F0">
      <w:pPr>
        <w:tabs>
          <w:tab w:val="left" w:pos="851"/>
        </w:tabs>
        <w:spacing w:after="200"/>
        <w:jc w:val="both"/>
        <w:rPr>
          <w:rFonts w:ascii="Arial" w:hAnsi="Arial" w:cs="Arial"/>
          <w:sz w:val="20"/>
          <w:szCs w:val="20"/>
        </w:rPr>
      </w:pPr>
      <w:r w:rsidRPr="000D1C88">
        <w:rPr>
          <w:rFonts w:ascii="Arial" w:hAnsi="Arial" w:cs="Arial"/>
          <w:b/>
          <w:bCs/>
          <w:sz w:val="20"/>
          <w:szCs w:val="20"/>
        </w:rPr>
        <w:t xml:space="preserve">You will need: </w:t>
      </w:r>
      <w:r w:rsidRPr="000D1C88">
        <w:rPr>
          <w:rFonts w:ascii="Arial" w:hAnsi="Arial" w:cs="Arial"/>
          <w:sz w:val="20"/>
          <w:szCs w:val="20"/>
        </w:rPr>
        <w:t xml:space="preserve">a length of ribbon or heavy embroidery thread, long enough to go round your wrist twice, and </w:t>
      </w:r>
      <w:r w:rsidR="009861F0">
        <w:rPr>
          <w:rFonts w:ascii="Arial" w:hAnsi="Arial" w:cs="Arial"/>
          <w:sz w:val="20"/>
          <w:szCs w:val="20"/>
        </w:rPr>
        <w:t xml:space="preserve">enough beads </w:t>
      </w:r>
      <w:r w:rsidRPr="000D1C88">
        <w:rPr>
          <w:rFonts w:ascii="Arial" w:hAnsi="Arial" w:cs="Arial"/>
          <w:sz w:val="20"/>
          <w:szCs w:val="20"/>
        </w:rPr>
        <w:t>to thread on it to go round your wrist once.</w:t>
      </w:r>
    </w:p>
    <w:p w14:paraId="35C03864" w14:textId="77777777" w:rsidR="003965D4" w:rsidRPr="000D1C88" w:rsidRDefault="003965D4" w:rsidP="009861F0">
      <w:pPr>
        <w:tabs>
          <w:tab w:val="left" w:pos="851"/>
        </w:tabs>
        <w:spacing w:after="200"/>
        <w:jc w:val="both"/>
        <w:rPr>
          <w:rFonts w:ascii="Arial" w:hAnsi="Arial" w:cs="Arial"/>
          <w:sz w:val="20"/>
          <w:szCs w:val="20"/>
        </w:rPr>
      </w:pPr>
      <w:r w:rsidRPr="000D1C88">
        <w:rPr>
          <w:rFonts w:ascii="Arial" w:hAnsi="Arial" w:cs="Arial"/>
          <w:sz w:val="20"/>
          <w:szCs w:val="20"/>
        </w:rPr>
        <w:t xml:space="preserve">Tie the first bead onto one end of the thread or ribbon, to anchor the end.  Thread the rest of the beads onto the thread until the bracelet is long enough to go round your wrist plus another half inch, tie the long end through the last bead.  Use the </w:t>
      </w:r>
      <w:r w:rsidRPr="000D1C88">
        <w:rPr>
          <w:rFonts w:ascii="Arial" w:hAnsi="Arial" w:cs="Arial"/>
          <w:sz w:val="20"/>
          <w:szCs w:val="20"/>
        </w:rPr>
        <w:lastRenderedPageBreak/>
        <w:t>remaining thread to tie the bracelet round your wrist – ask an adult if you cannot do it yourself.</w:t>
      </w:r>
    </w:p>
    <w:p w14:paraId="5DC726E5" w14:textId="7D432ED5" w:rsidR="000362B4" w:rsidRPr="000D1C88" w:rsidRDefault="004817A4" w:rsidP="00C65045">
      <w:pPr>
        <w:tabs>
          <w:tab w:val="left" w:pos="851"/>
        </w:tabs>
        <w:spacing w:after="200"/>
        <w:jc w:val="both"/>
        <w:rPr>
          <w:rFonts w:ascii="Arial" w:hAnsi="Arial" w:cs="Arial"/>
          <w:sz w:val="20"/>
          <w:szCs w:val="20"/>
        </w:rPr>
      </w:pPr>
      <w:r w:rsidRPr="000D1C88">
        <w:rPr>
          <w:rFonts w:ascii="Arial" w:hAnsi="Arial" w:cs="Arial"/>
          <w:b/>
          <w:bCs/>
          <w:sz w:val="20"/>
          <w:szCs w:val="20"/>
          <w:u w:val="single"/>
        </w:rPr>
        <w:t xml:space="preserve">Talk </w:t>
      </w:r>
      <w:proofErr w:type="gramStart"/>
      <w:r w:rsidRPr="000D1C88">
        <w:rPr>
          <w:rFonts w:ascii="Arial" w:hAnsi="Arial" w:cs="Arial"/>
          <w:b/>
          <w:bCs/>
          <w:sz w:val="20"/>
          <w:szCs w:val="20"/>
          <w:u w:val="single"/>
        </w:rPr>
        <w:t>about:</w:t>
      </w:r>
      <w:proofErr w:type="gramEnd"/>
      <w:r w:rsidRPr="000D1C88">
        <w:rPr>
          <w:rFonts w:ascii="Arial" w:hAnsi="Arial" w:cs="Arial"/>
          <w:sz w:val="20"/>
          <w:szCs w:val="20"/>
        </w:rPr>
        <w:t xml:space="preserve"> </w:t>
      </w:r>
      <w:r w:rsidR="00B94F35">
        <w:rPr>
          <w:rFonts w:ascii="Arial" w:hAnsi="Arial" w:cs="Arial"/>
          <w:sz w:val="20"/>
          <w:szCs w:val="20"/>
        </w:rPr>
        <w:t>loyalty – committing yourself to a relationship with someone, supporting them, and them supporting you, through</w:t>
      </w:r>
      <w:r w:rsidR="00872E0B">
        <w:rPr>
          <w:rFonts w:ascii="Arial" w:hAnsi="Arial" w:cs="Arial"/>
          <w:sz w:val="20"/>
          <w:szCs w:val="20"/>
        </w:rPr>
        <w:t xml:space="preserve"> all the aspects of life</w:t>
      </w:r>
    </w:p>
    <w:p w14:paraId="3D945C29" w14:textId="77777777" w:rsidR="00B57EC6" w:rsidRDefault="00B57EC6" w:rsidP="009F2CBC">
      <w:pPr>
        <w:spacing w:after="200" w:line="276" w:lineRule="auto"/>
        <w:rPr>
          <w:rFonts w:ascii="Arial" w:hAnsi="Arial" w:cs="Arial"/>
          <w:b/>
          <w:bCs/>
          <w:iCs/>
          <w:sz w:val="20"/>
          <w:szCs w:val="20"/>
        </w:rPr>
      </w:pPr>
    </w:p>
    <w:p w14:paraId="6C51FF45" w14:textId="547592FA" w:rsidR="00033181" w:rsidRPr="00934AD4" w:rsidRDefault="009F325C" w:rsidP="009F2CBC">
      <w:pPr>
        <w:spacing w:after="200" w:line="276" w:lineRule="auto"/>
        <w:rPr>
          <w:rFonts w:ascii="Arial" w:hAnsi="Arial" w:cs="Arial"/>
          <w:iCs/>
          <w:sz w:val="20"/>
          <w:szCs w:val="20"/>
        </w:rPr>
      </w:pPr>
      <w:r w:rsidRPr="000D1C88">
        <w:rPr>
          <w:rFonts w:ascii="Arial" w:hAnsi="Arial" w:cs="Arial"/>
          <w:b/>
          <w:bCs/>
          <w:iCs/>
          <w:sz w:val="20"/>
          <w:szCs w:val="20"/>
        </w:rPr>
        <w:t>Celebration</w:t>
      </w:r>
    </w:p>
    <w:p w14:paraId="38DE5C9F" w14:textId="33849CAD" w:rsidR="00934AD4" w:rsidRDefault="00EB6022" w:rsidP="00690D1A">
      <w:pPr>
        <w:spacing w:after="200" w:line="276" w:lineRule="auto"/>
        <w:jc w:val="both"/>
        <w:rPr>
          <w:rFonts w:ascii="Arial" w:hAnsi="Arial" w:cs="Arial"/>
          <w:iCs/>
          <w:sz w:val="20"/>
          <w:szCs w:val="20"/>
        </w:rPr>
      </w:pPr>
      <w:r>
        <w:rPr>
          <w:rFonts w:ascii="Arial" w:hAnsi="Arial" w:cs="Arial"/>
          <w:iCs/>
          <w:sz w:val="20"/>
          <w:szCs w:val="20"/>
        </w:rPr>
        <w:t xml:space="preserve">We are now on the last part of the story of </w:t>
      </w:r>
      <w:proofErr w:type="gramStart"/>
      <w:r>
        <w:rPr>
          <w:rFonts w:ascii="Arial" w:hAnsi="Arial" w:cs="Arial"/>
          <w:iCs/>
          <w:sz w:val="20"/>
          <w:szCs w:val="20"/>
        </w:rPr>
        <w:t>David, when</w:t>
      </w:r>
      <w:proofErr w:type="gramEnd"/>
      <w:r>
        <w:rPr>
          <w:rFonts w:ascii="Arial" w:hAnsi="Arial" w:cs="Arial"/>
          <w:iCs/>
          <w:sz w:val="20"/>
          <w:szCs w:val="20"/>
        </w:rPr>
        <w:t xml:space="preserve"> he was king. He wouldn’t become king while Saul was still alive because he said that Saul had been anointed as king no matter what else he </w:t>
      </w:r>
      <w:proofErr w:type="gramStart"/>
      <w:r>
        <w:rPr>
          <w:rFonts w:ascii="Arial" w:hAnsi="Arial" w:cs="Arial"/>
          <w:iCs/>
          <w:sz w:val="20"/>
          <w:szCs w:val="20"/>
        </w:rPr>
        <w:t>had done that</w:t>
      </w:r>
      <w:proofErr w:type="gramEnd"/>
      <w:r>
        <w:rPr>
          <w:rFonts w:ascii="Arial" w:hAnsi="Arial" w:cs="Arial"/>
          <w:iCs/>
          <w:sz w:val="20"/>
          <w:szCs w:val="20"/>
        </w:rPr>
        <w:t xml:space="preserve"> was wrong. </w:t>
      </w:r>
      <w:proofErr w:type="gramStart"/>
      <w:r>
        <w:rPr>
          <w:rFonts w:ascii="Arial" w:hAnsi="Arial" w:cs="Arial"/>
          <w:iCs/>
          <w:sz w:val="20"/>
          <w:szCs w:val="20"/>
        </w:rPr>
        <w:t>So</w:t>
      </w:r>
      <w:proofErr w:type="gramEnd"/>
      <w:r>
        <w:rPr>
          <w:rFonts w:ascii="Arial" w:hAnsi="Arial" w:cs="Arial"/>
          <w:iCs/>
          <w:sz w:val="20"/>
          <w:szCs w:val="20"/>
        </w:rPr>
        <w:t xml:space="preserve"> this part of the story begins with Saul’s death.</w:t>
      </w:r>
    </w:p>
    <w:p w14:paraId="6E724442" w14:textId="0E0DE072" w:rsidR="00EB6022" w:rsidRPr="00934AD4" w:rsidRDefault="00EB6022" w:rsidP="009F2CBC">
      <w:pPr>
        <w:spacing w:after="200" w:line="276" w:lineRule="auto"/>
        <w:rPr>
          <w:rFonts w:ascii="Arial" w:hAnsi="Arial" w:cs="Arial"/>
          <w:iCs/>
          <w:sz w:val="20"/>
          <w:szCs w:val="20"/>
        </w:rPr>
      </w:pPr>
      <w:r>
        <w:rPr>
          <w:rFonts w:ascii="Arial" w:hAnsi="Arial" w:cs="Arial"/>
          <w:iCs/>
          <w:sz w:val="20"/>
          <w:szCs w:val="20"/>
        </w:rPr>
        <w:t>You may remember that the Israelites were fighting were fighting the Philistines. Goliath, from our first part of David’s story, was a Philistine.</w:t>
      </w:r>
    </w:p>
    <w:p w14:paraId="6CB6AE42" w14:textId="459E7BF9" w:rsidR="00963524" w:rsidRPr="00934AD4" w:rsidRDefault="00963524" w:rsidP="004817A4">
      <w:pPr>
        <w:spacing w:after="200"/>
        <w:jc w:val="both"/>
        <w:rPr>
          <w:rFonts w:ascii="Arial" w:hAnsi="Arial" w:cs="Arial"/>
          <w:sz w:val="20"/>
          <w:szCs w:val="20"/>
        </w:rPr>
      </w:pPr>
      <w:r w:rsidRPr="00934AD4">
        <w:rPr>
          <w:rFonts w:ascii="Arial" w:hAnsi="Arial" w:cs="Arial"/>
          <w:sz w:val="20"/>
          <w:szCs w:val="20"/>
        </w:rPr>
        <w:t xml:space="preserve">Song </w:t>
      </w:r>
      <w:r w:rsidR="00934AD4" w:rsidRPr="00934AD4">
        <w:rPr>
          <w:rStyle w:val="Strong"/>
          <w:rFonts w:ascii="Arial" w:hAnsi="Arial" w:cs="Arial"/>
          <w:b w:val="0"/>
          <w:bCs w:val="0"/>
          <w:sz w:val="20"/>
          <w:szCs w:val="20"/>
          <w:shd w:val="clear" w:color="auto" w:fill="FFFFFF"/>
        </w:rPr>
        <w:t>My God’s the king of the giants</w:t>
      </w:r>
      <w:r w:rsidR="00934AD4" w:rsidRPr="00934AD4">
        <w:rPr>
          <w:rStyle w:val="Strong"/>
          <w:rFonts w:ascii="Arial" w:hAnsi="Arial" w:cs="Arial"/>
          <w:sz w:val="20"/>
          <w:szCs w:val="20"/>
          <w:shd w:val="clear" w:color="auto" w:fill="FFFFFF"/>
        </w:rPr>
        <w:t xml:space="preserve"> - </w:t>
      </w:r>
      <w:hyperlink r:id="rId9" w:history="1">
        <w:r w:rsidR="00934AD4" w:rsidRPr="00934AD4">
          <w:rPr>
            <w:rStyle w:val="Hyperlink"/>
            <w:rFonts w:ascii="Arial" w:hAnsi="Arial" w:cs="Arial"/>
            <w:sz w:val="20"/>
            <w:szCs w:val="20"/>
            <w:shd w:val="clear" w:color="auto" w:fill="FFFFFF"/>
          </w:rPr>
          <w:t>https://youtu.be/Smv-mAtgoOM</w:t>
        </w:r>
      </w:hyperlink>
    </w:p>
    <w:p w14:paraId="63237F82" w14:textId="4860739A" w:rsidR="00E023A8" w:rsidRDefault="003F4E71" w:rsidP="004817A4">
      <w:pPr>
        <w:spacing w:after="200"/>
        <w:jc w:val="both"/>
        <w:rPr>
          <w:rFonts w:ascii="Arial" w:hAnsi="Arial" w:cs="Arial"/>
          <w:sz w:val="20"/>
          <w:szCs w:val="20"/>
        </w:rPr>
      </w:pPr>
      <w:r>
        <w:rPr>
          <w:rFonts w:ascii="Arial" w:hAnsi="Arial" w:cs="Arial"/>
          <w:sz w:val="20"/>
          <w:szCs w:val="20"/>
        </w:rPr>
        <w:t>Not all Saul’s battles went well. In this battle Saul and Jonath</w:t>
      </w:r>
      <w:r w:rsidR="00690D1A">
        <w:rPr>
          <w:rFonts w:ascii="Arial" w:hAnsi="Arial" w:cs="Arial"/>
          <w:sz w:val="20"/>
          <w:szCs w:val="20"/>
        </w:rPr>
        <w:t>a</w:t>
      </w:r>
      <w:r>
        <w:rPr>
          <w:rFonts w:ascii="Arial" w:hAnsi="Arial" w:cs="Arial"/>
          <w:sz w:val="20"/>
          <w:szCs w:val="20"/>
        </w:rPr>
        <w:t>n died, which left the way open for David to become king. Some people thought that David would be pleased, but he wasn’t. Jonath</w:t>
      </w:r>
      <w:r w:rsidR="00690D1A">
        <w:rPr>
          <w:rFonts w:ascii="Arial" w:hAnsi="Arial" w:cs="Arial"/>
          <w:sz w:val="20"/>
          <w:szCs w:val="20"/>
        </w:rPr>
        <w:t>a</w:t>
      </w:r>
      <w:r>
        <w:rPr>
          <w:rFonts w:ascii="Arial" w:hAnsi="Arial" w:cs="Arial"/>
          <w:sz w:val="20"/>
          <w:szCs w:val="20"/>
        </w:rPr>
        <w:t>n was his friend, and Saul had been appointed by God.</w:t>
      </w:r>
    </w:p>
    <w:p w14:paraId="373FBCA7" w14:textId="1E5BAF36" w:rsidR="00690D1A" w:rsidRPr="00690D1A" w:rsidRDefault="00690D1A" w:rsidP="004817A4">
      <w:pPr>
        <w:spacing w:after="200"/>
        <w:jc w:val="both"/>
        <w:rPr>
          <w:rFonts w:ascii="Arial" w:hAnsi="Arial" w:cs="Arial"/>
          <w:b/>
          <w:bCs/>
          <w:sz w:val="20"/>
          <w:szCs w:val="20"/>
        </w:rPr>
      </w:pPr>
      <w:r w:rsidRPr="00690D1A">
        <w:rPr>
          <w:rFonts w:ascii="Arial" w:hAnsi="Arial" w:cs="Arial"/>
          <w:b/>
          <w:bCs/>
          <w:sz w:val="20"/>
          <w:szCs w:val="20"/>
        </w:rPr>
        <w:t>Make a crown</w:t>
      </w:r>
    </w:p>
    <w:p w14:paraId="52F3B63D" w14:textId="3E5D6EBA" w:rsidR="008C1BCD" w:rsidRDefault="008C1BCD" w:rsidP="004817A4">
      <w:pPr>
        <w:spacing w:after="200"/>
        <w:jc w:val="both"/>
        <w:rPr>
          <w:rFonts w:ascii="Arial" w:hAnsi="Arial" w:cs="Arial"/>
          <w:sz w:val="20"/>
          <w:szCs w:val="20"/>
        </w:rPr>
      </w:pPr>
      <w:r>
        <w:rPr>
          <w:rFonts w:ascii="Arial" w:hAnsi="Arial" w:cs="Arial"/>
          <w:sz w:val="20"/>
          <w:szCs w:val="20"/>
        </w:rPr>
        <w:t xml:space="preserve">Once David was crowned, he needed a capital city. Jerusalem was a big city in the southern part of the kingdom. It was built on </w:t>
      </w:r>
      <w:r w:rsidR="00F93799">
        <w:rPr>
          <w:rFonts w:ascii="Arial" w:hAnsi="Arial" w:cs="Arial"/>
          <w:sz w:val="20"/>
          <w:szCs w:val="20"/>
        </w:rPr>
        <w:t xml:space="preserve">a hill and had strong walls. But the people who lived there were David’s enemies. They thought that no-one could capture their city and so were rude to David. David discovered that you could get into the city along a tunnel used to bring water in. He led his men through the </w:t>
      </w:r>
      <w:proofErr w:type="gramStart"/>
      <w:r w:rsidR="00F93799">
        <w:rPr>
          <w:rFonts w:ascii="Arial" w:hAnsi="Arial" w:cs="Arial"/>
          <w:sz w:val="20"/>
          <w:szCs w:val="20"/>
        </w:rPr>
        <w:t>tunnel</w:t>
      </w:r>
      <w:proofErr w:type="gramEnd"/>
      <w:r w:rsidR="00F93799">
        <w:rPr>
          <w:rFonts w:ascii="Arial" w:hAnsi="Arial" w:cs="Arial"/>
          <w:sz w:val="20"/>
          <w:szCs w:val="20"/>
        </w:rPr>
        <w:t xml:space="preserve"> and they captured the city.</w:t>
      </w:r>
    </w:p>
    <w:p w14:paraId="216DB3AF" w14:textId="4630E2E3" w:rsidR="00690D1A" w:rsidRPr="00690D1A" w:rsidRDefault="00690D1A" w:rsidP="004817A4">
      <w:pPr>
        <w:spacing w:after="200"/>
        <w:jc w:val="both"/>
        <w:rPr>
          <w:rFonts w:ascii="Arial" w:hAnsi="Arial" w:cs="Arial"/>
          <w:b/>
          <w:bCs/>
          <w:sz w:val="20"/>
          <w:szCs w:val="20"/>
        </w:rPr>
      </w:pPr>
      <w:r w:rsidRPr="00690D1A">
        <w:rPr>
          <w:rFonts w:ascii="Arial" w:hAnsi="Arial" w:cs="Arial"/>
          <w:b/>
          <w:bCs/>
          <w:sz w:val="20"/>
          <w:szCs w:val="20"/>
        </w:rPr>
        <w:t>Make a waterfall</w:t>
      </w:r>
    </w:p>
    <w:p w14:paraId="5B25DDD6" w14:textId="434EA6BB" w:rsidR="00F93799" w:rsidRDefault="00F93799" w:rsidP="004817A4">
      <w:pPr>
        <w:spacing w:after="200"/>
        <w:jc w:val="both"/>
        <w:rPr>
          <w:rFonts w:ascii="Arial" w:hAnsi="Arial" w:cs="Arial"/>
          <w:sz w:val="20"/>
          <w:szCs w:val="20"/>
        </w:rPr>
      </w:pPr>
      <w:r>
        <w:rPr>
          <w:rFonts w:ascii="Arial" w:hAnsi="Arial" w:cs="Arial"/>
          <w:sz w:val="20"/>
          <w:szCs w:val="20"/>
        </w:rPr>
        <w:t>One of the first things David did was to bring the Ark of the Covenant into the city. This was the special box that held the 10 commandments</w:t>
      </w:r>
      <w:r w:rsidR="00E254CB">
        <w:rPr>
          <w:rFonts w:ascii="Arial" w:hAnsi="Arial" w:cs="Arial"/>
          <w:sz w:val="20"/>
          <w:szCs w:val="20"/>
        </w:rPr>
        <w:t>, and it was usually kept at the centre of worship. However, the Philistines had got hold of it, but wherever it was in their cities, people</w:t>
      </w:r>
      <w:r w:rsidR="009A32FF">
        <w:rPr>
          <w:rFonts w:ascii="Arial" w:hAnsi="Arial" w:cs="Arial"/>
          <w:sz w:val="20"/>
          <w:szCs w:val="20"/>
        </w:rPr>
        <w:t xml:space="preserve"> died, so they sent it back! David brought it into Jerusalem with a big procession with everyone dancing and singing.</w:t>
      </w:r>
    </w:p>
    <w:p w14:paraId="1B58E58F" w14:textId="42C227D6" w:rsidR="00F2009B" w:rsidRDefault="006132A0" w:rsidP="004817A4">
      <w:pPr>
        <w:spacing w:after="200"/>
        <w:jc w:val="both"/>
        <w:rPr>
          <w:rFonts w:ascii="Arial" w:hAnsi="Arial" w:cs="Arial"/>
          <w:sz w:val="20"/>
          <w:szCs w:val="20"/>
        </w:rPr>
      </w:pPr>
      <w:r w:rsidRPr="000D1C88">
        <w:rPr>
          <w:rFonts w:ascii="Arial" w:hAnsi="Arial" w:cs="Arial"/>
          <w:sz w:val="20"/>
          <w:szCs w:val="20"/>
        </w:rPr>
        <w:t>Song Praise him on the trumpet</w:t>
      </w:r>
      <w:r w:rsidR="00345D4C" w:rsidRPr="000D1C88">
        <w:rPr>
          <w:rFonts w:ascii="Arial" w:hAnsi="Arial" w:cs="Arial"/>
          <w:sz w:val="20"/>
          <w:szCs w:val="20"/>
        </w:rPr>
        <w:t xml:space="preserve"> </w:t>
      </w:r>
      <w:hyperlink r:id="rId10" w:history="1">
        <w:r w:rsidR="00345D4C" w:rsidRPr="000D1C88">
          <w:rPr>
            <w:rStyle w:val="Hyperlink"/>
            <w:rFonts w:ascii="Arial" w:hAnsi="Arial" w:cs="Arial"/>
            <w:sz w:val="20"/>
            <w:szCs w:val="20"/>
          </w:rPr>
          <w:t>https://youtu.be/d8yxHMmA65g</w:t>
        </w:r>
      </w:hyperlink>
      <w:r w:rsidR="00345D4C" w:rsidRPr="000D1C88">
        <w:rPr>
          <w:rFonts w:ascii="Arial" w:hAnsi="Arial" w:cs="Arial"/>
          <w:sz w:val="20"/>
          <w:szCs w:val="20"/>
        </w:rPr>
        <w:t xml:space="preserve"> </w:t>
      </w:r>
    </w:p>
    <w:p w14:paraId="41A5474C" w14:textId="7A5C5D48" w:rsidR="004968CB" w:rsidRDefault="009A32FF" w:rsidP="004817A4">
      <w:pPr>
        <w:spacing w:after="200"/>
        <w:jc w:val="both"/>
        <w:rPr>
          <w:rFonts w:ascii="Arial" w:hAnsi="Arial" w:cs="Arial"/>
          <w:sz w:val="20"/>
          <w:szCs w:val="20"/>
        </w:rPr>
      </w:pPr>
      <w:r>
        <w:rPr>
          <w:rFonts w:ascii="Arial" w:hAnsi="Arial" w:cs="Arial"/>
          <w:sz w:val="20"/>
          <w:szCs w:val="20"/>
        </w:rPr>
        <w:t xml:space="preserve">David built a palace in Jerusalem, but God wouldn’t let him build a Temple, that was left for his son, Solomon, to build. As king, David did a lot of things, some of </w:t>
      </w:r>
      <w:r>
        <w:rPr>
          <w:rFonts w:ascii="Arial" w:hAnsi="Arial" w:cs="Arial"/>
          <w:sz w:val="20"/>
          <w:szCs w:val="20"/>
        </w:rPr>
        <w:lastRenderedPageBreak/>
        <w:t xml:space="preserve">them were good, and some were bad. It’s very hard, when you’re powerful, to </w:t>
      </w:r>
      <w:r w:rsidR="003A0862">
        <w:rPr>
          <w:rFonts w:ascii="Arial" w:hAnsi="Arial" w:cs="Arial"/>
          <w:sz w:val="20"/>
          <w:szCs w:val="20"/>
        </w:rPr>
        <w:t>resist taking advantage. People will tell you how wonderful you are, and you mustn’t just believe that you can do whatever you want.</w:t>
      </w:r>
    </w:p>
    <w:p w14:paraId="14ED939D" w14:textId="3E5FC02D" w:rsidR="003A0862" w:rsidRPr="000D1C88" w:rsidRDefault="003A0862" w:rsidP="004817A4">
      <w:pPr>
        <w:spacing w:after="200"/>
        <w:jc w:val="both"/>
        <w:rPr>
          <w:rFonts w:ascii="Arial" w:hAnsi="Arial" w:cs="Arial"/>
          <w:sz w:val="20"/>
          <w:szCs w:val="20"/>
        </w:rPr>
      </w:pPr>
      <w:r>
        <w:rPr>
          <w:rFonts w:ascii="Arial" w:hAnsi="Arial" w:cs="Arial"/>
          <w:sz w:val="20"/>
          <w:szCs w:val="20"/>
        </w:rPr>
        <w:t>However, David did make the kingdom safe and strong, so the Israelites weren’t fighting all the time. Most of the time he listened to God, even if sometimes God had to remind him who was in charge.</w:t>
      </w:r>
    </w:p>
    <w:p w14:paraId="28858A78" w14:textId="44738951" w:rsidR="004817A4" w:rsidRDefault="004817A4" w:rsidP="004817A4">
      <w:pPr>
        <w:spacing w:after="200"/>
        <w:jc w:val="both"/>
        <w:rPr>
          <w:rFonts w:ascii="Arial" w:hAnsi="Arial" w:cs="Arial"/>
          <w:sz w:val="20"/>
          <w:szCs w:val="20"/>
        </w:rPr>
      </w:pPr>
      <w:r w:rsidRPr="000D1C88">
        <w:rPr>
          <w:rFonts w:ascii="Arial" w:hAnsi="Arial" w:cs="Arial"/>
          <w:sz w:val="20"/>
          <w:szCs w:val="20"/>
        </w:rPr>
        <w:t>Prayer</w:t>
      </w:r>
    </w:p>
    <w:p w14:paraId="1F67D380" w14:textId="3FE756A3" w:rsidR="003A0862" w:rsidRPr="000D1C88" w:rsidRDefault="003A0862" w:rsidP="004817A4">
      <w:pPr>
        <w:spacing w:after="200"/>
        <w:jc w:val="both"/>
        <w:rPr>
          <w:rFonts w:ascii="Arial" w:hAnsi="Arial" w:cs="Arial"/>
          <w:sz w:val="20"/>
          <w:szCs w:val="20"/>
        </w:rPr>
      </w:pPr>
      <w:r>
        <w:rPr>
          <w:rFonts w:ascii="Arial" w:hAnsi="Arial" w:cs="Arial"/>
          <w:sz w:val="20"/>
          <w:szCs w:val="20"/>
        </w:rPr>
        <w:t>Dear God, we aren’t kings like David, or queens like Queen Elizabeth</w:t>
      </w:r>
      <w:r w:rsidR="00CB32FD">
        <w:rPr>
          <w:rFonts w:ascii="Arial" w:hAnsi="Arial" w:cs="Arial"/>
          <w:sz w:val="20"/>
          <w:szCs w:val="20"/>
        </w:rPr>
        <w:t xml:space="preserve">, but like David, sometimes we do good things and sometimes we do bad things. Help us to do good things, and when we do </w:t>
      </w:r>
      <w:proofErr w:type="spellStart"/>
      <w:r w:rsidR="00CB32FD">
        <w:rPr>
          <w:rFonts w:ascii="Arial" w:hAnsi="Arial" w:cs="Arial"/>
          <w:sz w:val="20"/>
          <w:szCs w:val="20"/>
        </w:rPr>
        <w:t>do</w:t>
      </w:r>
      <w:proofErr w:type="spellEnd"/>
      <w:r w:rsidR="00CB32FD">
        <w:rPr>
          <w:rFonts w:ascii="Arial" w:hAnsi="Arial" w:cs="Arial"/>
          <w:sz w:val="20"/>
          <w:szCs w:val="20"/>
        </w:rPr>
        <w:t xml:space="preserve"> wrong things, help us to know it and to try to put things right.</w:t>
      </w:r>
    </w:p>
    <w:p w14:paraId="1BAC61C9" w14:textId="53C9CC16" w:rsidR="004817A4" w:rsidRPr="000D1C88" w:rsidRDefault="004817A4" w:rsidP="004817A4">
      <w:pPr>
        <w:spacing w:after="200"/>
        <w:jc w:val="both"/>
        <w:rPr>
          <w:rFonts w:ascii="Arial" w:hAnsi="Arial" w:cs="Arial"/>
          <w:sz w:val="20"/>
          <w:szCs w:val="20"/>
        </w:rPr>
      </w:pPr>
      <w:r w:rsidRPr="000D1C88">
        <w:rPr>
          <w:rFonts w:ascii="Arial" w:hAnsi="Arial" w:cs="Arial"/>
          <w:sz w:val="20"/>
          <w:szCs w:val="20"/>
        </w:rPr>
        <w:t>Amen</w:t>
      </w:r>
    </w:p>
    <w:p w14:paraId="2D479160" w14:textId="05D7DC20" w:rsidR="008A004D" w:rsidRPr="000D1C88" w:rsidRDefault="008A004D" w:rsidP="004817A4">
      <w:pPr>
        <w:spacing w:after="200"/>
        <w:jc w:val="both"/>
        <w:rPr>
          <w:rFonts w:ascii="Arial" w:hAnsi="Arial" w:cs="Arial"/>
          <w:sz w:val="20"/>
          <w:szCs w:val="20"/>
        </w:rPr>
      </w:pPr>
      <w:r w:rsidRPr="000D1C88">
        <w:rPr>
          <w:rFonts w:ascii="Arial" w:hAnsi="Arial" w:cs="Arial"/>
          <w:sz w:val="20"/>
          <w:szCs w:val="20"/>
        </w:rPr>
        <w:t xml:space="preserve">Song Our God is a great big God </w:t>
      </w:r>
      <w:hyperlink r:id="rId11" w:history="1">
        <w:r w:rsidRPr="000D1C88">
          <w:rPr>
            <w:rStyle w:val="Hyperlink"/>
            <w:rFonts w:ascii="Arial" w:hAnsi="Arial" w:cs="Arial"/>
            <w:sz w:val="20"/>
            <w:szCs w:val="20"/>
          </w:rPr>
          <w:t>https://youtu.be/8Hi8jW1qYsw</w:t>
        </w:r>
      </w:hyperlink>
      <w:r w:rsidRPr="000D1C88">
        <w:rPr>
          <w:rFonts w:ascii="Arial" w:hAnsi="Arial" w:cs="Arial"/>
          <w:sz w:val="20"/>
          <w:szCs w:val="20"/>
        </w:rPr>
        <w:t xml:space="preserve"> </w:t>
      </w:r>
    </w:p>
    <w:p w14:paraId="73CA047E" w14:textId="399BA4A4" w:rsidR="003E5BF6" w:rsidRPr="000D1C88" w:rsidRDefault="009E0B34">
      <w:pPr>
        <w:spacing w:after="200" w:line="276" w:lineRule="auto"/>
        <w:rPr>
          <w:rFonts w:ascii="Arial" w:hAnsi="Arial" w:cs="Arial"/>
          <w:sz w:val="20"/>
          <w:szCs w:val="20"/>
        </w:rPr>
      </w:pPr>
      <w:r w:rsidRPr="000D1C88">
        <w:rPr>
          <w:rFonts w:ascii="Arial" w:hAnsi="Arial" w:cs="Arial"/>
          <w:sz w:val="20"/>
          <w:szCs w:val="20"/>
        </w:rPr>
        <w:t>E</w:t>
      </w:r>
      <w:r w:rsidR="003A6037" w:rsidRPr="000D1C88">
        <w:rPr>
          <w:rFonts w:ascii="Arial" w:hAnsi="Arial" w:cs="Arial"/>
          <w:sz w:val="20"/>
          <w:szCs w:val="20"/>
        </w:rPr>
        <w:t>njoy our celebration.</w:t>
      </w:r>
    </w:p>
    <w:p w14:paraId="584AD5E3" w14:textId="76FBC7B0" w:rsidR="003A6037" w:rsidRPr="000D1C88" w:rsidRDefault="003A6037">
      <w:pPr>
        <w:spacing w:after="200" w:line="276" w:lineRule="auto"/>
        <w:rPr>
          <w:rFonts w:ascii="Arial" w:hAnsi="Arial" w:cs="Arial"/>
          <w:sz w:val="20"/>
          <w:szCs w:val="20"/>
        </w:rPr>
      </w:pPr>
      <w:r w:rsidRPr="000D1C88">
        <w:rPr>
          <w:rFonts w:ascii="Arial" w:hAnsi="Arial" w:cs="Arial"/>
          <w:sz w:val="20"/>
          <w:szCs w:val="20"/>
        </w:rPr>
        <w:t xml:space="preserve">Then have tea or a treat if it isn’t </w:t>
      </w:r>
      <w:proofErr w:type="gramStart"/>
      <w:r w:rsidRPr="000D1C88">
        <w:rPr>
          <w:rFonts w:ascii="Arial" w:hAnsi="Arial" w:cs="Arial"/>
          <w:sz w:val="20"/>
          <w:szCs w:val="20"/>
        </w:rPr>
        <w:t>tea time</w:t>
      </w:r>
      <w:proofErr w:type="gramEnd"/>
      <w:r w:rsidRPr="000D1C88">
        <w:rPr>
          <w:rFonts w:ascii="Arial" w:hAnsi="Arial" w:cs="Arial"/>
          <w:sz w:val="20"/>
          <w:szCs w:val="20"/>
        </w:rPr>
        <w:t>!</w:t>
      </w:r>
    </w:p>
    <w:p w14:paraId="3428A7B2" w14:textId="77777777" w:rsidR="00551FDE" w:rsidRPr="000D1C88" w:rsidRDefault="00551FDE">
      <w:pPr>
        <w:spacing w:after="200" w:line="276" w:lineRule="auto"/>
        <w:rPr>
          <w:rFonts w:ascii="Arial" w:hAnsi="Arial" w:cs="Arial"/>
          <w:sz w:val="20"/>
          <w:szCs w:val="20"/>
        </w:rPr>
      </w:pPr>
    </w:p>
    <w:p w14:paraId="5C5DF4BB" w14:textId="4D633864" w:rsidR="003A6037"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Pr="000D1C88" w:rsidRDefault="003A6037" w:rsidP="00B62F18">
      <w:pPr>
        <w:spacing w:after="200" w:line="276" w:lineRule="auto"/>
        <w:jc w:val="both"/>
        <w:rPr>
          <w:rFonts w:ascii="Arial" w:hAnsi="Arial" w:cs="Arial"/>
          <w:sz w:val="20"/>
          <w:szCs w:val="20"/>
        </w:rPr>
      </w:pPr>
      <w:r w:rsidRPr="000D1C88">
        <w:rPr>
          <w:rFonts w:ascii="Arial" w:hAnsi="Arial" w:cs="Arial"/>
          <w:sz w:val="20"/>
          <w:szCs w:val="20"/>
        </w:rPr>
        <w:t>Harlington Messy Church Team</w:t>
      </w:r>
    </w:p>
    <w:p w14:paraId="2C88545F" w14:textId="5C2B1D00" w:rsidR="00BF18C2" w:rsidRPr="000D1C88" w:rsidRDefault="00350B98" w:rsidP="00350B98">
      <w:pPr>
        <w:rPr>
          <w:rFonts w:ascii="Arial" w:hAnsi="Arial" w:cs="Arial"/>
          <w:sz w:val="20"/>
          <w:szCs w:val="20"/>
        </w:rPr>
      </w:pPr>
      <w:r w:rsidRPr="000D1C88">
        <w:rPr>
          <w:rFonts w:ascii="Arial" w:hAnsi="Arial" w:cs="Arial"/>
          <w:sz w:val="20"/>
          <w:szCs w:val="20"/>
        </w:rPr>
        <w:t>W</w:t>
      </w:r>
      <w:r w:rsidR="00D6570B" w:rsidRPr="000D1C88">
        <w:rPr>
          <w:rFonts w:ascii="Arial" w:hAnsi="Arial" w:cs="Arial"/>
          <w:sz w:val="20"/>
          <w:szCs w:val="20"/>
        </w:rPr>
        <w:t xml:space="preserve">e’ll have a Zoom meeting open </w:t>
      </w:r>
      <w:r w:rsidRPr="000D1C88">
        <w:rPr>
          <w:rFonts w:ascii="Arial" w:hAnsi="Arial" w:cs="Arial"/>
          <w:sz w:val="20"/>
          <w:szCs w:val="20"/>
        </w:rPr>
        <w:t>for those who can’t come to the church</w:t>
      </w:r>
      <w:r w:rsidR="00D6570B" w:rsidRPr="000D1C88">
        <w:rPr>
          <w:rFonts w:ascii="Arial" w:hAnsi="Arial" w:cs="Arial"/>
          <w:sz w:val="20"/>
          <w:szCs w:val="20"/>
        </w:rPr>
        <w:t>. Our end of Zoom will go on YouTube</w:t>
      </w:r>
      <w:r w:rsidR="008A5C2D" w:rsidRPr="000D1C88">
        <w:rPr>
          <w:rFonts w:ascii="Arial" w:hAnsi="Arial" w:cs="Arial"/>
          <w:sz w:val="20"/>
          <w:szCs w:val="20"/>
        </w:rPr>
        <w:t xml:space="preserve"> during the celebration</w:t>
      </w:r>
      <w:r w:rsidR="00D6570B" w:rsidRPr="000D1C88">
        <w:rPr>
          <w:rFonts w:ascii="Arial" w:hAnsi="Arial" w:cs="Arial"/>
          <w:sz w:val="20"/>
          <w:szCs w:val="20"/>
        </w:rPr>
        <w:t>, but we won’t put pictures from your end on. Contact me if you want the link for Zoom.</w:t>
      </w:r>
      <w:r w:rsidR="00BF18C2" w:rsidRPr="000D1C88">
        <w:rPr>
          <w:rFonts w:ascii="Arial" w:hAnsi="Arial" w:cs="Arial"/>
          <w:sz w:val="20"/>
          <w:szCs w:val="20"/>
        </w:rPr>
        <w:t xml:space="preserve"> Look out for </w:t>
      </w:r>
      <w:r w:rsidR="00D6570B" w:rsidRPr="000D1C88">
        <w:rPr>
          <w:rFonts w:ascii="Arial" w:hAnsi="Arial" w:cs="Arial"/>
          <w:sz w:val="20"/>
          <w:szCs w:val="20"/>
        </w:rPr>
        <w:t>the broadcast</w:t>
      </w:r>
      <w:r w:rsidR="00BF18C2" w:rsidRPr="000D1C88">
        <w:rPr>
          <w:rFonts w:ascii="Arial" w:hAnsi="Arial" w:cs="Arial"/>
          <w:sz w:val="20"/>
          <w:szCs w:val="20"/>
        </w:rPr>
        <w:t xml:space="preserve"> on the Harlington Methodist Church YouTube Channel. </w:t>
      </w:r>
      <w:hyperlink r:id="rId12" w:history="1">
        <w:r w:rsidR="00BF18C2" w:rsidRPr="000D1C88">
          <w:rPr>
            <w:rStyle w:val="Hyperlink"/>
            <w:rFonts w:ascii="Arial" w:hAnsi="Arial" w:cs="Arial"/>
            <w:sz w:val="20"/>
            <w:szCs w:val="20"/>
          </w:rPr>
          <w:t>https://www.youtube.com/channel/UCTMWR_QCxujkh1zHjTFcoJw/videos</w:t>
        </w:r>
      </w:hyperlink>
    </w:p>
    <w:p w14:paraId="05199DF4" w14:textId="77777777" w:rsidR="00BF18C2" w:rsidRPr="000D1C88" w:rsidRDefault="00BF18C2" w:rsidP="00BF18C2">
      <w:pPr>
        <w:rPr>
          <w:rFonts w:ascii="Arial" w:hAnsi="Arial" w:cs="Arial"/>
          <w:sz w:val="20"/>
          <w:szCs w:val="20"/>
        </w:rPr>
      </w:pPr>
    </w:p>
    <w:p w14:paraId="2E346EB8" w14:textId="77777777" w:rsidR="00BF18C2" w:rsidRPr="000D1C88" w:rsidRDefault="00BF18C2">
      <w:pPr>
        <w:spacing w:after="200" w:line="276" w:lineRule="auto"/>
        <w:rPr>
          <w:rFonts w:ascii="Arial" w:hAnsi="Arial" w:cs="Arial"/>
          <w:sz w:val="20"/>
          <w:szCs w:val="20"/>
        </w:rPr>
      </w:pPr>
    </w:p>
    <w:sectPr w:rsidR="00BF18C2" w:rsidRPr="000D1C88"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3EB2" w14:textId="77777777" w:rsidR="00FF4A1E" w:rsidRDefault="00FF4A1E" w:rsidP="00233A15">
      <w:r>
        <w:separator/>
      </w:r>
    </w:p>
  </w:endnote>
  <w:endnote w:type="continuationSeparator" w:id="0">
    <w:p w14:paraId="323787C4" w14:textId="77777777" w:rsidR="00FF4A1E" w:rsidRDefault="00FF4A1E"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7AA0" w14:textId="77777777" w:rsidR="00FF4A1E" w:rsidRDefault="00FF4A1E" w:rsidP="00233A15">
      <w:r>
        <w:separator/>
      </w:r>
    </w:p>
  </w:footnote>
  <w:footnote w:type="continuationSeparator" w:id="0">
    <w:p w14:paraId="7FB2BC83" w14:textId="77777777" w:rsidR="00FF4A1E" w:rsidRDefault="00FF4A1E"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2BC"/>
    <w:multiLevelType w:val="hybridMultilevel"/>
    <w:tmpl w:val="632849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B2F87"/>
    <w:multiLevelType w:val="hybridMultilevel"/>
    <w:tmpl w:val="A64A09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7E526A7"/>
    <w:multiLevelType w:val="hybridMultilevel"/>
    <w:tmpl w:val="156AE7D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96F98"/>
    <w:multiLevelType w:val="hybridMultilevel"/>
    <w:tmpl w:val="EDF806B8"/>
    <w:lvl w:ilvl="0" w:tplc="1596A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6805291">
    <w:abstractNumId w:val="2"/>
  </w:num>
  <w:num w:numId="2" w16cid:durableId="1110198553">
    <w:abstractNumId w:val="3"/>
  </w:num>
  <w:num w:numId="3" w16cid:durableId="406416596">
    <w:abstractNumId w:val="21"/>
  </w:num>
  <w:num w:numId="4" w16cid:durableId="1660037483">
    <w:abstractNumId w:val="19"/>
  </w:num>
  <w:num w:numId="5" w16cid:durableId="1801414130">
    <w:abstractNumId w:val="29"/>
  </w:num>
  <w:num w:numId="6" w16cid:durableId="1304626305">
    <w:abstractNumId w:val="12"/>
  </w:num>
  <w:num w:numId="7" w16cid:durableId="1886215156">
    <w:abstractNumId w:val="13"/>
  </w:num>
  <w:num w:numId="8" w16cid:durableId="504130642">
    <w:abstractNumId w:val="10"/>
  </w:num>
  <w:num w:numId="9" w16cid:durableId="683944767">
    <w:abstractNumId w:val="31"/>
  </w:num>
  <w:num w:numId="10" w16cid:durableId="1826317130">
    <w:abstractNumId w:val="7"/>
  </w:num>
  <w:num w:numId="11" w16cid:durableId="114639168">
    <w:abstractNumId w:val="33"/>
  </w:num>
  <w:num w:numId="12" w16cid:durableId="1243445206">
    <w:abstractNumId w:val="14"/>
  </w:num>
  <w:num w:numId="13" w16cid:durableId="1147283690">
    <w:abstractNumId w:val="22"/>
  </w:num>
  <w:num w:numId="14" w16cid:durableId="1382753240">
    <w:abstractNumId w:val="6"/>
  </w:num>
  <w:num w:numId="15" w16cid:durableId="833453742">
    <w:abstractNumId w:val="17"/>
  </w:num>
  <w:num w:numId="16" w16cid:durableId="1829637675">
    <w:abstractNumId w:val="30"/>
  </w:num>
  <w:num w:numId="17" w16cid:durableId="210768822">
    <w:abstractNumId w:val="28"/>
  </w:num>
  <w:num w:numId="18" w16cid:durableId="1438404832">
    <w:abstractNumId w:val="5"/>
  </w:num>
  <w:num w:numId="19" w16cid:durableId="1796023904">
    <w:abstractNumId w:val="15"/>
  </w:num>
  <w:num w:numId="20" w16cid:durableId="1546943029">
    <w:abstractNumId w:val="9"/>
  </w:num>
  <w:num w:numId="21" w16cid:durableId="961956682">
    <w:abstractNumId w:val="1"/>
  </w:num>
  <w:num w:numId="22" w16cid:durableId="1964463744">
    <w:abstractNumId w:val="18"/>
  </w:num>
  <w:num w:numId="23" w16cid:durableId="1187133591">
    <w:abstractNumId w:val="32"/>
  </w:num>
  <w:num w:numId="24" w16cid:durableId="808548052">
    <w:abstractNumId w:val="27"/>
  </w:num>
  <w:num w:numId="25" w16cid:durableId="1105538167">
    <w:abstractNumId w:val="20"/>
  </w:num>
  <w:num w:numId="26" w16cid:durableId="556820173">
    <w:abstractNumId w:val="24"/>
  </w:num>
  <w:num w:numId="27" w16cid:durableId="2092311927">
    <w:abstractNumId w:val="16"/>
  </w:num>
  <w:num w:numId="28" w16cid:durableId="485822893">
    <w:abstractNumId w:val="4"/>
  </w:num>
  <w:num w:numId="29" w16cid:durableId="82532236">
    <w:abstractNumId w:val="25"/>
  </w:num>
  <w:num w:numId="30" w16cid:durableId="1473015470">
    <w:abstractNumId w:val="8"/>
  </w:num>
  <w:num w:numId="31" w16cid:durableId="1984193072">
    <w:abstractNumId w:val="23"/>
  </w:num>
  <w:num w:numId="32" w16cid:durableId="522598890">
    <w:abstractNumId w:val="11"/>
  </w:num>
  <w:num w:numId="33" w16cid:durableId="565720681">
    <w:abstractNumId w:val="0"/>
  </w:num>
  <w:num w:numId="34" w16cid:durableId="13503333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2791F"/>
    <w:rsid w:val="00033181"/>
    <w:rsid w:val="00033E02"/>
    <w:rsid w:val="000362B4"/>
    <w:rsid w:val="000464CE"/>
    <w:rsid w:val="00050634"/>
    <w:rsid w:val="0005654B"/>
    <w:rsid w:val="000602E6"/>
    <w:rsid w:val="00063442"/>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C2FA0"/>
    <w:rsid w:val="000C4296"/>
    <w:rsid w:val="000D1C88"/>
    <w:rsid w:val="000D650D"/>
    <w:rsid w:val="000E1312"/>
    <w:rsid w:val="000E2E41"/>
    <w:rsid w:val="000E38EF"/>
    <w:rsid w:val="000F2764"/>
    <w:rsid w:val="000F5500"/>
    <w:rsid w:val="000F7E71"/>
    <w:rsid w:val="0010375A"/>
    <w:rsid w:val="00114DE2"/>
    <w:rsid w:val="00115609"/>
    <w:rsid w:val="00115AFA"/>
    <w:rsid w:val="00116036"/>
    <w:rsid w:val="00122D0D"/>
    <w:rsid w:val="001249B9"/>
    <w:rsid w:val="00124A28"/>
    <w:rsid w:val="001266E8"/>
    <w:rsid w:val="00126C47"/>
    <w:rsid w:val="00133C07"/>
    <w:rsid w:val="00135CCF"/>
    <w:rsid w:val="001379F3"/>
    <w:rsid w:val="001412BB"/>
    <w:rsid w:val="00144100"/>
    <w:rsid w:val="001442EC"/>
    <w:rsid w:val="0014511F"/>
    <w:rsid w:val="0014559A"/>
    <w:rsid w:val="00147443"/>
    <w:rsid w:val="00147881"/>
    <w:rsid w:val="00147945"/>
    <w:rsid w:val="001508C4"/>
    <w:rsid w:val="00154768"/>
    <w:rsid w:val="00155ECA"/>
    <w:rsid w:val="001615FA"/>
    <w:rsid w:val="00162D7A"/>
    <w:rsid w:val="00166EF1"/>
    <w:rsid w:val="00167AF6"/>
    <w:rsid w:val="00172162"/>
    <w:rsid w:val="00172654"/>
    <w:rsid w:val="00173F74"/>
    <w:rsid w:val="001759F0"/>
    <w:rsid w:val="00177984"/>
    <w:rsid w:val="001810A6"/>
    <w:rsid w:val="001812AA"/>
    <w:rsid w:val="00183335"/>
    <w:rsid w:val="00184F71"/>
    <w:rsid w:val="00190960"/>
    <w:rsid w:val="00191E11"/>
    <w:rsid w:val="00194175"/>
    <w:rsid w:val="001A2F7E"/>
    <w:rsid w:val="001A5823"/>
    <w:rsid w:val="001A60A6"/>
    <w:rsid w:val="001B0136"/>
    <w:rsid w:val="001B7290"/>
    <w:rsid w:val="001B7A1F"/>
    <w:rsid w:val="001C3C11"/>
    <w:rsid w:val="001C6896"/>
    <w:rsid w:val="001D206B"/>
    <w:rsid w:val="001D2F3E"/>
    <w:rsid w:val="001D3A9D"/>
    <w:rsid w:val="001D493C"/>
    <w:rsid w:val="001E183B"/>
    <w:rsid w:val="001E2EA4"/>
    <w:rsid w:val="001E41CE"/>
    <w:rsid w:val="001F0A25"/>
    <w:rsid w:val="001F5205"/>
    <w:rsid w:val="002017CA"/>
    <w:rsid w:val="00201F42"/>
    <w:rsid w:val="0020271C"/>
    <w:rsid w:val="00203213"/>
    <w:rsid w:val="00211056"/>
    <w:rsid w:val="00213A39"/>
    <w:rsid w:val="00215E25"/>
    <w:rsid w:val="00221536"/>
    <w:rsid w:val="00222713"/>
    <w:rsid w:val="00226BE1"/>
    <w:rsid w:val="002323B2"/>
    <w:rsid w:val="00233A15"/>
    <w:rsid w:val="002369B1"/>
    <w:rsid w:val="00236F86"/>
    <w:rsid w:val="002370E3"/>
    <w:rsid w:val="00237EC8"/>
    <w:rsid w:val="00241238"/>
    <w:rsid w:val="00242195"/>
    <w:rsid w:val="00242669"/>
    <w:rsid w:val="00244D63"/>
    <w:rsid w:val="002475C3"/>
    <w:rsid w:val="00261A45"/>
    <w:rsid w:val="00261D78"/>
    <w:rsid w:val="002633FB"/>
    <w:rsid w:val="0026395C"/>
    <w:rsid w:val="00266299"/>
    <w:rsid w:val="00267236"/>
    <w:rsid w:val="0027043C"/>
    <w:rsid w:val="00271D1F"/>
    <w:rsid w:val="00274BA5"/>
    <w:rsid w:val="002803DA"/>
    <w:rsid w:val="0028159B"/>
    <w:rsid w:val="0028787D"/>
    <w:rsid w:val="00291D1A"/>
    <w:rsid w:val="00292CBC"/>
    <w:rsid w:val="00297674"/>
    <w:rsid w:val="002A05B8"/>
    <w:rsid w:val="002A78F8"/>
    <w:rsid w:val="002B11C9"/>
    <w:rsid w:val="002C0145"/>
    <w:rsid w:val="002C5DDA"/>
    <w:rsid w:val="002C6107"/>
    <w:rsid w:val="002C744A"/>
    <w:rsid w:val="002C7667"/>
    <w:rsid w:val="002D055A"/>
    <w:rsid w:val="002D355E"/>
    <w:rsid w:val="002E3DDF"/>
    <w:rsid w:val="002E5AEC"/>
    <w:rsid w:val="002E6387"/>
    <w:rsid w:val="002E7063"/>
    <w:rsid w:val="002F1E99"/>
    <w:rsid w:val="002F237C"/>
    <w:rsid w:val="002F3518"/>
    <w:rsid w:val="00302F20"/>
    <w:rsid w:val="0031234A"/>
    <w:rsid w:val="003123C7"/>
    <w:rsid w:val="00313867"/>
    <w:rsid w:val="00314BD8"/>
    <w:rsid w:val="003174F3"/>
    <w:rsid w:val="00317EAC"/>
    <w:rsid w:val="00321D53"/>
    <w:rsid w:val="00324D7A"/>
    <w:rsid w:val="00330CE3"/>
    <w:rsid w:val="00334234"/>
    <w:rsid w:val="00335FAD"/>
    <w:rsid w:val="00340C68"/>
    <w:rsid w:val="00341684"/>
    <w:rsid w:val="00344397"/>
    <w:rsid w:val="00345179"/>
    <w:rsid w:val="00345D4C"/>
    <w:rsid w:val="00350B98"/>
    <w:rsid w:val="003513AE"/>
    <w:rsid w:val="00357137"/>
    <w:rsid w:val="00357F1F"/>
    <w:rsid w:val="003633C8"/>
    <w:rsid w:val="00372DB7"/>
    <w:rsid w:val="00376777"/>
    <w:rsid w:val="00377E11"/>
    <w:rsid w:val="00383ABA"/>
    <w:rsid w:val="00396370"/>
    <w:rsid w:val="003965D4"/>
    <w:rsid w:val="003972C6"/>
    <w:rsid w:val="00397FFA"/>
    <w:rsid w:val="003A0862"/>
    <w:rsid w:val="003A2EF9"/>
    <w:rsid w:val="003A3C30"/>
    <w:rsid w:val="003A42D4"/>
    <w:rsid w:val="003A4CAC"/>
    <w:rsid w:val="003A6037"/>
    <w:rsid w:val="003A6298"/>
    <w:rsid w:val="003A7247"/>
    <w:rsid w:val="003B14AE"/>
    <w:rsid w:val="003B2B02"/>
    <w:rsid w:val="003B4557"/>
    <w:rsid w:val="003B7444"/>
    <w:rsid w:val="003C2CE8"/>
    <w:rsid w:val="003C44B4"/>
    <w:rsid w:val="003D136C"/>
    <w:rsid w:val="003D1BC2"/>
    <w:rsid w:val="003D3694"/>
    <w:rsid w:val="003D47B9"/>
    <w:rsid w:val="003D679B"/>
    <w:rsid w:val="003E5BF6"/>
    <w:rsid w:val="003E7FD2"/>
    <w:rsid w:val="003F4E71"/>
    <w:rsid w:val="003F6795"/>
    <w:rsid w:val="00400ECF"/>
    <w:rsid w:val="004018ED"/>
    <w:rsid w:val="00405F6B"/>
    <w:rsid w:val="00410C7D"/>
    <w:rsid w:val="0041194A"/>
    <w:rsid w:val="00417D28"/>
    <w:rsid w:val="0042210F"/>
    <w:rsid w:val="00424540"/>
    <w:rsid w:val="00431737"/>
    <w:rsid w:val="004333F5"/>
    <w:rsid w:val="004379A5"/>
    <w:rsid w:val="00454A14"/>
    <w:rsid w:val="00457F32"/>
    <w:rsid w:val="0046219B"/>
    <w:rsid w:val="00463B99"/>
    <w:rsid w:val="0046709C"/>
    <w:rsid w:val="004725F9"/>
    <w:rsid w:val="004729D2"/>
    <w:rsid w:val="004730E3"/>
    <w:rsid w:val="00473E9B"/>
    <w:rsid w:val="004751BE"/>
    <w:rsid w:val="004817A4"/>
    <w:rsid w:val="0048249C"/>
    <w:rsid w:val="00483296"/>
    <w:rsid w:val="00483D13"/>
    <w:rsid w:val="00487014"/>
    <w:rsid w:val="004901A1"/>
    <w:rsid w:val="00493073"/>
    <w:rsid w:val="004968CB"/>
    <w:rsid w:val="004974F6"/>
    <w:rsid w:val="004A2387"/>
    <w:rsid w:val="004A2E27"/>
    <w:rsid w:val="004E03DD"/>
    <w:rsid w:val="004E1B19"/>
    <w:rsid w:val="004E3489"/>
    <w:rsid w:val="004E7319"/>
    <w:rsid w:val="004F6609"/>
    <w:rsid w:val="004F7F22"/>
    <w:rsid w:val="00502354"/>
    <w:rsid w:val="00503991"/>
    <w:rsid w:val="00506B42"/>
    <w:rsid w:val="00514F81"/>
    <w:rsid w:val="005216DB"/>
    <w:rsid w:val="005222F6"/>
    <w:rsid w:val="005238F3"/>
    <w:rsid w:val="00525F00"/>
    <w:rsid w:val="00525FC3"/>
    <w:rsid w:val="0052635C"/>
    <w:rsid w:val="0053399B"/>
    <w:rsid w:val="0053520F"/>
    <w:rsid w:val="00540CCE"/>
    <w:rsid w:val="005435F6"/>
    <w:rsid w:val="005437E6"/>
    <w:rsid w:val="00546F3A"/>
    <w:rsid w:val="00547529"/>
    <w:rsid w:val="00551FDE"/>
    <w:rsid w:val="0055611C"/>
    <w:rsid w:val="005571C4"/>
    <w:rsid w:val="0056079D"/>
    <w:rsid w:val="00561F47"/>
    <w:rsid w:val="005666EC"/>
    <w:rsid w:val="00566F7C"/>
    <w:rsid w:val="00575381"/>
    <w:rsid w:val="00575922"/>
    <w:rsid w:val="005805A1"/>
    <w:rsid w:val="0058173B"/>
    <w:rsid w:val="00583ED2"/>
    <w:rsid w:val="00584232"/>
    <w:rsid w:val="005866E8"/>
    <w:rsid w:val="005916A7"/>
    <w:rsid w:val="0059412F"/>
    <w:rsid w:val="005B1F57"/>
    <w:rsid w:val="005C1EF5"/>
    <w:rsid w:val="005C6034"/>
    <w:rsid w:val="005C7003"/>
    <w:rsid w:val="005D31AA"/>
    <w:rsid w:val="005D4525"/>
    <w:rsid w:val="005D5ECC"/>
    <w:rsid w:val="005D7F27"/>
    <w:rsid w:val="005E4A2C"/>
    <w:rsid w:val="005E6A8A"/>
    <w:rsid w:val="005E7D45"/>
    <w:rsid w:val="005F05F6"/>
    <w:rsid w:val="005F4240"/>
    <w:rsid w:val="005F491F"/>
    <w:rsid w:val="005F6AD9"/>
    <w:rsid w:val="0060207B"/>
    <w:rsid w:val="00607ACB"/>
    <w:rsid w:val="0061298D"/>
    <w:rsid w:val="006132A0"/>
    <w:rsid w:val="00615151"/>
    <w:rsid w:val="00620C98"/>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90D1A"/>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E26C9"/>
    <w:rsid w:val="006F2BA5"/>
    <w:rsid w:val="006F3A21"/>
    <w:rsid w:val="007071ED"/>
    <w:rsid w:val="007149D3"/>
    <w:rsid w:val="007203C1"/>
    <w:rsid w:val="0072345E"/>
    <w:rsid w:val="00723B6D"/>
    <w:rsid w:val="007302B4"/>
    <w:rsid w:val="007309CE"/>
    <w:rsid w:val="00733021"/>
    <w:rsid w:val="0073531A"/>
    <w:rsid w:val="00735CBF"/>
    <w:rsid w:val="00743391"/>
    <w:rsid w:val="007464C3"/>
    <w:rsid w:val="007558E7"/>
    <w:rsid w:val="00755C56"/>
    <w:rsid w:val="007618B0"/>
    <w:rsid w:val="007646F7"/>
    <w:rsid w:val="00765365"/>
    <w:rsid w:val="00765A7E"/>
    <w:rsid w:val="00772CC8"/>
    <w:rsid w:val="00777BC1"/>
    <w:rsid w:val="00782107"/>
    <w:rsid w:val="00783EC8"/>
    <w:rsid w:val="0078778D"/>
    <w:rsid w:val="00796091"/>
    <w:rsid w:val="007A5615"/>
    <w:rsid w:val="007B2237"/>
    <w:rsid w:val="007B4CB8"/>
    <w:rsid w:val="007C11AA"/>
    <w:rsid w:val="007C7D38"/>
    <w:rsid w:val="007D17DD"/>
    <w:rsid w:val="007D18CB"/>
    <w:rsid w:val="007D2609"/>
    <w:rsid w:val="007D4D95"/>
    <w:rsid w:val="007E0ACF"/>
    <w:rsid w:val="007E21B3"/>
    <w:rsid w:val="007E27E8"/>
    <w:rsid w:val="007E732D"/>
    <w:rsid w:val="007E7735"/>
    <w:rsid w:val="007F06CE"/>
    <w:rsid w:val="007F2E13"/>
    <w:rsid w:val="007F328C"/>
    <w:rsid w:val="008011F0"/>
    <w:rsid w:val="008027AD"/>
    <w:rsid w:val="00806A08"/>
    <w:rsid w:val="00812B27"/>
    <w:rsid w:val="00815E4D"/>
    <w:rsid w:val="00815F68"/>
    <w:rsid w:val="00822B82"/>
    <w:rsid w:val="00827F58"/>
    <w:rsid w:val="00832D8E"/>
    <w:rsid w:val="008548A6"/>
    <w:rsid w:val="0086482F"/>
    <w:rsid w:val="00866181"/>
    <w:rsid w:val="00872E0B"/>
    <w:rsid w:val="008747D5"/>
    <w:rsid w:val="008768ED"/>
    <w:rsid w:val="0088143D"/>
    <w:rsid w:val="00882432"/>
    <w:rsid w:val="008824F3"/>
    <w:rsid w:val="00885261"/>
    <w:rsid w:val="0088743E"/>
    <w:rsid w:val="00895E4E"/>
    <w:rsid w:val="008972C7"/>
    <w:rsid w:val="008A004D"/>
    <w:rsid w:val="008A3E9F"/>
    <w:rsid w:val="008A5C2D"/>
    <w:rsid w:val="008B7F2F"/>
    <w:rsid w:val="008C1BCD"/>
    <w:rsid w:val="008C48B2"/>
    <w:rsid w:val="008C70F2"/>
    <w:rsid w:val="008D2045"/>
    <w:rsid w:val="008D2646"/>
    <w:rsid w:val="008D327D"/>
    <w:rsid w:val="008E0406"/>
    <w:rsid w:val="008E1D0E"/>
    <w:rsid w:val="008E1DB9"/>
    <w:rsid w:val="008E3ACA"/>
    <w:rsid w:val="008E7D79"/>
    <w:rsid w:val="008F4511"/>
    <w:rsid w:val="008F4CA5"/>
    <w:rsid w:val="008F4FEF"/>
    <w:rsid w:val="00900571"/>
    <w:rsid w:val="009104E5"/>
    <w:rsid w:val="00911B4E"/>
    <w:rsid w:val="009123AA"/>
    <w:rsid w:val="0091460C"/>
    <w:rsid w:val="009164D0"/>
    <w:rsid w:val="009229EA"/>
    <w:rsid w:val="00934AD4"/>
    <w:rsid w:val="009359AB"/>
    <w:rsid w:val="00944806"/>
    <w:rsid w:val="009457EE"/>
    <w:rsid w:val="00950FC2"/>
    <w:rsid w:val="00955C69"/>
    <w:rsid w:val="00963524"/>
    <w:rsid w:val="0096708C"/>
    <w:rsid w:val="00976528"/>
    <w:rsid w:val="00980E46"/>
    <w:rsid w:val="00983D65"/>
    <w:rsid w:val="00984C75"/>
    <w:rsid w:val="009861F0"/>
    <w:rsid w:val="00992E07"/>
    <w:rsid w:val="00997DDB"/>
    <w:rsid w:val="009A2898"/>
    <w:rsid w:val="009A32FF"/>
    <w:rsid w:val="009A6C5F"/>
    <w:rsid w:val="009B271E"/>
    <w:rsid w:val="009B2B2D"/>
    <w:rsid w:val="009B7AEF"/>
    <w:rsid w:val="009C1AC3"/>
    <w:rsid w:val="009C5408"/>
    <w:rsid w:val="009C6B3D"/>
    <w:rsid w:val="009D00F1"/>
    <w:rsid w:val="009D171D"/>
    <w:rsid w:val="009D3D31"/>
    <w:rsid w:val="009D5E9D"/>
    <w:rsid w:val="009D70FB"/>
    <w:rsid w:val="009E0B34"/>
    <w:rsid w:val="009E6921"/>
    <w:rsid w:val="009F2520"/>
    <w:rsid w:val="009F2CBC"/>
    <w:rsid w:val="009F2F55"/>
    <w:rsid w:val="009F325C"/>
    <w:rsid w:val="009F7FCD"/>
    <w:rsid w:val="00A023AA"/>
    <w:rsid w:val="00A10B28"/>
    <w:rsid w:val="00A11EA9"/>
    <w:rsid w:val="00A134D2"/>
    <w:rsid w:val="00A14B3A"/>
    <w:rsid w:val="00A14F6B"/>
    <w:rsid w:val="00A230FB"/>
    <w:rsid w:val="00A2376E"/>
    <w:rsid w:val="00A31716"/>
    <w:rsid w:val="00A34170"/>
    <w:rsid w:val="00A35CFC"/>
    <w:rsid w:val="00A41FE0"/>
    <w:rsid w:val="00A42044"/>
    <w:rsid w:val="00A438AA"/>
    <w:rsid w:val="00A44177"/>
    <w:rsid w:val="00A51A64"/>
    <w:rsid w:val="00A5645F"/>
    <w:rsid w:val="00A629E9"/>
    <w:rsid w:val="00A7429B"/>
    <w:rsid w:val="00A80541"/>
    <w:rsid w:val="00A972E3"/>
    <w:rsid w:val="00AA227E"/>
    <w:rsid w:val="00AB0B03"/>
    <w:rsid w:val="00AB1EEC"/>
    <w:rsid w:val="00AB3DF5"/>
    <w:rsid w:val="00AB5964"/>
    <w:rsid w:val="00AC0954"/>
    <w:rsid w:val="00AC216C"/>
    <w:rsid w:val="00AC2EF8"/>
    <w:rsid w:val="00AD104C"/>
    <w:rsid w:val="00AD26B4"/>
    <w:rsid w:val="00AD4246"/>
    <w:rsid w:val="00AE135D"/>
    <w:rsid w:val="00AE2592"/>
    <w:rsid w:val="00AE2E5E"/>
    <w:rsid w:val="00B00B8C"/>
    <w:rsid w:val="00B1243D"/>
    <w:rsid w:val="00B132B5"/>
    <w:rsid w:val="00B16CD8"/>
    <w:rsid w:val="00B20E6D"/>
    <w:rsid w:val="00B2443B"/>
    <w:rsid w:val="00B30F7D"/>
    <w:rsid w:val="00B35DA6"/>
    <w:rsid w:val="00B37B71"/>
    <w:rsid w:val="00B41672"/>
    <w:rsid w:val="00B57EC6"/>
    <w:rsid w:val="00B604EB"/>
    <w:rsid w:val="00B60992"/>
    <w:rsid w:val="00B62C72"/>
    <w:rsid w:val="00B62F18"/>
    <w:rsid w:val="00B73956"/>
    <w:rsid w:val="00B74DE4"/>
    <w:rsid w:val="00B7532B"/>
    <w:rsid w:val="00B80C4E"/>
    <w:rsid w:val="00B82ED8"/>
    <w:rsid w:val="00B84C6F"/>
    <w:rsid w:val="00B85530"/>
    <w:rsid w:val="00B85B1C"/>
    <w:rsid w:val="00B86DBB"/>
    <w:rsid w:val="00B87D0B"/>
    <w:rsid w:val="00B947F1"/>
    <w:rsid w:val="00B94D05"/>
    <w:rsid w:val="00B94F35"/>
    <w:rsid w:val="00B952E3"/>
    <w:rsid w:val="00BA29F9"/>
    <w:rsid w:val="00BA686D"/>
    <w:rsid w:val="00BB6022"/>
    <w:rsid w:val="00BB7853"/>
    <w:rsid w:val="00BC0B99"/>
    <w:rsid w:val="00BC127F"/>
    <w:rsid w:val="00BC3FEC"/>
    <w:rsid w:val="00BC6A0B"/>
    <w:rsid w:val="00BC6F4B"/>
    <w:rsid w:val="00BC7006"/>
    <w:rsid w:val="00BC70B4"/>
    <w:rsid w:val="00BD07C0"/>
    <w:rsid w:val="00BD09EA"/>
    <w:rsid w:val="00BD5236"/>
    <w:rsid w:val="00BD629E"/>
    <w:rsid w:val="00BD71F9"/>
    <w:rsid w:val="00BD7DD9"/>
    <w:rsid w:val="00BE33E1"/>
    <w:rsid w:val="00BE3E18"/>
    <w:rsid w:val="00BE7507"/>
    <w:rsid w:val="00BF18C2"/>
    <w:rsid w:val="00BF1CD8"/>
    <w:rsid w:val="00BF4740"/>
    <w:rsid w:val="00C03052"/>
    <w:rsid w:val="00C06D10"/>
    <w:rsid w:val="00C075CF"/>
    <w:rsid w:val="00C1065D"/>
    <w:rsid w:val="00C10EE3"/>
    <w:rsid w:val="00C219D4"/>
    <w:rsid w:val="00C21FF5"/>
    <w:rsid w:val="00C255B6"/>
    <w:rsid w:val="00C269A2"/>
    <w:rsid w:val="00C27BD4"/>
    <w:rsid w:val="00C30FB6"/>
    <w:rsid w:val="00C40C0A"/>
    <w:rsid w:val="00C419D1"/>
    <w:rsid w:val="00C46B4C"/>
    <w:rsid w:val="00C47815"/>
    <w:rsid w:val="00C5089D"/>
    <w:rsid w:val="00C60C84"/>
    <w:rsid w:val="00C64341"/>
    <w:rsid w:val="00C65045"/>
    <w:rsid w:val="00C701E4"/>
    <w:rsid w:val="00C713B9"/>
    <w:rsid w:val="00C86D22"/>
    <w:rsid w:val="00C91A6F"/>
    <w:rsid w:val="00CA5DAB"/>
    <w:rsid w:val="00CA7E77"/>
    <w:rsid w:val="00CB14C0"/>
    <w:rsid w:val="00CB1628"/>
    <w:rsid w:val="00CB19EE"/>
    <w:rsid w:val="00CB32FD"/>
    <w:rsid w:val="00CC0032"/>
    <w:rsid w:val="00CC0C36"/>
    <w:rsid w:val="00CC2E20"/>
    <w:rsid w:val="00CC462B"/>
    <w:rsid w:val="00CC5611"/>
    <w:rsid w:val="00CD35B5"/>
    <w:rsid w:val="00CE01EF"/>
    <w:rsid w:val="00CE0B2E"/>
    <w:rsid w:val="00CE7691"/>
    <w:rsid w:val="00CE79D0"/>
    <w:rsid w:val="00CF0C40"/>
    <w:rsid w:val="00CF16E0"/>
    <w:rsid w:val="00CF6014"/>
    <w:rsid w:val="00CF66D2"/>
    <w:rsid w:val="00CF76A5"/>
    <w:rsid w:val="00D0397A"/>
    <w:rsid w:val="00D03BE6"/>
    <w:rsid w:val="00D063D7"/>
    <w:rsid w:val="00D067E1"/>
    <w:rsid w:val="00D2585E"/>
    <w:rsid w:val="00D30218"/>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3C63"/>
    <w:rsid w:val="00DB5784"/>
    <w:rsid w:val="00DB5EA8"/>
    <w:rsid w:val="00DB6C37"/>
    <w:rsid w:val="00DC2D5F"/>
    <w:rsid w:val="00DC40EC"/>
    <w:rsid w:val="00DC6793"/>
    <w:rsid w:val="00DC79E0"/>
    <w:rsid w:val="00DD082D"/>
    <w:rsid w:val="00DD2591"/>
    <w:rsid w:val="00DD7878"/>
    <w:rsid w:val="00DE1F2D"/>
    <w:rsid w:val="00DE31F0"/>
    <w:rsid w:val="00DE6984"/>
    <w:rsid w:val="00DE6D9A"/>
    <w:rsid w:val="00DF1937"/>
    <w:rsid w:val="00DF22A1"/>
    <w:rsid w:val="00DF5F95"/>
    <w:rsid w:val="00DF6DC3"/>
    <w:rsid w:val="00DF720E"/>
    <w:rsid w:val="00E004A3"/>
    <w:rsid w:val="00E00E26"/>
    <w:rsid w:val="00E023A8"/>
    <w:rsid w:val="00E048CE"/>
    <w:rsid w:val="00E14813"/>
    <w:rsid w:val="00E15D9E"/>
    <w:rsid w:val="00E16BDB"/>
    <w:rsid w:val="00E16DAB"/>
    <w:rsid w:val="00E1759A"/>
    <w:rsid w:val="00E254CB"/>
    <w:rsid w:val="00E30F26"/>
    <w:rsid w:val="00E32CFC"/>
    <w:rsid w:val="00E45E46"/>
    <w:rsid w:val="00E549B6"/>
    <w:rsid w:val="00E54DCE"/>
    <w:rsid w:val="00E82788"/>
    <w:rsid w:val="00E84462"/>
    <w:rsid w:val="00E911D7"/>
    <w:rsid w:val="00EA10CB"/>
    <w:rsid w:val="00EA5B33"/>
    <w:rsid w:val="00EA6A70"/>
    <w:rsid w:val="00EB170D"/>
    <w:rsid w:val="00EB2872"/>
    <w:rsid w:val="00EB2E5D"/>
    <w:rsid w:val="00EB4578"/>
    <w:rsid w:val="00EB6022"/>
    <w:rsid w:val="00EC34D8"/>
    <w:rsid w:val="00EC3EAE"/>
    <w:rsid w:val="00EC4BE0"/>
    <w:rsid w:val="00EC7690"/>
    <w:rsid w:val="00EC79A0"/>
    <w:rsid w:val="00ED325B"/>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27295"/>
    <w:rsid w:val="00F31189"/>
    <w:rsid w:val="00F332B1"/>
    <w:rsid w:val="00F36D50"/>
    <w:rsid w:val="00F42F96"/>
    <w:rsid w:val="00F438AC"/>
    <w:rsid w:val="00F45B7B"/>
    <w:rsid w:val="00F50351"/>
    <w:rsid w:val="00F5129F"/>
    <w:rsid w:val="00F520C9"/>
    <w:rsid w:val="00F52EBA"/>
    <w:rsid w:val="00F54CB2"/>
    <w:rsid w:val="00F552F7"/>
    <w:rsid w:val="00F636B9"/>
    <w:rsid w:val="00F67DF3"/>
    <w:rsid w:val="00F747E0"/>
    <w:rsid w:val="00F76A08"/>
    <w:rsid w:val="00F776C5"/>
    <w:rsid w:val="00F82D2B"/>
    <w:rsid w:val="00F8648D"/>
    <w:rsid w:val="00F876AB"/>
    <w:rsid w:val="00F93799"/>
    <w:rsid w:val="00F95E52"/>
    <w:rsid w:val="00F961E0"/>
    <w:rsid w:val="00FA11D5"/>
    <w:rsid w:val="00FA1708"/>
    <w:rsid w:val="00FA353A"/>
    <w:rsid w:val="00FA385C"/>
    <w:rsid w:val="00FA4BBD"/>
    <w:rsid w:val="00FA6117"/>
    <w:rsid w:val="00FB7651"/>
    <w:rsid w:val="00FC1325"/>
    <w:rsid w:val="00FC2A32"/>
    <w:rsid w:val="00FD1360"/>
    <w:rsid w:val="00FD1590"/>
    <w:rsid w:val="00FD3E57"/>
    <w:rsid w:val="00FD795F"/>
    <w:rsid w:val="00FE1B85"/>
    <w:rsid w:val="00FE2744"/>
    <w:rsid w:val="00FE4959"/>
    <w:rsid w:val="00FE64E2"/>
    <w:rsid w:val="00FE74C7"/>
    <w:rsid w:val="00FF4A1E"/>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character" w:styleId="SubtleEmphasis">
    <w:name w:val="Subtle Emphasis"/>
    <w:basedOn w:val="DefaultParagraphFont"/>
    <w:uiPriority w:val="19"/>
    <w:qFormat/>
    <w:rsid w:val="00EA10CB"/>
    <w:rPr>
      <w:i/>
      <w:iCs/>
      <w:color w:val="404040" w:themeColor="text1" w:themeTint="BF"/>
    </w:rPr>
  </w:style>
  <w:style w:type="character" w:styleId="Strong">
    <w:name w:val="Strong"/>
    <w:basedOn w:val="DefaultParagraphFont"/>
    <w:uiPriority w:val="22"/>
    <w:qFormat/>
    <w:rsid w:val="00934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8Hi8jW1qYsw" TargetMode="External"/><Relationship Id="rId5" Type="http://schemas.openxmlformats.org/officeDocument/2006/relationships/webSettings" Target="webSettings.xml"/><Relationship Id="rId10" Type="http://schemas.openxmlformats.org/officeDocument/2006/relationships/hyperlink" Target="https://youtu.be/d8yxHMmA65g" TargetMode="External"/><Relationship Id="rId4" Type="http://schemas.openxmlformats.org/officeDocument/2006/relationships/settings" Target="settings.xml"/><Relationship Id="rId9" Type="http://schemas.openxmlformats.org/officeDocument/2006/relationships/hyperlink" Target="https://youtu.be/Smv-mAtgo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24</cp:revision>
  <cp:lastPrinted>2020-02-15T12:48:00Z</cp:lastPrinted>
  <dcterms:created xsi:type="dcterms:W3CDTF">2022-05-12T22:33:00Z</dcterms:created>
  <dcterms:modified xsi:type="dcterms:W3CDTF">2022-05-20T16:41:00Z</dcterms:modified>
</cp:coreProperties>
</file>