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5CB6E940" w:rsidR="000223CD" w:rsidRPr="0011533C" w:rsidRDefault="000223CD" w:rsidP="00344D56">
      <w:pPr>
        <w:spacing w:after="200"/>
        <w:jc w:val="center"/>
        <w:rPr>
          <w:rFonts w:ascii="Arial" w:hAnsi="Arial" w:cs="Arial"/>
          <w:b/>
          <w:bCs/>
          <w:sz w:val="22"/>
          <w:szCs w:val="22"/>
        </w:rPr>
      </w:pPr>
      <w:r w:rsidRPr="0011533C">
        <w:rPr>
          <w:rFonts w:ascii="Arial" w:hAnsi="Arial" w:cs="Arial"/>
          <w:b/>
          <w:bCs/>
          <w:sz w:val="22"/>
          <w:szCs w:val="22"/>
        </w:rPr>
        <w:t xml:space="preserve">Messy Church – </w:t>
      </w:r>
      <w:r w:rsidR="00FB7563">
        <w:rPr>
          <w:rFonts w:ascii="Arial" w:hAnsi="Arial" w:cs="Arial"/>
          <w:b/>
          <w:bCs/>
          <w:sz w:val="22"/>
          <w:szCs w:val="22"/>
        </w:rPr>
        <w:t>March</w:t>
      </w:r>
      <w:r w:rsidRPr="0011533C">
        <w:rPr>
          <w:rFonts w:ascii="Arial" w:hAnsi="Arial" w:cs="Arial"/>
          <w:b/>
          <w:bCs/>
          <w:sz w:val="22"/>
          <w:szCs w:val="22"/>
        </w:rPr>
        <w:t xml:space="preserve"> 202</w:t>
      </w:r>
      <w:r w:rsidR="009F5613">
        <w:rPr>
          <w:rFonts w:ascii="Arial" w:hAnsi="Arial" w:cs="Arial"/>
          <w:b/>
          <w:bCs/>
          <w:sz w:val="22"/>
          <w:szCs w:val="22"/>
        </w:rPr>
        <w:t>3</w:t>
      </w:r>
    </w:p>
    <w:p w14:paraId="314EBAF2" w14:textId="5A5DAB6F" w:rsidR="00D66660" w:rsidRPr="0011533C" w:rsidRDefault="00927ACB" w:rsidP="00344D56">
      <w:pPr>
        <w:spacing w:after="200"/>
        <w:jc w:val="center"/>
        <w:rPr>
          <w:rFonts w:ascii="Arial" w:hAnsi="Arial" w:cs="Arial"/>
          <w:b/>
          <w:bCs/>
          <w:sz w:val="22"/>
          <w:szCs w:val="22"/>
        </w:rPr>
      </w:pPr>
      <w:r>
        <w:rPr>
          <w:rFonts w:ascii="Arial" w:hAnsi="Arial" w:cs="Arial"/>
          <w:b/>
          <w:bCs/>
          <w:sz w:val="22"/>
          <w:szCs w:val="22"/>
        </w:rPr>
        <w:t>Women in the Bible</w:t>
      </w:r>
      <w:r w:rsidR="004E51D5">
        <w:rPr>
          <w:rFonts w:ascii="Arial" w:hAnsi="Arial" w:cs="Arial"/>
          <w:b/>
          <w:bCs/>
          <w:sz w:val="22"/>
          <w:szCs w:val="22"/>
        </w:rPr>
        <w:t xml:space="preserve"> at Easter</w:t>
      </w:r>
    </w:p>
    <w:p w14:paraId="1265D192" w14:textId="5FD588D2" w:rsidR="00230FFF" w:rsidRDefault="00230FFF" w:rsidP="000B4076">
      <w:pPr>
        <w:spacing w:after="200"/>
        <w:jc w:val="both"/>
        <w:rPr>
          <w:rFonts w:ascii="Arial" w:hAnsi="Arial" w:cs="Arial"/>
          <w:sz w:val="22"/>
          <w:szCs w:val="22"/>
        </w:rPr>
      </w:pPr>
      <w:r>
        <w:rPr>
          <w:rFonts w:ascii="Arial" w:hAnsi="Arial" w:cs="Arial"/>
          <w:sz w:val="22"/>
          <w:szCs w:val="22"/>
        </w:rPr>
        <w:t xml:space="preserve">At various points in the gospels, </w:t>
      </w:r>
      <w:r w:rsidR="004126B0">
        <w:rPr>
          <w:rFonts w:ascii="Arial" w:hAnsi="Arial" w:cs="Arial"/>
          <w:sz w:val="22"/>
          <w:szCs w:val="22"/>
        </w:rPr>
        <w:t xml:space="preserve">a number of </w:t>
      </w:r>
      <w:r>
        <w:rPr>
          <w:rFonts w:ascii="Arial" w:hAnsi="Arial" w:cs="Arial"/>
          <w:sz w:val="22"/>
          <w:szCs w:val="22"/>
        </w:rPr>
        <w:t xml:space="preserve">women are mentioned.  They are never mentioned as disciples, those are all men, but there seem always to have been women around.  Today we are looking at some of the women who </w:t>
      </w:r>
      <w:r w:rsidR="00625961">
        <w:rPr>
          <w:rFonts w:ascii="Arial" w:hAnsi="Arial" w:cs="Arial"/>
          <w:sz w:val="22"/>
          <w:szCs w:val="22"/>
        </w:rPr>
        <w:t>appear in the Easter story, as well as elsewhere in the gospels.</w:t>
      </w:r>
    </w:p>
    <w:p w14:paraId="1E003829" w14:textId="2E77E77C" w:rsidR="008F4511" w:rsidRDefault="008F4511" w:rsidP="00344D56">
      <w:pPr>
        <w:spacing w:after="200"/>
        <w:rPr>
          <w:rFonts w:ascii="Arial" w:hAnsi="Arial" w:cs="Arial"/>
          <w:sz w:val="22"/>
          <w:szCs w:val="22"/>
        </w:rPr>
      </w:pPr>
      <w:r w:rsidRPr="0011533C">
        <w:rPr>
          <w:rFonts w:ascii="Arial" w:hAnsi="Arial" w:cs="Arial"/>
          <w:sz w:val="22"/>
          <w:szCs w:val="22"/>
        </w:rPr>
        <w:t xml:space="preserve">The </w:t>
      </w:r>
      <w:r w:rsidR="003D136C" w:rsidRPr="0011533C">
        <w:rPr>
          <w:rFonts w:ascii="Arial" w:hAnsi="Arial" w:cs="Arial"/>
          <w:sz w:val="22"/>
          <w:szCs w:val="22"/>
        </w:rPr>
        <w:t>activities are:</w:t>
      </w:r>
    </w:p>
    <w:p w14:paraId="056614ED" w14:textId="2021613F" w:rsidR="00051516" w:rsidRPr="00BE2830" w:rsidRDefault="004E51D5"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 xml:space="preserve">Mary the mother </w:t>
      </w:r>
      <w:r w:rsidR="003D27FD">
        <w:rPr>
          <w:rFonts w:ascii="Arial" w:hAnsi="Arial" w:cs="Arial"/>
          <w:sz w:val="22"/>
          <w:szCs w:val="22"/>
        </w:rPr>
        <w:t>of Jesus</w:t>
      </w:r>
      <w:r w:rsidR="00FD4792">
        <w:rPr>
          <w:rFonts w:ascii="Arial" w:hAnsi="Arial" w:cs="Arial"/>
          <w:sz w:val="22"/>
          <w:szCs w:val="22"/>
        </w:rPr>
        <w:t xml:space="preserve"> – </w:t>
      </w:r>
      <w:r>
        <w:rPr>
          <w:rFonts w:ascii="Arial" w:hAnsi="Arial" w:cs="Arial"/>
          <w:sz w:val="22"/>
          <w:szCs w:val="22"/>
        </w:rPr>
        <w:t>John</w:t>
      </w:r>
      <w:r w:rsidR="00FD4792">
        <w:rPr>
          <w:rFonts w:ascii="Arial" w:hAnsi="Arial" w:cs="Arial"/>
          <w:sz w:val="22"/>
          <w:szCs w:val="22"/>
        </w:rPr>
        <w:t xml:space="preserve"> chapter </w:t>
      </w:r>
      <w:r>
        <w:rPr>
          <w:rFonts w:ascii="Arial" w:hAnsi="Arial" w:cs="Arial"/>
          <w:sz w:val="22"/>
          <w:szCs w:val="22"/>
        </w:rPr>
        <w:t>19</w:t>
      </w:r>
      <w:r w:rsidR="00FD4792">
        <w:rPr>
          <w:rFonts w:ascii="Arial" w:hAnsi="Arial" w:cs="Arial"/>
          <w:sz w:val="22"/>
          <w:szCs w:val="22"/>
        </w:rPr>
        <w:t xml:space="preserve">, verses </w:t>
      </w:r>
      <w:r>
        <w:rPr>
          <w:rFonts w:ascii="Arial" w:hAnsi="Arial" w:cs="Arial"/>
          <w:sz w:val="22"/>
          <w:szCs w:val="22"/>
        </w:rPr>
        <w:t>25</w:t>
      </w:r>
      <w:r w:rsidR="00FD4792">
        <w:rPr>
          <w:rFonts w:ascii="Arial" w:hAnsi="Arial" w:cs="Arial"/>
          <w:sz w:val="22"/>
          <w:szCs w:val="22"/>
        </w:rPr>
        <w:t xml:space="preserve"> </w:t>
      </w:r>
      <w:r>
        <w:rPr>
          <w:rFonts w:ascii="Arial" w:hAnsi="Arial" w:cs="Arial"/>
          <w:sz w:val="22"/>
          <w:szCs w:val="22"/>
        </w:rPr>
        <w:t>to</w:t>
      </w:r>
      <w:r w:rsidR="00FD4792">
        <w:rPr>
          <w:rFonts w:ascii="Arial" w:hAnsi="Arial" w:cs="Arial"/>
          <w:sz w:val="22"/>
          <w:szCs w:val="22"/>
        </w:rPr>
        <w:t xml:space="preserve"> </w:t>
      </w:r>
      <w:r>
        <w:rPr>
          <w:rFonts w:ascii="Arial" w:hAnsi="Arial" w:cs="Arial"/>
          <w:sz w:val="22"/>
          <w:szCs w:val="22"/>
        </w:rPr>
        <w:t>2</w:t>
      </w:r>
      <w:r w:rsidR="00FD4792">
        <w:rPr>
          <w:rFonts w:ascii="Arial" w:hAnsi="Arial" w:cs="Arial"/>
          <w:sz w:val="22"/>
          <w:szCs w:val="22"/>
        </w:rPr>
        <w:t xml:space="preserve">7 </w:t>
      </w:r>
      <w:r>
        <w:rPr>
          <w:rFonts w:ascii="Arial" w:hAnsi="Arial" w:cs="Arial"/>
          <w:sz w:val="22"/>
          <w:szCs w:val="22"/>
        </w:rPr>
        <w:t xml:space="preserve">– </w:t>
      </w:r>
      <w:r w:rsidRPr="004E51D5">
        <w:rPr>
          <w:rFonts w:ascii="Arial" w:hAnsi="Arial" w:cs="Arial"/>
          <w:b/>
          <w:bCs/>
          <w:sz w:val="22"/>
          <w:szCs w:val="22"/>
        </w:rPr>
        <w:t>Mothers</w:t>
      </w:r>
      <w:r w:rsidR="00230FFF">
        <w:rPr>
          <w:rFonts w:ascii="Arial" w:hAnsi="Arial" w:cs="Arial"/>
          <w:b/>
          <w:bCs/>
          <w:sz w:val="22"/>
          <w:szCs w:val="22"/>
        </w:rPr>
        <w:t>’</w:t>
      </w:r>
      <w:r w:rsidRPr="004E51D5">
        <w:rPr>
          <w:rFonts w:ascii="Arial" w:hAnsi="Arial" w:cs="Arial"/>
          <w:b/>
          <w:bCs/>
          <w:sz w:val="22"/>
          <w:szCs w:val="22"/>
        </w:rPr>
        <w:t xml:space="preserve"> Day card</w:t>
      </w:r>
    </w:p>
    <w:p w14:paraId="3871D71E" w14:textId="77777777" w:rsidR="00BE2830" w:rsidRDefault="00BE2830" w:rsidP="00BE2830">
      <w:pPr>
        <w:pStyle w:val="ListParagraph"/>
        <w:numPr>
          <w:ilvl w:val="0"/>
          <w:numId w:val="28"/>
        </w:numPr>
        <w:spacing w:after="200"/>
        <w:ind w:left="714" w:hanging="357"/>
        <w:contextualSpacing w:val="0"/>
        <w:rPr>
          <w:rFonts w:ascii="Arial" w:hAnsi="Arial" w:cs="Arial"/>
          <w:sz w:val="22"/>
          <w:szCs w:val="22"/>
        </w:rPr>
      </w:pPr>
      <w:r>
        <w:rPr>
          <w:rFonts w:ascii="Arial" w:hAnsi="Arial" w:cs="Arial"/>
          <w:sz w:val="22"/>
          <w:szCs w:val="22"/>
        </w:rPr>
        <w:t xml:space="preserve">The women who travelled with Jesus – Luke chapter 8 verses 1 to 3 – and who tended his body – Luke chapter 23 verse 53 to chapter 24 verse12 – </w:t>
      </w:r>
      <w:r w:rsidRPr="00377A50">
        <w:rPr>
          <w:rFonts w:ascii="Arial" w:hAnsi="Arial" w:cs="Arial"/>
          <w:b/>
          <w:bCs/>
          <w:sz w:val="22"/>
          <w:szCs w:val="22"/>
        </w:rPr>
        <w:t>melting moments</w:t>
      </w:r>
    </w:p>
    <w:p w14:paraId="2A536636" w14:textId="0ABBB1F0" w:rsidR="00BE2830" w:rsidRDefault="00BE2830" w:rsidP="00BE2830">
      <w:pPr>
        <w:pStyle w:val="ListParagraph"/>
        <w:numPr>
          <w:ilvl w:val="0"/>
          <w:numId w:val="28"/>
        </w:numPr>
        <w:spacing w:after="200"/>
        <w:ind w:left="714" w:hanging="357"/>
        <w:contextualSpacing w:val="0"/>
        <w:rPr>
          <w:rFonts w:ascii="Arial" w:hAnsi="Arial" w:cs="Arial"/>
          <w:sz w:val="22"/>
          <w:szCs w:val="22"/>
        </w:rPr>
      </w:pPr>
      <w:r>
        <w:rPr>
          <w:rFonts w:ascii="Arial" w:hAnsi="Arial" w:cs="Arial"/>
          <w:sz w:val="22"/>
          <w:szCs w:val="22"/>
        </w:rPr>
        <w:t xml:space="preserve">Mary Magdalene – a woman who Jesus healed – Luke chapter </w:t>
      </w:r>
      <w:r w:rsidR="00D92456">
        <w:rPr>
          <w:rFonts w:ascii="Arial" w:hAnsi="Arial" w:cs="Arial"/>
          <w:sz w:val="22"/>
          <w:szCs w:val="22"/>
        </w:rPr>
        <w:t xml:space="preserve">8 verses 1 to 3 – </w:t>
      </w:r>
      <w:r>
        <w:rPr>
          <w:rFonts w:ascii="Arial" w:hAnsi="Arial" w:cs="Arial"/>
          <w:sz w:val="22"/>
          <w:szCs w:val="22"/>
        </w:rPr>
        <w:t xml:space="preserve">and who then followed him, and was the first to see him after he rose to life again – John chapter 20 verses 1 – 18 – </w:t>
      </w:r>
      <w:r w:rsidRPr="00BE2830">
        <w:rPr>
          <w:rFonts w:ascii="Arial" w:hAnsi="Arial" w:cs="Arial"/>
          <w:b/>
          <w:bCs/>
          <w:sz w:val="22"/>
          <w:szCs w:val="22"/>
        </w:rPr>
        <w:t>pictures to identify</w:t>
      </w:r>
      <w:r w:rsidR="00087C54">
        <w:rPr>
          <w:rFonts w:ascii="Arial" w:hAnsi="Arial" w:cs="Arial"/>
          <w:b/>
          <w:bCs/>
          <w:sz w:val="22"/>
          <w:szCs w:val="22"/>
        </w:rPr>
        <w:t>, in the celebration</w:t>
      </w:r>
    </w:p>
    <w:p w14:paraId="2FB1513E" w14:textId="4236A8A3" w:rsidR="00BE2830" w:rsidRPr="00087C54" w:rsidRDefault="00087C54"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 xml:space="preserve">Wife of Pontius Pilate – </w:t>
      </w:r>
      <w:r w:rsidR="00DB3A86">
        <w:rPr>
          <w:rFonts w:ascii="Arial" w:hAnsi="Arial" w:cs="Arial"/>
          <w:sz w:val="22"/>
          <w:szCs w:val="22"/>
        </w:rPr>
        <w:t xml:space="preserve">Matthew chapter 27 verse 19 – </w:t>
      </w:r>
      <w:r>
        <w:rPr>
          <w:rFonts w:ascii="Arial" w:hAnsi="Arial" w:cs="Arial"/>
          <w:b/>
          <w:bCs/>
          <w:sz w:val="22"/>
          <w:szCs w:val="22"/>
        </w:rPr>
        <w:t>folded hands for prayers</w:t>
      </w:r>
    </w:p>
    <w:p w14:paraId="518B90F8" w14:textId="2B18D60F" w:rsidR="00087C54" w:rsidRPr="00087C54" w:rsidRDefault="00087C54"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 xml:space="preserve">Mary and Martha – </w:t>
      </w:r>
      <w:r w:rsidR="00535A85">
        <w:rPr>
          <w:rFonts w:ascii="Arial" w:hAnsi="Arial" w:cs="Arial"/>
          <w:sz w:val="22"/>
          <w:szCs w:val="22"/>
        </w:rPr>
        <w:t>Luke chapter 10 verses 38 to 42</w:t>
      </w:r>
      <w:r>
        <w:rPr>
          <w:rFonts w:ascii="Arial" w:hAnsi="Arial" w:cs="Arial"/>
          <w:sz w:val="22"/>
          <w:szCs w:val="22"/>
        </w:rPr>
        <w:t xml:space="preserve"> – </w:t>
      </w:r>
      <w:r>
        <w:rPr>
          <w:rFonts w:ascii="Arial" w:hAnsi="Arial" w:cs="Arial"/>
          <w:b/>
          <w:bCs/>
          <w:sz w:val="22"/>
          <w:szCs w:val="22"/>
        </w:rPr>
        <w:t>clay jars</w:t>
      </w:r>
    </w:p>
    <w:p w14:paraId="0F304F7D" w14:textId="25A70023" w:rsidR="00087C54" w:rsidRDefault="00087C54"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 xml:space="preserve">Palm Sunday crowds – </w:t>
      </w:r>
      <w:r w:rsidR="000B4076">
        <w:rPr>
          <w:rFonts w:ascii="Arial" w:hAnsi="Arial" w:cs="Arial"/>
          <w:sz w:val="22"/>
          <w:szCs w:val="22"/>
        </w:rPr>
        <w:t xml:space="preserve">Luke chapter 19 verses 28 to 40 – </w:t>
      </w:r>
      <w:r w:rsidR="000B4076" w:rsidRPr="000B4076">
        <w:rPr>
          <w:rFonts w:ascii="Arial" w:hAnsi="Arial" w:cs="Arial"/>
          <w:b/>
          <w:bCs/>
          <w:sz w:val="22"/>
          <w:szCs w:val="22"/>
        </w:rPr>
        <w:t>p</w:t>
      </w:r>
      <w:r>
        <w:rPr>
          <w:rFonts w:ascii="Arial" w:hAnsi="Arial" w:cs="Arial"/>
          <w:b/>
          <w:bCs/>
          <w:sz w:val="22"/>
          <w:szCs w:val="22"/>
        </w:rPr>
        <w:t>alm cross, in the celebration</w:t>
      </w:r>
    </w:p>
    <w:p w14:paraId="0452CCEB" w14:textId="77777777" w:rsidR="00263DF1" w:rsidRDefault="00263DF1">
      <w:pPr>
        <w:spacing w:after="200" w:line="276" w:lineRule="auto"/>
        <w:rPr>
          <w:rFonts w:ascii="Arial" w:hAnsi="Arial" w:cs="Arial"/>
          <w:b/>
          <w:bCs/>
          <w:sz w:val="22"/>
          <w:szCs w:val="22"/>
        </w:rPr>
      </w:pPr>
      <w:r>
        <w:rPr>
          <w:rFonts w:ascii="Arial" w:hAnsi="Arial" w:cs="Arial"/>
          <w:b/>
          <w:bCs/>
          <w:sz w:val="22"/>
          <w:szCs w:val="22"/>
        </w:rPr>
        <w:br w:type="page"/>
      </w:r>
    </w:p>
    <w:p w14:paraId="277E5CD5" w14:textId="7BF515D0" w:rsidR="00646093" w:rsidRPr="0011533C" w:rsidRDefault="00DF5F95" w:rsidP="00344D56">
      <w:pPr>
        <w:spacing w:after="200"/>
        <w:rPr>
          <w:rFonts w:ascii="Arial" w:hAnsi="Arial" w:cs="Arial"/>
          <w:b/>
          <w:bCs/>
          <w:sz w:val="22"/>
          <w:szCs w:val="22"/>
        </w:rPr>
      </w:pPr>
      <w:r w:rsidRPr="0011533C">
        <w:rPr>
          <w:rFonts w:ascii="Arial" w:hAnsi="Arial" w:cs="Arial"/>
          <w:b/>
          <w:bCs/>
          <w:sz w:val="22"/>
          <w:szCs w:val="22"/>
        </w:rPr>
        <w:lastRenderedPageBreak/>
        <w:t xml:space="preserve">Stories and </w:t>
      </w:r>
      <w:r w:rsidR="00E54DCE" w:rsidRPr="0011533C">
        <w:rPr>
          <w:rFonts w:ascii="Arial" w:hAnsi="Arial" w:cs="Arial"/>
          <w:b/>
          <w:bCs/>
          <w:sz w:val="22"/>
          <w:szCs w:val="22"/>
        </w:rPr>
        <w:t>Activities</w:t>
      </w:r>
    </w:p>
    <w:p w14:paraId="68304502" w14:textId="7CF5267A" w:rsidR="00FD4792" w:rsidRDefault="00087C54" w:rsidP="00FD4792">
      <w:pPr>
        <w:pStyle w:val="ListParagraph"/>
        <w:numPr>
          <w:ilvl w:val="0"/>
          <w:numId w:val="34"/>
        </w:numPr>
        <w:spacing w:after="200"/>
        <w:ind w:left="426"/>
        <w:contextualSpacing w:val="0"/>
        <w:rPr>
          <w:rFonts w:ascii="Arial" w:hAnsi="Arial" w:cs="Arial"/>
          <w:sz w:val="22"/>
          <w:szCs w:val="22"/>
        </w:rPr>
      </w:pPr>
      <w:r>
        <w:rPr>
          <w:rFonts w:ascii="Arial" w:hAnsi="Arial" w:cs="Arial"/>
          <w:b/>
          <w:bCs/>
          <w:sz w:val="22"/>
          <w:szCs w:val="22"/>
        </w:rPr>
        <w:t>Mary the mother o</w:t>
      </w:r>
      <w:r w:rsidR="00FD4792" w:rsidRPr="00FD4792">
        <w:rPr>
          <w:rFonts w:ascii="Arial" w:hAnsi="Arial" w:cs="Arial"/>
          <w:b/>
          <w:bCs/>
          <w:sz w:val="22"/>
          <w:szCs w:val="22"/>
        </w:rPr>
        <w:t>f Jesus</w:t>
      </w:r>
      <w:r w:rsidR="00FD4792">
        <w:rPr>
          <w:rFonts w:ascii="Arial" w:hAnsi="Arial" w:cs="Arial"/>
          <w:sz w:val="22"/>
          <w:szCs w:val="22"/>
        </w:rPr>
        <w:t xml:space="preserve"> – </w:t>
      </w:r>
      <w:r>
        <w:rPr>
          <w:rFonts w:ascii="Arial" w:hAnsi="Arial" w:cs="Arial"/>
          <w:sz w:val="22"/>
          <w:szCs w:val="22"/>
        </w:rPr>
        <w:t>John chapter 19, verses 25 to 27</w:t>
      </w:r>
    </w:p>
    <w:p w14:paraId="3A9F9A9C" w14:textId="00C4B412" w:rsidR="00FD4792" w:rsidRPr="00FD4792" w:rsidRDefault="00087C54" w:rsidP="00FD4792">
      <w:pPr>
        <w:spacing w:after="200"/>
        <w:ind w:left="-6"/>
        <w:jc w:val="both"/>
        <w:rPr>
          <w:rFonts w:ascii="Arial" w:hAnsi="Arial" w:cs="Arial"/>
          <w:sz w:val="22"/>
          <w:szCs w:val="22"/>
        </w:rPr>
      </w:pPr>
      <w:r>
        <w:rPr>
          <w:rFonts w:ascii="Arial" w:hAnsi="Arial" w:cs="Arial"/>
          <w:sz w:val="22"/>
          <w:szCs w:val="22"/>
        </w:rPr>
        <w:t>When Jesus went to Jerusalem for the last time, lots of his friends went with him, or were there when he arrived.  One of them was Jesus’ mother, Mary.  The last story we have about Jesus and his mother is only told in John’s gospel.  When Jesus was on the cross, he looked down and saw John and Mary, together, in the crowd.  He said to Mary, “Woman, here is your son.” And then he said to John, “Here is your mother.”  T</w:t>
      </w:r>
      <w:r w:rsidR="00BE5CA7">
        <w:rPr>
          <w:rFonts w:ascii="Arial" w:hAnsi="Arial" w:cs="Arial"/>
          <w:sz w:val="22"/>
          <w:szCs w:val="22"/>
        </w:rPr>
        <w:t>he</w:t>
      </w:r>
      <w:r>
        <w:rPr>
          <w:rFonts w:ascii="Arial" w:hAnsi="Arial" w:cs="Arial"/>
          <w:sz w:val="22"/>
          <w:szCs w:val="22"/>
        </w:rPr>
        <w:t xml:space="preserve"> </w:t>
      </w:r>
      <w:r w:rsidR="00BE5CA7">
        <w:rPr>
          <w:rFonts w:ascii="Arial" w:hAnsi="Arial" w:cs="Arial"/>
          <w:sz w:val="22"/>
          <w:szCs w:val="22"/>
        </w:rPr>
        <w:t xml:space="preserve">gospel </w:t>
      </w:r>
      <w:r>
        <w:rPr>
          <w:rFonts w:ascii="Arial" w:hAnsi="Arial" w:cs="Arial"/>
          <w:sz w:val="22"/>
          <w:szCs w:val="22"/>
        </w:rPr>
        <w:t>says that John looked after Mary from that time onwards.  (In those days, like in many Middle Eastern and Eastern countries still today, women mostly did not have jobs outside their homes, and men were expected to look after them.  There was no governmental assistance, like a pension, or social security.)</w:t>
      </w:r>
    </w:p>
    <w:p w14:paraId="4B5FE492" w14:textId="3C553AFF" w:rsidR="00C4243B" w:rsidRPr="00FD4792" w:rsidRDefault="00230FFF" w:rsidP="00230FFF">
      <w:pPr>
        <w:pStyle w:val="ListParagraph"/>
        <w:spacing w:after="200"/>
        <w:ind w:left="426"/>
        <w:contextualSpacing w:val="0"/>
        <w:rPr>
          <w:rFonts w:ascii="Arial" w:hAnsi="Arial" w:cs="Arial"/>
          <w:b/>
          <w:bCs/>
          <w:sz w:val="22"/>
          <w:szCs w:val="22"/>
        </w:rPr>
      </w:pPr>
      <w:r>
        <w:rPr>
          <w:rFonts w:ascii="Arial" w:hAnsi="Arial" w:cs="Arial"/>
          <w:b/>
          <w:bCs/>
          <w:sz w:val="22"/>
          <w:szCs w:val="22"/>
        </w:rPr>
        <w:t>Pop-out Mothers’ Day card</w:t>
      </w:r>
    </w:p>
    <w:p w14:paraId="6291B8F0" w14:textId="238B8D6E" w:rsidR="00C4243B" w:rsidRDefault="00C4243B" w:rsidP="00C4243B">
      <w:pPr>
        <w:spacing w:after="200"/>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FD4792">
        <w:rPr>
          <w:rFonts w:ascii="Arial" w:hAnsi="Arial" w:cs="Arial"/>
          <w:sz w:val="22"/>
          <w:szCs w:val="22"/>
        </w:rPr>
        <w:t>a print out of the card</w:t>
      </w:r>
      <w:r w:rsidR="00230FFF">
        <w:rPr>
          <w:rFonts w:ascii="Arial" w:hAnsi="Arial" w:cs="Arial"/>
          <w:sz w:val="22"/>
          <w:szCs w:val="22"/>
        </w:rPr>
        <w:t>,</w:t>
      </w:r>
      <w:r w:rsidR="00FD4792">
        <w:rPr>
          <w:rFonts w:ascii="Arial" w:hAnsi="Arial" w:cs="Arial"/>
          <w:sz w:val="22"/>
          <w:szCs w:val="22"/>
        </w:rPr>
        <w:t xml:space="preserve"> best</w:t>
      </w:r>
      <w:r w:rsidR="00230FFF">
        <w:rPr>
          <w:rFonts w:ascii="Arial" w:hAnsi="Arial" w:cs="Arial"/>
          <w:sz w:val="22"/>
          <w:szCs w:val="22"/>
        </w:rPr>
        <w:t xml:space="preserve"> done on </w:t>
      </w:r>
      <w:r w:rsidR="00FD4792">
        <w:rPr>
          <w:rFonts w:ascii="Arial" w:hAnsi="Arial" w:cs="Arial"/>
          <w:sz w:val="22"/>
          <w:szCs w:val="22"/>
        </w:rPr>
        <w:t>paper</w:t>
      </w:r>
      <w:r w:rsidR="00230FFF">
        <w:rPr>
          <w:rFonts w:ascii="Arial" w:hAnsi="Arial" w:cs="Arial"/>
          <w:sz w:val="22"/>
          <w:szCs w:val="22"/>
        </w:rPr>
        <w:t>,</w:t>
      </w:r>
      <w:r>
        <w:rPr>
          <w:rFonts w:ascii="Arial" w:hAnsi="Arial" w:cs="Arial"/>
          <w:sz w:val="22"/>
          <w:szCs w:val="22"/>
        </w:rPr>
        <w:t xml:space="preserve"> </w:t>
      </w:r>
      <w:r w:rsidR="00230FFF">
        <w:rPr>
          <w:rFonts w:ascii="Arial" w:hAnsi="Arial" w:cs="Arial"/>
          <w:sz w:val="22"/>
          <w:szCs w:val="22"/>
        </w:rPr>
        <w:t>colouring pencils or crayons</w:t>
      </w:r>
      <w:r w:rsidR="00FD4792">
        <w:rPr>
          <w:rFonts w:ascii="Arial" w:hAnsi="Arial" w:cs="Arial"/>
          <w:sz w:val="22"/>
          <w:szCs w:val="22"/>
        </w:rPr>
        <w:t xml:space="preserve">, </w:t>
      </w:r>
      <w:r>
        <w:rPr>
          <w:rFonts w:ascii="Arial" w:hAnsi="Arial" w:cs="Arial"/>
          <w:sz w:val="22"/>
          <w:szCs w:val="22"/>
        </w:rPr>
        <w:t>scissors</w:t>
      </w:r>
    </w:p>
    <w:p w14:paraId="47D7ED71" w14:textId="70018D36" w:rsidR="00C4243B" w:rsidRDefault="00230FFF" w:rsidP="00230FFF">
      <w:pPr>
        <w:autoSpaceDE w:val="0"/>
        <w:autoSpaceDN w:val="0"/>
        <w:adjustRightInd w:val="0"/>
        <w:jc w:val="both"/>
        <w:rPr>
          <w:rFonts w:ascii="Arial" w:hAnsi="Arial" w:cs="Arial"/>
          <w:sz w:val="22"/>
          <w:szCs w:val="22"/>
        </w:rPr>
      </w:pPr>
      <w:r w:rsidRPr="00230FFF">
        <w:rPr>
          <w:rFonts w:ascii="Arial" w:eastAsiaTheme="minorHAnsi" w:hAnsi="Arial" w:cs="Arial"/>
          <w:sz w:val="22"/>
          <w:szCs w:val="22"/>
        </w:rPr>
        <w:t>P</w:t>
      </w:r>
      <w:r>
        <w:rPr>
          <w:rFonts w:ascii="Arial" w:eastAsiaTheme="minorHAnsi" w:hAnsi="Arial" w:cs="Arial"/>
          <w:sz w:val="22"/>
          <w:szCs w:val="22"/>
        </w:rPr>
        <w:t>rint</w:t>
      </w:r>
      <w:r w:rsidRPr="00230FFF">
        <w:rPr>
          <w:rFonts w:ascii="Arial" w:eastAsiaTheme="minorHAnsi" w:hAnsi="Arial" w:cs="Arial"/>
          <w:sz w:val="22"/>
          <w:szCs w:val="22"/>
        </w:rPr>
        <w:t xml:space="preserve"> the master </w:t>
      </w:r>
      <w:r>
        <w:rPr>
          <w:rFonts w:ascii="Arial" w:eastAsiaTheme="minorHAnsi" w:hAnsi="Arial" w:cs="Arial"/>
          <w:sz w:val="22"/>
          <w:szCs w:val="22"/>
        </w:rPr>
        <w:t>image</w:t>
      </w:r>
      <w:r w:rsidRPr="00230FFF">
        <w:rPr>
          <w:rFonts w:ascii="Arial" w:eastAsiaTheme="minorHAnsi" w:hAnsi="Arial" w:cs="Arial"/>
          <w:sz w:val="22"/>
          <w:szCs w:val="22"/>
        </w:rPr>
        <w:t xml:space="preserve"> </w:t>
      </w:r>
      <w:r>
        <w:rPr>
          <w:rFonts w:ascii="Arial" w:eastAsiaTheme="minorHAnsi" w:hAnsi="Arial" w:cs="Arial"/>
          <w:sz w:val="22"/>
          <w:szCs w:val="22"/>
        </w:rPr>
        <w:t>which comes with the pack,</w:t>
      </w:r>
      <w:r w:rsidRPr="00230FFF">
        <w:rPr>
          <w:rFonts w:ascii="Arial" w:eastAsiaTheme="minorHAnsi" w:hAnsi="Arial" w:cs="Arial"/>
          <w:sz w:val="22"/>
          <w:szCs w:val="22"/>
        </w:rPr>
        <w:t xml:space="preserve"> and colour</w:t>
      </w:r>
      <w:r>
        <w:rPr>
          <w:rFonts w:ascii="Arial" w:eastAsiaTheme="minorHAnsi" w:hAnsi="Arial" w:cs="Arial"/>
          <w:sz w:val="22"/>
          <w:szCs w:val="22"/>
        </w:rPr>
        <w:t xml:space="preserve"> </w:t>
      </w:r>
      <w:r w:rsidRPr="00230FFF">
        <w:rPr>
          <w:rFonts w:ascii="Arial" w:eastAsiaTheme="minorHAnsi" w:hAnsi="Arial" w:cs="Arial"/>
          <w:sz w:val="22"/>
          <w:szCs w:val="22"/>
        </w:rPr>
        <w:t>it in, then fold the card in four</w:t>
      </w:r>
      <w:r w:rsidR="00051796">
        <w:rPr>
          <w:rFonts w:ascii="Arial" w:eastAsiaTheme="minorHAnsi" w:hAnsi="Arial" w:cs="Arial"/>
          <w:sz w:val="22"/>
          <w:szCs w:val="22"/>
        </w:rPr>
        <w:t>, along the T shape in the middle</w:t>
      </w:r>
      <w:r w:rsidRPr="00230FFF">
        <w:rPr>
          <w:rFonts w:ascii="Arial" w:eastAsiaTheme="minorHAnsi" w:hAnsi="Arial" w:cs="Arial"/>
          <w:sz w:val="22"/>
          <w:szCs w:val="22"/>
        </w:rPr>
        <w:t>. Cut along</w:t>
      </w:r>
      <w:r>
        <w:rPr>
          <w:rFonts w:ascii="Arial" w:eastAsiaTheme="minorHAnsi" w:hAnsi="Arial" w:cs="Arial"/>
          <w:sz w:val="22"/>
          <w:szCs w:val="22"/>
        </w:rPr>
        <w:t xml:space="preserve"> </w:t>
      </w:r>
      <w:r w:rsidRPr="00230FFF">
        <w:rPr>
          <w:rFonts w:ascii="Arial" w:eastAsiaTheme="minorHAnsi" w:hAnsi="Arial" w:cs="Arial"/>
          <w:sz w:val="22"/>
          <w:szCs w:val="22"/>
        </w:rPr>
        <w:t>the bold lines at the top and bottom of the</w:t>
      </w:r>
      <w:r>
        <w:rPr>
          <w:rFonts w:ascii="Arial" w:eastAsiaTheme="minorHAnsi" w:hAnsi="Arial" w:cs="Arial"/>
          <w:sz w:val="22"/>
          <w:szCs w:val="22"/>
        </w:rPr>
        <w:t xml:space="preserve"> </w:t>
      </w:r>
      <w:r w:rsidRPr="00230FFF">
        <w:rPr>
          <w:rFonts w:ascii="Arial" w:eastAsiaTheme="minorHAnsi" w:hAnsi="Arial" w:cs="Arial"/>
          <w:sz w:val="22"/>
          <w:szCs w:val="22"/>
        </w:rPr>
        <w:t>daisy and ease forward, folding along the</w:t>
      </w:r>
      <w:r>
        <w:rPr>
          <w:rFonts w:ascii="Arial" w:eastAsiaTheme="minorHAnsi" w:hAnsi="Arial" w:cs="Arial"/>
          <w:sz w:val="22"/>
          <w:szCs w:val="22"/>
        </w:rPr>
        <w:t xml:space="preserve"> </w:t>
      </w:r>
      <w:r w:rsidRPr="00230FFF">
        <w:rPr>
          <w:rFonts w:ascii="Arial" w:eastAsiaTheme="minorHAnsi" w:hAnsi="Arial" w:cs="Arial"/>
          <w:sz w:val="22"/>
          <w:szCs w:val="22"/>
        </w:rPr>
        <w:t>dotted lines and making a crease down the</w:t>
      </w:r>
      <w:r>
        <w:rPr>
          <w:rFonts w:ascii="Arial" w:eastAsiaTheme="minorHAnsi" w:hAnsi="Arial" w:cs="Arial"/>
          <w:sz w:val="22"/>
          <w:szCs w:val="22"/>
        </w:rPr>
        <w:t xml:space="preserve"> </w:t>
      </w:r>
      <w:r w:rsidRPr="00230FFF">
        <w:rPr>
          <w:rFonts w:ascii="Arial" w:eastAsiaTheme="minorHAnsi" w:hAnsi="Arial" w:cs="Arial"/>
          <w:sz w:val="22"/>
          <w:szCs w:val="22"/>
        </w:rPr>
        <w:t>centre of the daisy. The daisy will 'pop out'</w:t>
      </w:r>
      <w:r>
        <w:rPr>
          <w:rFonts w:ascii="Arial" w:eastAsiaTheme="minorHAnsi" w:hAnsi="Arial" w:cs="Arial"/>
          <w:sz w:val="22"/>
          <w:szCs w:val="22"/>
        </w:rPr>
        <w:t xml:space="preserve"> </w:t>
      </w:r>
      <w:r w:rsidRPr="00230FFF">
        <w:rPr>
          <w:rFonts w:ascii="Arial" w:eastAsiaTheme="minorHAnsi" w:hAnsi="Arial" w:cs="Arial"/>
          <w:sz w:val="22"/>
          <w:szCs w:val="22"/>
        </w:rPr>
        <w:t>each time the card is opened.</w:t>
      </w:r>
      <w:r w:rsidR="00C4243B">
        <w:rPr>
          <w:rFonts w:ascii="Arial" w:hAnsi="Arial" w:cs="Arial"/>
          <w:sz w:val="22"/>
          <w:szCs w:val="22"/>
        </w:rPr>
        <w:t xml:space="preserve"> </w:t>
      </w:r>
      <w:r w:rsidR="00CC7AD5">
        <w:rPr>
          <w:rFonts w:ascii="Arial" w:hAnsi="Arial" w:cs="Arial"/>
          <w:sz w:val="22"/>
          <w:szCs w:val="22"/>
        </w:rPr>
        <w:t xml:space="preserve"> </w:t>
      </w:r>
      <w:r w:rsidR="00051796">
        <w:rPr>
          <w:rFonts w:ascii="Arial" w:hAnsi="Arial" w:cs="Arial"/>
          <w:sz w:val="22"/>
          <w:szCs w:val="22"/>
        </w:rPr>
        <w:t>You might want to trim the card at the side and the bottom (there is a line on the back of the card which could be used to give a guide).</w:t>
      </w:r>
    </w:p>
    <w:p w14:paraId="70A8091A" w14:textId="77777777" w:rsidR="00906DB0" w:rsidRDefault="00906DB0" w:rsidP="00230FFF">
      <w:pPr>
        <w:autoSpaceDE w:val="0"/>
        <w:autoSpaceDN w:val="0"/>
        <w:adjustRightInd w:val="0"/>
        <w:jc w:val="both"/>
        <w:rPr>
          <w:rFonts w:ascii="Arial" w:hAnsi="Arial" w:cs="Arial"/>
          <w:sz w:val="22"/>
          <w:szCs w:val="22"/>
        </w:rPr>
      </w:pPr>
    </w:p>
    <w:p w14:paraId="04049DA1" w14:textId="070A5980" w:rsidR="00230FFF" w:rsidRDefault="00906DB0" w:rsidP="00486AAA">
      <w:pPr>
        <w:autoSpaceDE w:val="0"/>
        <w:autoSpaceDN w:val="0"/>
        <w:adjustRightInd w:val="0"/>
        <w:spacing w:after="200"/>
        <w:jc w:val="both"/>
        <w:rPr>
          <w:rFonts w:ascii="Arial" w:hAnsi="Arial" w:cs="Arial"/>
          <w:sz w:val="22"/>
          <w:szCs w:val="22"/>
        </w:rPr>
      </w:pPr>
      <w:r w:rsidRPr="00EB57A5">
        <w:rPr>
          <w:rFonts w:ascii="Arial" w:hAnsi="Arial" w:cs="Arial"/>
          <w:b/>
          <w:bCs/>
          <w:sz w:val="22"/>
          <w:szCs w:val="22"/>
          <w:u w:val="single"/>
        </w:rPr>
        <w:t>Talk about</w:t>
      </w:r>
      <w:r w:rsidRPr="00906DB0">
        <w:rPr>
          <w:rFonts w:ascii="Arial" w:hAnsi="Arial" w:cs="Arial"/>
          <w:b/>
          <w:bCs/>
          <w:sz w:val="22"/>
          <w:szCs w:val="22"/>
        </w:rPr>
        <w:t xml:space="preserve">: </w:t>
      </w:r>
      <w:r>
        <w:rPr>
          <w:rFonts w:ascii="Arial" w:hAnsi="Arial" w:cs="Arial"/>
          <w:sz w:val="22"/>
          <w:szCs w:val="22"/>
        </w:rPr>
        <w:t>your mother – what would your life be like without her?  Think about how much she loves you, and does for you, and how often you thank her for what she does.</w:t>
      </w:r>
    </w:p>
    <w:p w14:paraId="33184404" w14:textId="44F60FFD" w:rsidR="00486AAA" w:rsidRDefault="00486AAA" w:rsidP="00B07D33">
      <w:pPr>
        <w:autoSpaceDE w:val="0"/>
        <w:autoSpaceDN w:val="0"/>
        <w:adjustRightInd w:val="0"/>
        <w:spacing w:after="200"/>
        <w:jc w:val="both"/>
        <w:rPr>
          <w:rFonts w:ascii="Arial" w:hAnsi="Arial" w:cs="Arial"/>
          <w:sz w:val="22"/>
          <w:szCs w:val="22"/>
        </w:rPr>
      </w:pPr>
    </w:p>
    <w:p w14:paraId="6C892A31" w14:textId="1D69F46B" w:rsidR="0063586C" w:rsidRPr="00EB57A5" w:rsidRDefault="00A327F6" w:rsidP="00B07D33">
      <w:pPr>
        <w:pStyle w:val="ListParagraph"/>
        <w:numPr>
          <w:ilvl w:val="0"/>
          <w:numId w:val="34"/>
        </w:numPr>
        <w:tabs>
          <w:tab w:val="left" w:pos="851"/>
        </w:tabs>
        <w:spacing w:after="200"/>
        <w:ind w:left="425" w:hanging="431"/>
        <w:rPr>
          <w:rFonts w:ascii="Arial" w:hAnsi="Arial" w:cs="Arial"/>
          <w:b/>
          <w:sz w:val="22"/>
          <w:szCs w:val="22"/>
          <w:u w:val="single"/>
        </w:rPr>
      </w:pPr>
      <w:r>
        <w:rPr>
          <w:rFonts w:ascii="Arial" w:hAnsi="Arial" w:cs="Arial"/>
          <w:b/>
          <w:sz w:val="22"/>
          <w:szCs w:val="22"/>
          <w:u w:val="single"/>
        </w:rPr>
        <w:t xml:space="preserve">The </w:t>
      </w:r>
      <w:r w:rsidR="00230FFF">
        <w:rPr>
          <w:rFonts w:ascii="Arial" w:hAnsi="Arial" w:cs="Arial"/>
          <w:b/>
          <w:sz w:val="22"/>
          <w:szCs w:val="22"/>
          <w:u w:val="single"/>
        </w:rPr>
        <w:t>women who travelled with Jesus</w:t>
      </w:r>
      <w:r w:rsidR="00EB57A5" w:rsidRPr="00A327F6">
        <w:rPr>
          <w:rFonts w:ascii="Arial" w:hAnsi="Arial" w:cs="Arial"/>
          <w:b/>
          <w:sz w:val="22"/>
          <w:szCs w:val="22"/>
        </w:rPr>
        <w:t xml:space="preserve"> </w:t>
      </w:r>
      <w:r w:rsidR="00EB57A5">
        <w:rPr>
          <w:rFonts w:ascii="Arial" w:hAnsi="Arial" w:cs="Arial"/>
          <w:sz w:val="22"/>
          <w:szCs w:val="22"/>
        </w:rPr>
        <w:t xml:space="preserve">– </w:t>
      </w:r>
      <w:r w:rsidR="00230FFF">
        <w:rPr>
          <w:rFonts w:ascii="Arial" w:hAnsi="Arial" w:cs="Arial"/>
          <w:sz w:val="22"/>
          <w:szCs w:val="22"/>
        </w:rPr>
        <w:t xml:space="preserve">Luke chapter 8 verses 1 to 3 – </w:t>
      </w:r>
      <w:r w:rsidR="00230FFF" w:rsidRPr="00230FFF">
        <w:rPr>
          <w:rFonts w:ascii="Arial" w:hAnsi="Arial" w:cs="Arial"/>
          <w:b/>
          <w:bCs/>
          <w:sz w:val="22"/>
          <w:szCs w:val="22"/>
        </w:rPr>
        <w:t>and</w:t>
      </w:r>
      <w:r w:rsidR="00230FFF">
        <w:rPr>
          <w:rFonts w:ascii="Arial" w:hAnsi="Arial" w:cs="Arial"/>
          <w:b/>
          <w:bCs/>
          <w:sz w:val="22"/>
          <w:szCs w:val="22"/>
        </w:rPr>
        <w:t xml:space="preserve"> who tended his body </w:t>
      </w:r>
      <w:r w:rsidR="00230FFF">
        <w:rPr>
          <w:rFonts w:ascii="Arial" w:hAnsi="Arial" w:cs="Arial"/>
          <w:sz w:val="22"/>
          <w:szCs w:val="22"/>
        </w:rPr>
        <w:t>– Luke chapter 23 verse 53 to chapter 24 verse</w:t>
      </w:r>
      <w:r w:rsidR="004126B0">
        <w:rPr>
          <w:rFonts w:ascii="Arial" w:hAnsi="Arial" w:cs="Arial"/>
          <w:sz w:val="22"/>
          <w:szCs w:val="22"/>
        </w:rPr>
        <w:t xml:space="preserve"> 1</w:t>
      </w:r>
      <w:r w:rsidR="00230FFF">
        <w:rPr>
          <w:rFonts w:ascii="Arial" w:hAnsi="Arial" w:cs="Arial"/>
          <w:sz w:val="22"/>
          <w:szCs w:val="22"/>
        </w:rPr>
        <w:t>2</w:t>
      </w:r>
    </w:p>
    <w:p w14:paraId="0B4610E6" w14:textId="5F2F943F" w:rsidR="00887558" w:rsidRDefault="00625961" w:rsidP="007139DB">
      <w:pPr>
        <w:spacing w:after="200"/>
        <w:jc w:val="both"/>
        <w:rPr>
          <w:rFonts w:ascii="Arial" w:hAnsi="Arial" w:cs="Arial"/>
          <w:sz w:val="22"/>
          <w:szCs w:val="22"/>
        </w:rPr>
      </w:pPr>
      <w:r>
        <w:rPr>
          <w:rFonts w:ascii="Arial" w:hAnsi="Arial" w:cs="Arial"/>
          <w:sz w:val="22"/>
          <w:szCs w:val="22"/>
        </w:rPr>
        <w:t xml:space="preserve">Luke chapter 8 </w:t>
      </w:r>
      <w:r w:rsidR="004126B0">
        <w:rPr>
          <w:rFonts w:ascii="Arial" w:hAnsi="Arial" w:cs="Arial"/>
          <w:sz w:val="22"/>
          <w:szCs w:val="22"/>
        </w:rPr>
        <w:t xml:space="preserve">says that Jesus travelled around, with the twelve disciples and “some women who had been cured of evil spirits and infirmities – Mary Magdalene, Joanna, the wife of Chuza, Herod’s steward, and Susanna, and many others, who provided for them out of their resources.”  This </w:t>
      </w:r>
      <w:r w:rsidR="004126B0">
        <w:rPr>
          <w:rFonts w:ascii="Arial" w:hAnsi="Arial" w:cs="Arial"/>
          <w:sz w:val="22"/>
          <w:szCs w:val="22"/>
        </w:rPr>
        <w:lastRenderedPageBreak/>
        <w:t>means that as Jesus travelled, he didn’t always have to rely on finding someone in a new place who would feed him, he had people who would look after his needs.</w:t>
      </w:r>
    </w:p>
    <w:p w14:paraId="3F572701" w14:textId="518ACF55" w:rsidR="004126B0" w:rsidRDefault="004126B0" w:rsidP="007139DB">
      <w:pPr>
        <w:spacing w:after="200"/>
        <w:jc w:val="both"/>
        <w:rPr>
          <w:rFonts w:ascii="Arial" w:hAnsi="Arial" w:cs="Arial"/>
          <w:sz w:val="22"/>
          <w:szCs w:val="22"/>
        </w:rPr>
      </w:pPr>
      <w:r>
        <w:rPr>
          <w:rFonts w:ascii="Arial" w:hAnsi="Arial" w:cs="Arial"/>
          <w:sz w:val="22"/>
          <w:szCs w:val="22"/>
        </w:rPr>
        <w:t xml:space="preserve">In chapters 23 and 24, where Luke is describing the death and resurrection of Jesus, he talks about the “women who had come with him from Galilee”, and names some of them as Mary Magdalene, Joanna, </w:t>
      </w:r>
      <w:r w:rsidR="00906DB0">
        <w:rPr>
          <w:rFonts w:ascii="Arial" w:hAnsi="Arial" w:cs="Arial"/>
          <w:sz w:val="22"/>
          <w:szCs w:val="22"/>
        </w:rPr>
        <w:t xml:space="preserve">and </w:t>
      </w:r>
      <w:r>
        <w:rPr>
          <w:rFonts w:ascii="Arial" w:hAnsi="Arial" w:cs="Arial"/>
          <w:sz w:val="22"/>
          <w:szCs w:val="22"/>
        </w:rPr>
        <w:t>Mary the mother of James</w:t>
      </w:r>
      <w:r w:rsidR="00906DB0">
        <w:rPr>
          <w:rFonts w:ascii="Arial" w:hAnsi="Arial" w:cs="Arial"/>
          <w:sz w:val="22"/>
          <w:szCs w:val="22"/>
        </w:rPr>
        <w:t>.  There were others, unnamed.</w:t>
      </w:r>
    </w:p>
    <w:p w14:paraId="304857DF" w14:textId="1122524E" w:rsidR="00906DB0" w:rsidRPr="00FD4792" w:rsidRDefault="00906DB0" w:rsidP="00906DB0">
      <w:pPr>
        <w:pStyle w:val="ListParagraph"/>
        <w:spacing w:after="200"/>
        <w:ind w:left="426"/>
        <w:contextualSpacing w:val="0"/>
        <w:rPr>
          <w:rFonts w:ascii="Arial" w:hAnsi="Arial" w:cs="Arial"/>
          <w:b/>
          <w:bCs/>
          <w:sz w:val="22"/>
          <w:szCs w:val="22"/>
        </w:rPr>
      </w:pPr>
      <w:r>
        <w:rPr>
          <w:rFonts w:ascii="Arial" w:hAnsi="Arial" w:cs="Arial"/>
          <w:b/>
          <w:bCs/>
          <w:sz w:val="22"/>
          <w:szCs w:val="22"/>
        </w:rPr>
        <w:t>Melting Moments</w:t>
      </w:r>
    </w:p>
    <w:p w14:paraId="6CADB2E5" w14:textId="60371BC9" w:rsidR="00DB34A9" w:rsidRPr="00DB34A9" w:rsidRDefault="00887558" w:rsidP="00887558">
      <w:pPr>
        <w:spacing w:after="200"/>
        <w:jc w:val="both"/>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Pr>
          <w:rFonts w:ascii="Arial" w:hAnsi="Arial" w:cs="Arial"/>
          <w:sz w:val="22"/>
          <w:szCs w:val="22"/>
        </w:rPr>
        <w:t xml:space="preserve">the </w:t>
      </w:r>
      <w:r w:rsidR="00906DB0">
        <w:rPr>
          <w:rFonts w:ascii="Arial" w:hAnsi="Arial" w:cs="Arial"/>
          <w:sz w:val="22"/>
          <w:szCs w:val="22"/>
        </w:rPr>
        <w:t>recipe sent with the pack, the tools and ingredients listed.</w:t>
      </w:r>
      <w:r>
        <w:rPr>
          <w:rFonts w:ascii="Arial" w:hAnsi="Arial" w:cs="Arial"/>
          <w:sz w:val="22"/>
          <w:szCs w:val="22"/>
        </w:rPr>
        <w:t xml:space="preserve"> </w:t>
      </w:r>
    </w:p>
    <w:p w14:paraId="03EC620F" w14:textId="77777777" w:rsidR="00906DB0" w:rsidRDefault="00906DB0" w:rsidP="007139DB">
      <w:pPr>
        <w:tabs>
          <w:tab w:val="left" w:pos="851"/>
        </w:tabs>
        <w:spacing w:after="200"/>
        <w:jc w:val="both"/>
        <w:rPr>
          <w:rFonts w:ascii="Arial" w:hAnsi="Arial" w:cs="Arial"/>
          <w:sz w:val="22"/>
          <w:szCs w:val="22"/>
        </w:rPr>
      </w:pPr>
      <w:r>
        <w:rPr>
          <w:rFonts w:ascii="Arial" w:hAnsi="Arial" w:cs="Arial"/>
          <w:sz w:val="22"/>
          <w:szCs w:val="22"/>
        </w:rPr>
        <w:t>Follow the recipe to make your cakes.</w:t>
      </w:r>
    </w:p>
    <w:p w14:paraId="391F3895" w14:textId="31FBAA97" w:rsidR="000A323A" w:rsidRDefault="002F3518" w:rsidP="009A647F">
      <w:pPr>
        <w:tabs>
          <w:tab w:val="left" w:pos="851"/>
        </w:tabs>
        <w:spacing w:after="200"/>
        <w:jc w:val="both"/>
        <w:rPr>
          <w:rFonts w:ascii="Arial" w:hAnsi="Arial" w:cs="Arial"/>
          <w:sz w:val="22"/>
          <w:szCs w:val="22"/>
        </w:rPr>
      </w:pPr>
      <w:r w:rsidRPr="00EB57A5">
        <w:rPr>
          <w:rFonts w:ascii="Arial" w:hAnsi="Arial" w:cs="Arial"/>
          <w:b/>
          <w:bCs/>
          <w:sz w:val="22"/>
          <w:szCs w:val="22"/>
          <w:u w:val="single"/>
        </w:rPr>
        <w:t>Talk about:</w:t>
      </w:r>
      <w:r w:rsidRPr="00EB57A5">
        <w:rPr>
          <w:rFonts w:ascii="Arial" w:hAnsi="Arial" w:cs="Arial"/>
          <w:b/>
          <w:bCs/>
          <w:sz w:val="22"/>
          <w:szCs w:val="22"/>
        </w:rPr>
        <w:t xml:space="preserve"> </w:t>
      </w:r>
      <w:r w:rsidR="00FC4EEC">
        <w:rPr>
          <w:rFonts w:ascii="Arial" w:hAnsi="Arial" w:cs="Arial"/>
          <w:sz w:val="22"/>
          <w:szCs w:val="22"/>
        </w:rPr>
        <w:t xml:space="preserve">the fact that </w:t>
      </w:r>
      <w:r w:rsidR="00906DB0">
        <w:rPr>
          <w:rFonts w:ascii="Arial" w:hAnsi="Arial" w:cs="Arial"/>
          <w:sz w:val="22"/>
          <w:szCs w:val="22"/>
        </w:rPr>
        <w:t>even Jesus</w:t>
      </w:r>
      <w:r w:rsidR="00FC4EEC">
        <w:rPr>
          <w:rFonts w:ascii="Arial" w:hAnsi="Arial" w:cs="Arial"/>
          <w:sz w:val="22"/>
          <w:szCs w:val="22"/>
        </w:rPr>
        <w:t xml:space="preserve"> need</w:t>
      </w:r>
      <w:r w:rsidR="00906DB0">
        <w:rPr>
          <w:rFonts w:ascii="Arial" w:hAnsi="Arial" w:cs="Arial"/>
          <w:sz w:val="22"/>
          <w:szCs w:val="22"/>
        </w:rPr>
        <w:t>ed</w:t>
      </w:r>
      <w:r w:rsidR="00FC4EEC">
        <w:rPr>
          <w:rFonts w:ascii="Arial" w:hAnsi="Arial" w:cs="Arial"/>
          <w:sz w:val="22"/>
          <w:szCs w:val="22"/>
        </w:rPr>
        <w:t xml:space="preserve"> food</w:t>
      </w:r>
      <w:r w:rsidR="00906DB0">
        <w:rPr>
          <w:rFonts w:ascii="Arial" w:hAnsi="Arial" w:cs="Arial"/>
          <w:sz w:val="22"/>
          <w:szCs w:val="22"/>
        </w:rPr>
        <w:t>, and people to help him do his work.  He had the disciples, who learned from him, but he also had women, although few of them are named, and even fewer are remembered when we talk about Jesus’ friends.</w:t>
      </w:r>
    </w:p>
    <w:p w14:paraId="326313E7" w14:textId="77777777" w:rsidR="00E66D3D" w:rsidRPr="00E66D3D" w:rsidRDefault="00E66D3D" w:rsidP="00262B44">
      <w:pPr>
        <w:tabs>
          <w:tab w:val="left" w:pos="851"/>
        </w:tabs>
        <w:spacing w:after="200"/>
        <w:ind w:left="284"/>
        <w:jc w:val="both"/>
        <w:rPr>
          <w:rFonts w:ascii="Arial" w:hAnsi="Arial" w:cs="Arial"/>
          <w:sz w:val="22"/>
          <w:szCs w:val="22"/>
        </w:rPr>
      </w:pPr>
    </w:p>
    <w:p w14:paraId="7BD51661" w14:textId="3BC62D35" w:rsidR="008E7D79" w:rsidRPr="00CC7AD5" w:rsidRDefault="00CC7AD5" w:rsidP="00DB3A86">
      <w:pPr>
        <w:pStyle w:val="ListParagraph"/>
        <w:numPr>
          <w:ilvl w:val="0"/>
          <w:numId w:val="34"/>
        </w:numPr>
        <w:tabs>
          <w:tab w:val="left" w:pos="851"/>
        </w:tabs>
        <w:spacing w:after="200"/>
        <w:ind w:left="426"/>
        <w:rPr>
          <w:rFonts w:ascii="Arial" w:hAnsi="Arial" w:cs="Arial"/>
          <w:b/>
          <w:bCs/>
          <w:sz w:val="22"/>
          <w:szCs w:val="22"/>
          <w:u w:val="single"/>
        </w:rPr>
      </w:pPr>
      <w:r w:rsidRPr="00CC7AD5">
        <w:rPr>
          <w:rFonts w:ascii="Arial" w:hAnsi="Arial" w:cs="Arial"/>
          <w:b/>
          <w:bCs/>
          <w:sz w:val="22"/>
          <w:szCs w:val="22"/>
          <w:u w:val="single"/>
        </w:rPr>
        <w:t>Mary Magdalene</w:t>
      </w:r>
      <w:r>
        <w:rPr>
          <w:rFonts w:ascii="Arial" w:hAnsi="Arial" w:cs="Arial"/>
          <w:sz w:val="22"/>
          <w:szCs w:val="22"/>
        </w:rPr>
        <w:t xml:space="preserve"> – Luke chapter 8 verses 1 to 3, John chapter 20 verses 1 – 18</w:t>
      </w:r>
    </w:p>
    <w:p w14:paraId="2163E9C6" w14:textId="77777777" w:rsidR="00003A8B" w:rsidRPr="00003A8B" w:rsidRDefault="00003A8B" w:rsidP="00003A8B">
      <w:pPr>
        <w:pStyle w:val="ListParagraph"/>
        <w:tabs>
          <w:tab w:val="left" w:pos="851"/>
        </w:tabs>
        <w:spacing w:after="200"/>
        <w:ind w:left="716"/>
        <w:rPr>
          <w:rFonts w:ascii="Arial" w:hAnsi="Arial" w:cs="Arial"/>
          <w:b/>
          <w:bCs/>
          <w:sz w:val="22"/>
          <w:szCs w:val="22"/>
          <w:u w:val="single"/>
        </w:rPr>
      </w:pPr>
    </w:p>
    <w:p w14:paraId="084938F8" w14:textId="12921F2A" w:rsidR="00433CA0" w:rsidRDefault="00CC7AD5" w:rsidP="00621786">
      <w:pPr>
        <w:pStyle w:val="ListParagraph"/>
        <w:tabs>
          <w:tab w:val="left" w:pos="851"/>
        </w:tabs>
        <w:spacing w:after="200"/>
        <w:ind w:left="0"/>
        <w:contextualSpacing w:val="0"/>
        <w:jc w:val="both"/>
        <w:rPr>
          <w:rFonts w:ascii="Arial" w:hAnsi="Arial" w:cs="Arial"/>
          <w:sz w:val="22"/>
          <w:szCs w:val="22"/>
        </w:rPr>
      </w:pPr>
      <w:r>
        <w:rPr>
          <w:rFonts w:ascii="Arial" w:hAnsi="Arial" w:cs="Arial"/>
          <w:sz w:val="22"/>
          <w:szCs w:val="22"/>
        </w:rPr>
        <w:t xml:space="preserve">We have already seen Mary Magdalene in Luke, from her journeying with Jesus, to his death and resurrection.  John tells us more about that first Easter Sunday and Mary’s place in it.  The women had gone to the place where Jesus’ body had been put to finish preparing it for burial – they would put herbs and ointments on the body, and wrap it up – the process would take some time, and there had been no time on the Friday, the eve of the Sabbath day.  On the Sunday, the day after the Sabbath, they could do what they had to do, and take the time they needed.  They discovered that the stone had been rolled away from the entrance of the cave, and that the body of Jesus was not there.  John tells us that Mary went to tell the disciples, and Peter and John followed her back to the tomb.  When they found that what she had said was true, they didn’t understand what was going on, and went away again.  Mary stayed, </w:t>
      </w:r>
      <w:r w:rsidR="00AF7C68">
        <w:rPr>
          <w:rFonts w:ascii="Arial" w:hAnsi="Arial" w:cs="Arial"/>
          <w:sz w:val="22"/>
          <w:szCs w:val="22"/>
        </w:rPr>
        <w:t xml:space="preserve">crying, in the garden around the cave.  Then she saw the angels in the tomb (Luke mentions the angels appearing outside the tomb) who asked her why she was crying, so she explained, and then she turned around and saw a man she thought was the gardener.  The man asked her why she was crying and who she was </w:t>
      </w:r>
      <w:r w:rsidR="00AF7C68">
        <w:rPr>
          <w:rFonts w:ascii="Arial" w:hAnsi="Arial" w:cs="Arial"/>
          <w:sz w:val="22"/>
          <w:szCs w:val="22"/>
        </w:rPr>
        <w:lastRenderedPageBreak/>
        <w:t>looking for, and she explained again!  The man called her by her name, and then she recognised that it was Jesus.  He told her to go and tell the disciples that he was alive, which she did.</w:t>
      </w:r>
    </w:p>
    <w:p w14:paraId="59E1F526" w14:textId="3B93C542" w:rsidR="00AF7C68" w:rsidRPr="00FD4792" w:rsidRDefault="00AF7C68" w:rsidP="00AF7C68">
      <w:pPr>
        <w:pStyle w:val="ListParagraph"/>
        <w:spacing w:after="200"/>
        <w:ind w:left="426"/>
        <w:contextualSpacing w:val="0"/>
        <w:rPr>
          <w:rFonts w:ascii="Arial" w:hAnsi="Arial" w:cs="Arial"/>
          <w:b/>
          <w:bCs/>
          <w:sz w:val="22"/>
          <w:szCs w:val="22"/>
        </w:rPr>
      </w:pPr>
      <w:r>
        <w:rPr>
          <w:rFonts w:ascii="Arial" w:hAnsi="Arial" w:cs="Arial"/>
          <w:b/>
          <w:bCs/>
          <w:sz w:val="22"/>
          <w:szCs w:val="22"/>
        </w:rPr>
        <w:t>Pictures to identify – we will do this in the celebration</w:t>
      </w:r>
    </w:p>
    <w:p w14:paraId="6028A29C" w14:textId="0F3FA985" w:rsidR="004730E3" w:rsidRPr="00003A8B" w:rsidRDefault="00AF7C68" w:rsidP="00344D56">
      <w:pPr>
        <w:tabs>
          <w:tab w:val="left" w:pos="851"/>
        </w:tabs>
        <w:spacing w:after="200"/>
        <w:jc w:val="both"/>
        <w:rPr>
          <w:rFonts w:ascii="Arial" w:hAnsi="Arial" w:cs="Arial"/>
          <w:sz w:val="22"/>
          <w:szCs w:val="22"/>
        </w:rPr>
      </w:pPr>
      <w:r w:rsidRPr="00AF7C68">
        <w:rPr>
          <w:rFonts w:ascii="Arial" w:hAnsi="Arial" w:cs="Arial"/>
          <w:sz w:val="22"/>
          <w:szCs w:val="22"/>
        </w:rPr>
        <w:t xml:space="preserve">We will </w:t>
      </w:r>
      <w:r>
        <w:rPr>
          <w:rFonts w:ascii="Arial" w:hAnsi="Arial" w:cs="Arial"/>
          <w:sz w:val="22"/>
          <w:szCs w:val="22"/>
        </w:rPr>
        <w:t>use pictures of people you know – but not their faces.  Perhaps their hands, or the backs of their heads, or even their ears.</w:t>
      </w:r>
      <w:r w:rsidR="00412C15">
        <w:rPr>
          <w:rFonts w:ascii="Arial" w:hAnsi="Arial" w:cs="Arial"/>
          <w:sz w:val="22"/>
          <w:szCs w:val="22"/>
        </w:rPr>
        <w:t xml:space="preserve"> </w:t>
      </w:r>
      <w:r>
        <w:rPr>
          <w:rFonts w:ascii="Arial" w:hAnsi="Arial" w:cs="Arial"/>
          <w:sz w:val="22"/>
          <w:szCs w:val="22"/>
        </w:rPr>
        <w:t xml:space="preserve"> Have a piece of paper handy, and something to write with, and you can write down the answers, and see how many you get right.</w:t>
      </w:r>
    </w:p>
    <w:p w14:paraId="4F1E9332" w14:textId="1214A774" w:rsidR="0086588A" w:rsidRDefault="00063442" w:rsidP="00412C15">
      <w:pPr>
        <w:tabs>
          <w:tab w:val="left" w:pos="851"/>
        </w:tabs>
        <w:spacing w:after="200"/>
        <w:jc w:val="both"/>
        <w:rPr>
          <w:rFonts w:ascii="Arial" w:hAnsi="Arial" w:cs="Arial"/>
          <w:sz w:val="22"/>
          <w:szCs w:val="22"/>
        </w:rPr>
      </w:pPr>
      <w:r w:rsidRPr="00003A8B">
        <w:rPr>
          <w:rFonts w:ascii="Arial" w:hAnsi="Arial" w:cs="Arial"/>
          <w:b/>
          <w:bCs/>
          <w:sz w:val="22"/>
          <w:szCs w:val="22"/>
          <w:u w:val="single"/>
        </w:rPr>
        <w:t>Talk about:</w:t>
      </w:r>
      <w:r w:rsidRPr="00003A8B">
        <w:rPr>
          <w:rFonts w:ascii="Arial" w:hAnsi="Arial" w:cs="Arial"/>
          <w:sz w:val="22"/>
          <w:szCs w:val="22"/>
        </w:rPr>
        <w:t xml:space="preserve"> </w:t>
      </w:r>
      <w:r w:rsidR="00AF7C68">
        <w:rPr>
          <w:rFonts w:ascii="Arial" w:hAnsi="Arial" w:cs="Arial"/>
          <w:sz w:val="22"/>
          <w:szCs w:val="22"/>
        </w:rPr>
        <w:t xml:space="preserve">Mary was crying, which might make </w:t>
      </w:r>
      <w:r w:rsidR="00DB3A86">
        <w:rPr>
          <w:rFonts w:ascii="Arial" w:hAnsi="Arial" w:cs="Arial"/>
          <w:sz w:val="22"/>
          <w:szCs w:val="22"/>
        </w:rPr>
        <w:t>it difficult to see who was talking to her, but she also wasn’t expecting to see Jesus walking around.  Do you sometimes not recognise people you know when you see them in a setting which is not usual for them to be in (as far as you are concerned)?  Perhaps if you met one of your teachers in a shop, you might think “I know that person” and not be able to think who they are.</w:t>
      </w:r>
    </w:p>
    <w:p w14:paraId="3D68C7CF" w14:textId="77C632A7" w:rsidR="00DB3A86" w:rsidRDefault="00DB3A86" w:rsidP="00412C15">
      <w:pPr>
        <w:tabs>
          <w:tab w:val="left" w:pos="851"/>
        </w:tabs>
        <w:spacing w:after="200"/>
        <w:jc w:val="both"/>
        <w:rPr>
          <w:rFonts w:ascii="Arial" w:hAnsi="Arial" w:cs="Arial"/>
          <w:sz w:val="22"/>
          <w:szCs w:val="22"/>
        </w:rPr>
      </w:pPr>
    </w:p>
    <w:p w14:paraId="09922470" w14:textId="6CAF792B" w:rsidR="00DB3A86" w:rsidRDefault="00DB3A86" w:rsidP="00DB3A86">
      <w:pPr>
        <w:tabs>
          <w:tab w:val="left" w:pos="851"/>
        </w:tabs>
        <w:spacing w:after="200"/>
        <w:ind w:left="426" w:hanging="426"/>
        <w:jc w:val="both"/>
        <w:rPr>
          <w:rFonts w:ascii="Arial" w:hAnsi="Arial" w:cs="Arial"/>
          <w:sz w:val="22"/>
          <w:szCs w:val="22"/>
        </w:rPr>
      </w:pPr>
      <w:r>
        <w:rPr>
          <w:rFonts w:ascii="Arial" w:hAnsi="Arial" w:cs="Arial"/>
          <w:b/>
          <w:bCs/>
          <w:iCs/>
          <w:sz w:val="22"/>
          <w:szCs w:val="22"/>
        </w:rPr>
        <w:t>4</w:t>
      </w:r>
      <w:r>
        <w:rPr>
          <w:rFonts w:ascii="Arial" w:hAnsi="Arial" w:cs="Arial"/>
          <w:b/>
          <w:bCs/>
          <w:iCs/>
          <w:sz w:val="22"/>
          <w:szCs w:val="22"/>
        </w:rPr>
        <w:tab/>
      </w:r>
      <w:r w:rsidRPr="00DB3A86">
        <w:rPr>
          <w:rFonts w:ascii="Arial" w:hAnsi="Arial" w:cs="Arial"/>
          <w:b/>
          <w:bCs/>
          <w:iCs/>
          <w:sz w:val="22"/>
          <w:szCs w:val="22"/>
          <w:u w:val="single"/>
        </w:rPr>
        <w:t>The wife of Pontius Pilate</w:t>
      </w:r>
      <w:r>
        <w:rPr>
          <w:rFonts w:ascii="Arial" w:hAnsi="Arial" w:cs="Arial"/>
          <w:iCs/>
          <w:sz w:val="22"/>
          <w:szCs w:val="22"/>
        </w:rPr>
        <w:t xml:space="preserve"> – </w:t>
      </w:r>
      <w:r>
        <w:rPr>
          <w:rFonts w:ascii="Arial" w:hAnsi="Arial" w:cs="Arial"/>
          <w:sz w:val="22"/>
          <w:szCs w:val="22"/>
        </w:rPr>
        <w:t>Matthew chapter 27 verse 19</w:t>
      </w:r>
    </w:p>
    <w:p w14:paraId="22C86254" w14:textId="6AB366EC" w:rsidR="00DB3A86" w:rsidRDefault="00DB3A86" w:rsidP="00DB3A86">
      <w:pPr>
        <w:tabs>
          <w:tab w:val="left" w:pos="851"/>
        </w:tabs>
        <w:spacing w:after="200"/>
        <w:jc w:val="both"/>
        <w:rPr>
          <w:rFonts w:ascii="Arial" w:hAnsi="Arial" w:cs="Arial"/>
          <w:iCs/>
          <w:sz w:val="22"/>
          <w:szCs w:val="22"/>
        </w:rPr>
      </w:pPr>
      <w:r>
        <w:rPr>
          <w:rFonts w:ascii="Arial" w:hAnsi="Arial" w:cs="Arial"/>
          <w:iCs/>
          <w:sz w:val="22"/>
          <w:szCs w:val="22"/>
        </w:rPr>
        <w:t>When Jesus was arrested, he was taken to the palace of the high priest in Jerusalem and was questioned there by various members of the Jewish council.  When they decided he was guilty of blasphemy, which under Jewish law had a death penalty, they sent him to the Roman governor, a man called Pontius Pilate, to be sentenced to death, because they had no power to have someone executed.</w:t>
      </w:r>
    </w:p>
    <w:p w14:paraId="7F805B60" w14:textId="428DA549" w:rsidR="00DB3A86" w:rsidRDefault="00DB3A86" w:rsidP="00DB3A86">
      <w:pPr>
        <w:tabs>
          <w:tab w:val="left" w:pos="851"/>
        </w:tabs>
        <w:spacing w:after="200"/>
        <w:jc w:val="both"/>
        <w:rPr>
          <w:rFonts w:ascii="Arial" w:hAnsi="Arial" w:cs="Arial"/>
          <w:iCs/>
          <w:sz w:val="22"/>
          <w:szCs w:val="22"/>
        </w:rPr>
      </w:pPr>
      <w:r>
        <w:rPr>
          <w:rFonts w:ascii="Arial" w:hAnsi="Arial" w:cs="Arial"/>
          <w:iCs/>
          <w:sz w:val="22"/>
          <w:szCs w:val="22"/>
        </w:rPr>
        <w:t>Pontius Pilate didn’t want to have Jesus executed, because</w:t>
      </w:r>
      <w:r w:rsidR="003C03C9">
        <w:rPr>
          <w:rFonts w:ascii="Arial" w:hAnsi="Arial" w:cs="Arial"/>
          <w:iCs/>
          <w:sz w:val="22"/>
          <w:szCs w:val="22"/>
        </w:rPr>
        <w:t xml:space="preserve"> he knew that the Jewish authorities were just trying to get rid of Jesus because they didn’t like what he said.  Pilate knew he wasn’t guilty, but he had a problem – if he didn’t do what they wanted, they threatened let the emperor know that Pilate was allowing rebels to go free.  In the process of this “trial”, Pilate received a message from his wife, telling him “have nothing to do with this man who only does right, I have had dreams from God because of what is happening.”  Despite this message, Pilate gives in to the Jewish authorities, and orders Jesus’ execution.</w:t>
      </w:r>
    </w:p>
    <w:p w14:paraId="4805C10C" w14:textId="2FF369BE" w:rsidR="00760924" w:rsidRPr="00FD4792" w:rsidRDefault="00760924" w:rsidP="00760924">
      <w:pPr>
        <w:pStyle w:val="ListParagraph"/>
        <w:spacing w:after="200"/>
        <w:ind w:left="426"/>
        <w:contextualSpacing w:val="0"/>
        <w:rPr>
          <w:rFonts w:ascii="Arial" w:hAnsi="Arial" w:cs="Arial"/>
          <w:b/>
          <w:bCs/>
          <w:sz w:val="22"/>
          <w:szCs w:val="22"/>
        </w:rPr>
      </w:pPr>
      <w:r>
        <w:rPr>
          <w:rFonts w:ascii="Arial" w:hAnsi="Arial" w:cs="Arial"/>
          <w:b/>
          <w:bCs/>
          <w:sz w:val="22"/>
          <w:szCs w:val="22"/>
        </w:rPr>
        <w:t>Praying hands (folded hands for prayers)</w:t>
      </w:r>
    </w:p>
    <w:p w14:paraId="4F0ABC55" w14:textId="4BF03686" w:rsidR="003C03C9" w:rsidRDefault="00760924" w:rsidP="00DB3A86">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Pr>
          <w:rFonts w:ascii="Arial" w:hAnsi="Arial" w:cs="Arial"/>
          <w:sz w:val="22"/>
          <w:szCs w:val="22"/>
        </w:rPr>
        <w:t xml:space="preserve"> </w:t>
      </w:r>
      <w:r w:rsidR="007139DB">
        <w:rPr>
          <w:rFonts w:ascii="Arial" w:hAnsi="Arial" w:cs="Arial"/>
          <w:sz w:val="22"/>
          <w:szCs w:val="22"/>
        </w:rPr>
        <w:t>a piece of paper (scrap paper will do, if it is clean on one side), pencil, scissors</w:t>
      </w:r>
    </w:p>
    <w:p w14:paraId="59688E77" w14:textId="73949A0C" w:rsidR="007139DB" w:rsidRPr="00760924" w:rsidRDefault="007139DB" w:rsidP="00DB3A86">
      <w:pPr>
        <w:tabs>
          <w:tab w:val="left" w:pos="851"/>
        </w:tabs>
        <w:spacing w:after="200"/>
        <w:jc w:val="both"/>
        <w:rPr>
          <w:rFonts w:ascii="Arial" w:hAnsi="Arial" w:cs="Arial"/>
          <w:iCs/>
          <w:sz w:val="22"/>
          <w:szCs w:val="22"/>
        </w:rPr>
      </w:pPr>
      <w:r>
        <w:rPr>
          <w:rFonts w:ascii="Arial" w:hAnsi="Arial" w:cs="Arial"/>
          <w:sz w:val="22"/>
          <w:szCs w:val="22"/>
        </w:rPr>
        <w:lastRenderedPageBreak/>
        <w:t>Fold your piece of paper in half, with the clean side inside, so that the side of your hand can be placed along the fold.  Draw round your hand, so that the side is against the fold, and then cut out the hand through both layers of paper.  When it is unfolded, your hand will look like two pages of a book.  If there is someone you would like to pray for, write their names on the clean page.</w:t>
      </w:r>
    </w:p>
    <w:p w14:paraId="6FD48BD8" w14:textId="7343914F" w:rsidR="00760924" w:rsidRDefault="007139DB" w:rsidP="00DB3A86">
      <w:pPr>
        <w:tabs>
          <w:tab w:val="left" w:pos="851"/>
        </w:tabs>
        <w:spacing w:after="200"/>
        <w:jc w:val="both"/>
        <w:rPr>
          <w:rFonts w:ascii="Arial" w:hAnsi="Arial" w:cs="Arial"/>
          <w:sz w:val="22"/>
          <w:szCs w:val="22"/>
        </w:rPr>
      </w:pPr>
      <w:r w:rsidRPr="00003A8B">
        <w:rPr>
          <w:rFonts w:ascii="Arial" w:hAnsi="Arial" w:cs="Arial"/>
          <w:b/>
          <w:bCs/>
          <w:sz w:val="22"/>
          <w:szCs w:val="22"/>
          <w:u w:val="single"/>
        </w:rPr>
        <w:t>Talk about:</w:t>
      </w:r>
      <w:r>
        <w:rPr>
          <w:rFonts w:ascii="Arial" w:hAnsi="Arial" w:cs="Arial"/>
          <w:sz w:val="22"/>
          <w:szCs w:val="22"/>
        </w:rPr>
        <w:t xml:space="preserve"> doing what is right.  Sometimes, we know that what other people are doing is wrong.  It is scary to try to stop them, or even to just not do what they are doing, especially if there is a crowd of people around us.  How can we not join in?</w:t>
      </w:r>
    </w:p>
    <w:p w14:paraId="022A7DC3" w14:textId="33275145" w:rsidR="00535A85" w:rsidRDefault="00535A85" w:rsidP="00DB3A86">
      <w:pPr>
        <w:tabs>
          <w:tab w:val="left" w:pos="851"/>
        </w:tabs>
        <w:spacing w:after="200"/>
        <w:jc w:val="both"/>
        <w:rPr>
          <w:rFonts w:ascii="Arial" w:hAnsi="Arial" w:cs="Arial"/>
          <w:sz w:val="22"/>
          <w:szCs w:val="22"/>
        </w:rPr>
      </w:pPr>
    </w:p>
    <w:p w14:paraId="06659D16" w14:textId="770B35EE" w:rsidR="00535A85" w:rsidRPr="00486AAA" w:rsidRDefault="00535A85" w:rsidP="00535A85">
      <w:pPr>
        <w:tabs>
          <w:tab w:val="left" w:pos="851"/>
        </w:tabs>
        <w:spacing w:after="200"/>
        <w:ind w:left="426" w:hanging="426"/>
        <w:jc w:val="both"/>
        <w:rPr>
          <w:rFonts w:ascii="Arial" w:hAnsi="Arial" w:cs="Arial"/>
          <w:b/>
          <w:bCs/>
          <w:sz w:val="22"/>
          <w:szCs w:val="22"/>
        </w:rPr>
      </w:pPr>
      <w:r w:rsidRPr="00486AAA">
        <w:rPr>
          <w:rFonts w:ascii="Arial" w:hAnsi="Arial" w:cs="Arial"/>
          <w:b/>
          <w:bCs/>
          <w:iCs/>
          <w:sz w:val="22"/>
          <w:szCs w:val="22"/>
        </w:rPr>
        <w:t>5</w:t>
      </w:r>
      <w:r w:rsidRPr="00486AAA">
        <w:rPr>
          <w:rFonts w:ascii="Arial" w:hAnsi="Arial" w:cs="Arial"/>
          <w:b/>
          <w:bCs/>
          <w:iCs/>
          <w:sz w:val="22"/>
          <w:szCs w:val="22"/>
        </w:rPr>
        <w:tab/>
      </w:r>
      <w:r w:rsidRPr="00486AAA">
        <w:rPr>
          <w:rFonts w:ascii="Arial" w:hAnsi="Arial" w:cs="Arial"/>
          <w:b/>
          <w:bCs/>
          <w:sz w:val="22"/>
          <w:szCs w:val="22"/>
          <w:u w:val="single"/>
        </w:rPr>
        <w:t>Mary and Martha</w:t>
      </w:r>
      <w:r w:rsidRPr="00486AAA">
        <w:rPr>
          <w:rFonts w:ascii="Arial" w:hAnsi="Arial" w:cs="Arial"/>
          <w:b/>
          <w:bCs/>
          <w:sz w:val="22"/>
          <w:szCs w:val="22"/>
        </w:rPr>
        <w:t xml:space="preserve"> </w:t>
      </w:r>
      <w:r w:rsidRPr="00486AAA">
        <w:rPr>
          <w:rFonts w:ascii="Arial" w:hAnsi="Arial" w:cs="Arial"/>
          <w:sz w:val="22"/>
          <w:szCs w:val="22"/>
        </w:rPr>
        <w:t>– Luke chapter 10 verses 38 to 42</w:t>
      </w:r>
    </w:p>
    <w:p w14:paraId="0420F183" w14:textId="08BE8F25" w:rsidR="00535A85" w:rsidRDefault="00486AAA" w:rsidP="00486AAA">
      <w:pPr>
        <w:tabs>
          <w:tab w:val="left" w:pos="851"/>
        </w:tabs>
        <w:spacing w:after="200"/>
        <w:jc w:val="both"/>
        <w:rPr>
          <w:rFonts w:ascii="Arial" w:hAnsi="Arial" w:cs="Arial"/>
          <w:iCs/>
          <w:sz w:val="22"/>
          <w:szCs w:val="22"/>
        </w:rPr>
      </w:pPr>
      <w:r>
        <w:rPr>
          <w:rFonts w:ascii="Arial" w:hAnsi="Arial" w:cs="Arial"/>
          <w:iCs/>
          <w:sz w:val="22"/>
          <w:szCs w:val="22"/>
        </w:rPr>
        <w:t>Mary and Martha were sisters, Martha the elder and Mary the younger.  They lived together in Bethany, and they had a brother called Lazarus.</w:t>
      </w:r>
    </w:p>
    <w:p w14:paraId="11862CD3" w14:textId="373E8FE7" w:rsidR="00486AAA" w:rsidRDefault="00486AAA" w:rsidP="00486AAA">
      <w:pPr>
        <w:tabs>
          <w:tab w:val="left" w:pos="851"/>
        </w:tabs>
        <w:spacing w:after="200"/>
        <w:jc w:val="both"/>
        <w:rPr>
          <w:rFonts w:ascii="Arial" w:hAnsi="Arial" w:cs="Arial"/>
          <w:iCs/>
          <w:sz w:val="22"/>
          <w:szCs w:val="22"/>
        </w:rPr>
      </w:pPr>
      <w:r>
        <w:rPr>
          <w:rFonts w:ascii="Arial" w:hAnsi="Arial" w:cs="Arial"/>
          <w:iCs/>
          <w:sz w:val="22"/>
          <w:szCs w:val="22"/>
        </w:rPr>
        <w:t>The first time they met, Martha invited Jesus to come to their house to eat, and he accepted the invitation.  While Martha was preparing the meal, Jesus talked to his friends.  Mary sat beside Jesus, on the floor, and listened to his conversation.  Martha, busy cooking, was cross that Mary was not helping her, and went to Jesus and asked him to tell Mary to go and help her, rather than sitting around.  Jesus told Martha that it was not necessary to be so busy she had no time to listen, and that Mary had chosen the right thing to do, and he would not tell her not to.</w:t>
      </w:r>
    </w:p>
    <w:p w14:paraId="131D9428" w14:textId="4EBA94D0" w:rsidR="00486AAA" w:rsidRPr="00FD4792" w:rsidRDefault="00486AAA" w:rsidP="00486AAA">
      <w:pPr>
        <w:pStyle w:val="ListParagraph"/>
        <w:spacing w:after="200"/>
        <w:ind w:left="426"/>
        <w:contextualSpacing w:val="0"/>
        <w:rPr>
          <w:rFonts w:ascii="Arial" w:hAnsi="Arial" w:cs="Arial"/>
          <w:b/>
          <w:bCs/>
          <w:sz w:val="22"/>
          <w:szCs w:val="22"/>
        </w:rPr>
      </w:pPr>
      <w:r>
        <w:rPr>
          <w:rFonts w:ascii="Arial" w:hAnsi="Arial" w:cs="Arial"/>
          <w:b/>
          <w:bCs/>
          <w:sz w:val="22"/>
          <w:szCs w:val="22"/>
        </w:rPr>
        <w:t>Clay jars</w:t>
      </w:r>
    </w:p>
    <w:p w14:paraId="1C982058" w14:textId="418CA927" w:rsidR="00486AAA" w:rsidRDefault="00486AAA" w:rsidP="00486AAA">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Pr>
          <w:rFonts w:ascii="Arial" w:hAnsi="Arial" w:cs="Arial"/>
          <w:sz w:val="22"/>
          <w:szCs w:val="22"/>
        </w:rPr>
        <w:t xml:space="preserve"> clay or plasticine or play doh</w:t>
      </w:r>
    </w:p>
    <w:p w14:paraId="4C42253E" w14:textId="70B683EF" w:rsidR="00486AAA" w:rsidRDefault="00486AAA" w:rsidP="00486AAA">
      <w:pPr>
        <w:tabs>
          <w:tab w:val="left" w:pos="851"/>
        </w:tabs>
        <w:spacing w:after="200"/>
        <w:jc w:val="both"/>
        <w:rPr>
          <w:rFonts w:ascii="Arial" w:hAnsi="Arial" w:cs="Arial"/>
          <w:sz w:val="22"/>
          <w:szCs w:val="22"/>
        </w:rPr>
      </w:pPr>
      <w:r>
        <w:rPr>
          <w:rFonts w:ascii="Arial" w:hAnsi="Arial" w:cs="Arial"/>
          <w:sz w:val="22"/>
          <w:szCs w:val="22"/>
        </w:rPr>
        <w:t>Make jars and plates (if you have enough stuff).  People of Jesus’ time stored flour, oil and other things in clay jars, and they ate from clay plates.</w:t>
      </w:r>
    </w:p>
    <w:p w14:paraId="24F063AF" w14:textId="59F0E2F2" w:rsidR="00486AAA" w:rsidRDefault="00486AAA" w:rsidP="00486AAA">
      <w:pPr>
        <w:tabs>
          <w:tab w:val="left" w:pos="851"/>
        </w:tabs>
        <w:spacing w:after="200"/>
        <w:jc w:val="both"/>
        <w:rPr>
          <w:rFonts w:ascii="Arial" w:hAnsi="Arial" w:cs="Arial"/>
          <w:sz w:val="22"/>
          <w:szCs w:val="22"/>
        </w:rPr>
      </w:pPr>
      <w:r w:rsidRPr="00003A8B">
        <w:rPr>
          <w:rFonts w:ascii="Arial" w:hAnsi="Arial" w:cs="Arial"/>
          <w:b/>
          <w:bCs/>
          <w:sz w:val="22"/>
          <w:szCs w:val="22"/>
          <w:u w:val="single"/>
        </w:rPr>
        <w:t>Talk about:</w:t>
      </w:r>
      <w:r>
        <w:rPr>
          <w:rFonts w:ascii="Arial" w:hAnsi="Arial" w:cs="Arial"/>
          <w:sz w:val="22"/>
          <w:szCs w:val="22"/>
        </w:rPr>
        <w:t xml:space="preserve"> is it right to let other people do all the work?  Who should look after guests, or should they be left alone while the work is done?</w:t>
      </w:r>
    </w:p>
    <w:p w14:paraId="093F3C8D" w14:textId="32743A2D" w:rsidR="00486AAA" w:rsidRDefault="00486AAA" w:rsidP="00486AAA">
      <w:pPr>
        <w:tabs>
          <w:tab w:val="left" w:pos="851"/>
        </w:tabs>
        <w:spacing w:after="200"/>
        <w:jc w:val="both"/>
        <w:rPr>
          <w:rFonts w:ascii="Arial" w:hAnsi="Arial" w:cs="Arial"/>
          <w:iCs/>
          <w:sz w:val="22"/>
          <w:szCs w:val="22"/>
        </w:rPr>
      </w:pPr>
    </w:p>
    <w:p w14:paraId="659C3576" w14:textId="77777777" w:rsidR="00B07D33" w:rsidRDefault="00B07D33">
      <w:pPr>
        <w:spacing w:after="200" w:line="276" w:lineRule="auto"/>
        <w:rPr>
          <w:rFonts w:ascii="Arial" w:hAnsi="Arial" w:cs="Arial"/>
          <w:iCs/>
          <w:sz w:val="22"/>
          <w:szCs w:val="22"/>
        </w:rPr>
      </w:pPr>
      <w:r>
        <w:rPr>
          <w:rFonts w:ascii="Arial" w:hAnsi="Arial" w:cs="Arial"/>
          <w:iCs/>
          <w:sz w:val="22"/>
          <w:szCs w:val="22"/>
        </w:rPr>
        <w:br w:type="page"/>
      </w:r>
    </w:p>
    <w:p w14:paraId="2FE8AF0F" w14:textId="77F8BBA5" w:rsidR="00B07D33" w:rsidRDefault="00B07D33" w:rsidP="00B07D33">
      <w:pPr>
        <w:tabs>
          <w:tab w:val="left" w:pos="851"/>
        </w:tabs>
        <w:spacing w:after="200"/>
        <w:ind w:left="426" w:hanging="426"/>
        <w:jc w:val="both"/>
        <w:rPr>
          <w:rFonts w:ascii="Arial" w:hAnsi="Arial" w:cs="Arial"/>
          <w:sz w:val="22"/>
          <w:szCs w:val="22"/>
        </w:rPr>
      </w:pPr>
      <w:r>
        <w:rPr>
          <w:rFonts w:ascii="Arial" w:hAnsi="Arial" w:cs="Arial"/>
          <w:iCs/>
          <w:sz w:val="22"/>
          <w:szCs w:val="22"/>
        </w:rPr>
        <w:lastRenderedPageBreak/>
        <w:t>6</w:t>
      </w:r>
      <w:r>
        <w:rPr>
          <w:rFonts w:ascii="Arial" w:hAnsi="Arial" w:cs="Arial"/>
          <w:iCs/>
          <w:sz w:val="22"/>
          <w:szCs w:val="22"/>
        </w:rPr>
        <w:tab/>
      </w:r>
      <w:r w:rsidRPr="00B07D33">
        <w:rPr>
          <w:rFonts w:ascii="Arial" w:hAnsi="Arial" w:cs="Arial"/>
          <w:b/>
          <w:bCs/>
          <w:sz w:val="22"/>
          <w:szCs w:val="22"/>
          <w:u w:val="single"/>
        </w:rPr>
        <w:t>Palm Sunday crowds</w:t>
      </w:r>
      <w:r>
        <w:rPr>
          <w:rFonts w:ascii="Arial" w:hAnsi="Arial" w:cs="Arial"/>
          <w:sz w:val="22"/>
          <w:szCs w:val="22"/>
        </w:rPr>
        <w:t xml:space="preserve"> – Luke chapter 19 verses 28 to 40</w:t>
      </w:r>
    </w:p>
    <w:p w14:paraId="3DD824EB" w14:textId="77777777" w:rsidR="00C27DE7" w:rsidRDefault="00C27DE7" w:rsidP="00B07D33">
      <w:pPr>
        <w:tabs>
          <w:tab w:val="left" w:pos="851"/>
        </w:tabs>
        <w:spacing w:after="200"/>
        <w:jc w:val="both"/>
        <w:rPr>
          <w:rFonts w:ascii="Arial" w:hAnsi="Arial" w:cs="Arial"/>
          <w:sz w:val="22"/>
          <w:szCs w:val="22"/>
        </w:rPr>
      </w:pPr>
      <w:r>
        <w:rPr>
          <w:rFonts w:ascii="Arial" w:hAnsi="Arial" w:cs="Arial"/>
          <w:sz w:val="22"/>
          <w:szCs w:val="22"/>
        </w:rPr>
        <w:t>This story appears in all four gospels, but they each have slightly different details.</w:t>
      </w:r>
    </w:p>
    <w:p w14:paraId="70FA23B7" w14:textId="227850C2" w:rsidR="00B07D33" w:rsidRDefault="00B07D33" w:rsidP="00B07D33">
      <w:pPr>
        <w:tabs>
          <w:tab w:val="left" w:pos="851"/>
        </w:tabs>
        <w:spacing w:after="200"/>
        <w:jc w:val="both"/>
        <w:rPr>
          <w:rFonts w:ascii="Arial" w:hAnsi="Arial" w:cs="Arial"/>
          <w:sz w:val="22"/>
          <w:szCs w:val="22"/>
        </w:rPr>
      </w:pPr>
      <w:r>
        <w:rPr>
          <w:rFonts w:ascii="Arial" w:hAnsi="Arial" w:cs="Arial"/>
          <w:sz w:val="22"/>
          <w:szCs w:val="22"/>
        </w:rPr>
        <w:t>On the day we remember as Palm Sunday (which may not have been a Sunday at all), Jesus finally got to Jerusalem for the last time.  It was getting close to Passover, and lots of people were going to the city for the festival.  The roads were crowded.  He may have stopped overnight at Bethany, with Mary, Martha and Lazarus, but the gospels tell us that when he got to Bethphage, which is close to Bethany, he sent his disciples into the village ahead of him, to fetch a young donkey.  He told them to tell the owner that “the Lord needs it” if they were questioned.  When they brought it back, they put some cloaks on it for a saddle, and Jesus rode the donkey down the hill, and up into Jerusalem.  The disciples were so excited that those who hadn’t put their cloaks on the donkey put them on the road for the donkey to walk on.  Other people cut branches from the trees and</w:t>
      </w:r>
      <w:r w:rsidR="00DB5062">
        <w:rPr>
          <w:rFonts w:ascii="Arial" w:hAnsi="Arial" w:cs="Arial"/>
          <w:sz w:val="22"/>
          <w:szCs w:val="22"/>
        </w:rPr>
        <w:t xml:space="preserve"> waved them, or</w:t>
      </w:r>
      <w:r>
        <w:rPr>
          <w:rFonts w:ascii="Arial" w:hAnsi="Arial" w:cs="Arial"/>
          <w:sz w:val="22"/>
          <w:szCs w:val="22"/>
        </w:rPr>
        <w:t xml:space="preserve"> put them on the road.  Some people began to shout – it may have been the disciples who started it, or other people who recognised Jesus – “Hosanna!  Blessed is the one who comes in the name of the Lord!” and other similar things.  </w:t>
      </w:r>
      <w:r w:rsidR="00C27DE7">
        <w:rPr>
          <w:rFonts w:ascii="Arial" w:hAnsi="Arial" w:cs="Arial"/>
          <w:sz w:val="22"/>
          <w:szCs w:val="22"/>
        </w:rPr>
        <w:t>According to Luke, there were Pharisees (important Jews) in the crowd, and they wanted Jesus to stop his disciples shouting.  Jesus told them if the crowd stopped shouting, the stones would shout instead!</w:t>
      </w:r>
    </w:p>
    <w:p w14:paraId="54067BE4" w14:textId="1B5503B7" w:rsidR="0052403E" w:rsidRPr="00FD4792" w:rsidRDefault="0052403E" w:rsidP="0052403E">
      <w:pPr>
        <w:pStyle w:val="ListParagraph"/>
        <w:spacing w:after="200"/>
        <w:ind w:left="426"/>
        <w:contextualSpacing w:val="0"/>
        <w:rPr>
          <w:rFonts w:ascii="Arial" w:hAnsi="Arial" w:cs="Arial"/>
          <w:b/>
          <w:bCs/>
          <w:sz w:val="22"/>
          <w:szCs w:val="22"/>
        </w:rPr>
      </w:pPr>
      <w:r>
        <w:rPr>
          <w:rFonts w:ascii="Arial" w:hAnsi="Arial" w:cs="Arial"/>
          <w:b/>
          <w:bCs/>
          <w:sz w:val="22"/>
          <w:szCs w:val="22"/>
        </w:rPr>
        <w:t>Paper palm cross (in the celebration)</w:t>
      </w:r>
    </w:p>
    <w:p w14:paraId="147C2190" w14:textId="31FBE941" w:rsidR="0052403E" w:rsidRPr="0052403E" w:rsidRDefault="0052403E" w:rsidP="00B07D33">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Pr>
          <w:rFonts w:ascii="Arial" w:hAnsi="Arial" w:cs="Arial"/>
          <w:sz w:val="22"/>
          <w:szCs w:val="22"/>
        </w:rPr>
        <w:t xml:space="preserve"> a strip of paper about ½inch wide (a centimetre wide), so a piece of A4 paper (can be scrap paper), a pair of scissors.</w:t>
      </w:r>
    </w:p>
    <w:p w14:paraId="689C6CCA" w14:textId="080289CA" w:rsidR="0052403E" w:rsidRDefault="0052403E" w:rsidP="00B07D33">
      <w:pPr>
        <w:tabs>
          <w:tab w:val="left" w:pos="851"/>
        </w:tabs>
        <w:spacing w:after="200"/>
        <w:jc w:val="both"/>
        <w:rPr>
          <w:rFonts w:ascii="Arial" w:hAnsi="Arial" w:cs="Arial"/>
          <w:sz w:val="22"/>
          <w:szCs w:val="22"/>
        </w:rPr>
      </w:pPr>
      <w:r>
        <w:rPr>
          <w:rFonts w:ascii="Arial" w:hAnsi="Arial" w:cs="Arial"/>
          <w:sz w:val="22"/>
          <w:szCs w:val="22"/>
        </w:rPr>
        <w:t>Watch the video on YouTube, and follow the instructions</w:t>
      </w:r>
    </w:p>
    <w:p w14:paraId="283021EE" w14:textId="23D21A7B" w:rsidR="0052403E" w:rsidRDefault="00D4763E" w:rsidP="0052403E">
      <w:pPr>
        <w:spacing w:after="200"/>
        <w:jc w:val="both"/>
        <w:rPr>
          <w:rFonts w:ascii="Arial" w:hAnsi="Arial" w:cs="Arial"/>
          <w:iCs/>
          <w:sz w:val="20"/>
          <w:szCs w:val="20"/>
        </w:rPr>
      </w:pPr>
      <w:hyperlink r:id="rId8" w:history="1">
        <w:r w:rsidR="0052403E" w:rsidRPr="00E91B33">
          <w:rPr>
            <w:rStyle w:val="Hyperlink"/>
            <w:rFonts w:ascii="Arial" w:hAnsi="Arial" w:cs="Arial"/>
            <w:iCs/>
            <w:sz w:val="20"/>
            <w:szCs w:val="20"/>
          </w:rPr>
          <w:t>https://youtu.be/x5dcu-pOIpY</w:t>
        </w:r>
      </w:hyperlink>
      <w:r w:rsidR="0052403E">
        <w:rPr>
          <w:rFonts w:ascii="Arial" w:hAnsi="Arial" w:cs="Arial"/>
          <w:iCs/>
          <w:sz w:val="20"/>
          <w:szCs w:val="20"/>
        </w:rPr>
        <w:t xml:space="preserve"> </w:t>
      </w:r>
    </w:p>
    <w:p w14:paraId="646CBF21" w14:textId="2979FD4D" w:rsidR="0052403E" w:rsidRPr="0052403E" w:rsidRDefault="0052403E" w:rsidP="00B07D33">
      <w:pPr>
        <w:tabs>
          <w:tab w:val="left" w:pos="851"/>
        </w:tabs>
        <w:spacing w:after="200"/>
        <w:jc w:val="both"/>
        <w:rPr>
          <w:rFonts w:ascii="Arial" w:hAnsi="Arial" w:cs="Arial"/>
          <w:sz w:val="22"/>
          <w:szCs w:val="22"/>
        </w:rPr>
      </w:pPr>
      <w:r w:rsidRPr="00EB57A5">
        <w:rPr>
          <w:rFonts w:ascii="Arial" w:hAnsi="Arial" w:cs="Arial"/>
          <w:b/>
          <w:bCs/>
          <w:sz w:val="22"/>
          <w:szCs w:val="22"/>
          <w:u w:val="single"/>
        </w:rPr>
        <w:t>Talk about</w:t>
      </w:r>
      <w:r w:rsidRPr="00906DB0">
        <w:rPr>
          <w:rFonts w:ascii="Arial" w:hAnsi="Arial" w:cs="Arial"/>
          <w:b/>
          <w:bCs/>
          <w:sz w:val="22"/>
          <w:szCs w:val="22"/>
        </w:rPr>
        <w:t>:</w:t>
      </w:r>
      <w:r>
        <w:rPr>
          <w:rFonts w:ascii="Arial" w:hAnsi="Arial" w:cs="Arial"/>
          <w:sz w:val="22"/>
          <w:szCs w:val="22"/>
        </w:rPr>
        <w:t xml:space="preserve"> traditionally, the Palm Crosses that are given out in church are made from </w:t>
      </w:r>
      <w:r w:rsidR="00DB5062">
        <w:rPr>
          <w:rFonts w:ascii="Arial" w:hAnsi="Arial" w:cs="Arial"/>
          <w:sz w:val="22"/>
          <w:szCs w:val="22"/>
        </w:rPr>
        <w:t>the sort of palm leaves that may have been spread on the road as Jesus rode the donkey into Jerusalem.  Can you imagine being excited enough to shout and wave?</w:t>
      </w:r>
    </w:p>
    <w:p w14:paraId="4CA64F0C" w14:textId="7C5200EB" w:rsidR="009A647F" w:rsidRPr="00486AAA" w:rsidRDefault="009A647F" w:rsidP="00B07D33">
      <w:pPr>
        <w:tabs>
          <w:tab w:val="left" w:pos="851"/>
        </w:tabs>
        <w:spacing w:after="200"/>
        <w:jc w:val="both"/>
        <w:rPr>
          <w:rFonts w:ascii="Arial" w:hAnsi="Arial" w:cs="Arial"/>
          <w:iCs/>
          <w:sz w:val="22"/>
          <w:szCs w:val="22"/>
        </w:rPr>
      </w:pPr>
      <w:r>
        <w:rPr>
          <w:rFonts w:ascii="Arial" w:hAnsi="Arial" w:cs="Arial"/>
          <w:b/>
          <w:bCs/>
          <w:iCs/>
          <w:sz w:val="22"/>
          <w:szCs w:val="22"/>
        </w:rPr>
        <w:br w:type="page"/>
      </w:r>
    </w:p>
    <w:p w14:paraId="6C51FF45" w14:textId="71E9FEBC" w:rsidR="00033181" w:rsidRPr="0011533C" w:rsidRDefault="009F325C" w:rsidP="00344D56">
      <w:pPr>
        <w:spacing w:after="200"/>
        <w:rPr>
          <w:rFonts w:ascii="Arial" w:hAnsi="Arial" w:cs="Arial"/>
          <w:iCs/>
          <w:sz w:val="22"/>
          <w:szCs w:val="22"/>
        </w:rPr>
      </w:pPr>
      <w:r w:rsidRPr="0011533C">
        <w:rPr>
          <w:rFonts w:ascii="Arial" w:hAnsi="Arial" w:cs="Arial"/>
          <w:b/>
          <w:bCs/>
          <w:iCs/>
          <w:sz w:val="22"/>
          <w:szCs w:val="22"/>
        </w:rPr>
        <w:lastRenderedPageBreak/>
        <w:t>Celebration</w:t>
      </w:r>
    </w:p>
    <w:p w14:paraId="01F50218" w14:textId="5FE1AD4D" w:rsidR="009A647F" w:rsidRPr="005437F0" w:rsidRDefault="00D21328" w:rsidP="00344D56">
      <w:pPr>
        <w:spacing w:after="200"/>
        <w:rPr>
          <w:rStyle w:val="Hyperlink"/>
          <w:rFonts w:ascii="Arial" w:hAnsi="Arial" w:cs="Arial"/>
          <w:color w:val="auto"/>
          <w:sz w:val="22"/>
          <w:szCs w:val="22"/>
          <w:u w:val="none"/>
        </w:rPr>
      </w:pPr>
      <w:r>
        <w:rPr>
          <w:rFonts w:ascii="Arial" w:hAnsi="Arial" w:cs="Arial"/>
          <w:sz w:val="22"/>
          <w:szCs w:val="22"/>
        </w:rPr>
        <w:t>We’ll sing ‘</w:t>
      </w:r>
      <w:r w:rsidR="00556A39">
        <w:rPr>
          <w:rFonts w:ascii="Arial" w:hAnsi="Arial" w:cs="Arial"/>
          <w:sz w:val="22"/>
          <w:szCs w:val="22"/>
        </w:rPr>
        <w:t>We have a king who rides a donkey</w:t>
      </w:r>
      <w:r>
        <w:rPr>
          <w:rFonts w:ascii="Arial" w:hAnsi="Arial" w:cs="Arial"/>
          <w:sz w:val="22"/>
          <w:szCs w:val="22"/>
        </w:rPr>
        <w:t>’</w:t>
      </w:r>
      <w:r w:rsidR="0042005F">
        <w:rPr>
          <w:rFonts w:ascii="Arial" w:hAnsi="Arial" w:cs="Arial"/>
          <w:sz w:val="22"/>
          <w:szCs w:val="22"/>
        </w:rPr>
        <w:t xml:space="preserve"> </w:t>
      </w:r>
      <w:hyperlink r:id="rId9" w:history="1">
        <w:r w:rsidR="00DD0727" w:rsidRPr="004A16FA">
          <w:rPr>
            <w:rStyle w:val="Hyperlink"/>
            <w:rFonts w:ascii="Arial" w:hAnsi="Arial" w:cs="Arial"/>
            <w:sz w:val="22"/>
            <w:szCs w:val="22"/>
          </w:rPr>
          <w:t>https://youtu.be/gSbEEwik2hs</w:t>
        </w:r>
      </w:hyperlink>
      <w:r w:rsidR="00DD0727">
        <w:rPr>
          <w:rFonts w:ascii="Arial" w:hAnsi="Arial" w:cs="Arial"/>
          <w:sz w:val="22"/>
          <w:szCs w:val="22"/>
        </w:rPr>
        <w:t xml:space="preserve"> </w:t>
      </w:r>
    </w:p>
    <w:p w14:paraId="3F67E33D" w14:textId="35C91ADA" w:rsidR="00DD0727" w:rsidRDefault="00DD0727" w:rsidP="00590AC3">
      <w:pPr>
        <w:spacing w:after="200"/>
        <w:rPr>
          <w:rFonts w:ascii="Arial" w:hAnsi="Arial" w:cs="Arial"/>
          <w:sz w:val="22"/>
          <w:szCs w:val="22"/>
        </w:rPr>
      </w:pPr>
      <w:r>
        <w:rPr>
          <w:rFonts w:ascii="Arial" w:hAnsi="Arial" w:cs="Arial"/>
          <w:sz w:val="22"/>
          <w:szCs w:val="22"/>
        </w:rPr>
        <w:t>The week we call ‘Holy Week’ starts on Palm Sunday. Imagine the scene. Jesus sends two of his followers to get a donkey for him to ride. That seems really odd, but one of the prophets has written about a new king coming to Jerusalem and riding, not a big horse like you would expect, but a donkey. The people who lived in Jerusalem knew that, so they understood what it meant.</w:t>
      </w:r>
    </w:p>
    <w:p w14:paraId="7F17E8CB" w14:textId="085458BF" w:rsidR="008474A0" w:rsidRDefault="008474A0" w:rsidP="00590AC3">
      <w:pPr>
        <w:spacing w:after="200"/>
        <w:rPr>
          <w:rFonts w:ascii="Arial" w:hAnsi="Arial" w:cs="Arial"/>
          <w:sz w:val="22"/>
          <w:szCs w:val="22"/>
        </w:rPr>
      </w:pPr>
      <w:r>
        <w:rPr>
          <w:rFonts w:ascii="Arial" w:hAnsi="Arial" w:cs="Arial"/>
          <w:sz w:val="22"/>
          <w:szCs w:val="22"/>
        </w:rPr>
        <w:t>As soon as Jesus got on the donkey and started to ride into Jerusalem, all his followers started to cheer. They put cloaks on the donkey for him to sit on and threw more on the ground in front of the donkey. As they cheered, they grabbed branches from palm trees and waved them in the air. And they yelled “Hosana to the king”. More and more people joined in, and soon there was a big procession, led by Jesus, all shouting and waving palm branches.</w:t>
      </w:r>
    </w:p>
    <w:p w14:paraId="26DD5A4D" w14:textId="428AE5BC" w:rsidR="008474A0" w:rsidRDefault="008474A0" w:rsidP="00590AC3">
      <w:pPr>
        <w:spacing w:after="200"/>
        <w:rPr>
          <w:rFonts w:ascii="Arial" w:hAnsi="Arial" w:cs="Arial"/>
          <w:sz w:val="22"/>
          <w:szCs w:val="22"/>
        </w:rPr>
      </w:pPr>
      <w:r>
        <w:rPr>
          <w:rFonts w:ascii="Arial" w:hAnsi="Arial" w:cs="Arial"/>
          <w:sz w:val="22"/>
          <w:szCs w:val="22"/>
        </w:rPr>
        <w:t>We make palm crosses to celebrate that. As we haven’t got palm leaves to make them from, we’ll use paper.</w:t>
      </w:r>
      <w:r w:rsidR="004542CF">
        <w:rPr>
          <w:rFonts w:ascii="Arial" w:hAnsi="Arial" w:cs="Arial"/>
          <w:sz w:val="22"/>
          <w:szCs w:val="22"/>
        </w:rPr>
        <w:t xml:space="preserve"> </w:t>
      </w:r>
      <w:hyperlink r:id="rId10" w:history="1">
        <w:r w:rsidR="004542CF" w:rsidRPr="004A16FA">
          <w:rPr>
            <w:rStyle w:val="Hyperlink"/>
            <w:rFonts w:ascii="Arial" w:hAnsi="Arial" w:cs="Arial"/>
            <w:sz w:val="22"/>
            <w:szCs w:val="22"/>
          </w:rPr>
          <w:t>https://www.youtube.com/watch?v=x5dcu-pOIpY&amp;t=3s</w:t>
        </w:r>
      </w:hyperlink>
      <w:r w:rsidR="004542CF">
        <w:rPr>
          <w:rFonts w:ascii="Arial" w:hAnsi="Arial" w:cs="Arial"/>
          <w:sz w:val="22"/>
          <w:szCs w:val="22"/>
        </w:rPr>
        <w:t xml:space="preserve"> </w:t>
      </w:r>
    </w:p>
    <w:p w14:paraId="0CCF7F38" w14:textId="79E743F0" w:rsidR="00DD0727" w:rsidRDefault="004542CF" w:rsidP="00590AC3">
      <w:pPr>
        <w:spacing w:after="200"/>
        <w:rPr>
          <w:rFonts w:ascii="Arial" w:hAnsi="Arial" w:cs="Arial"/>
          <w:sz w:val="22"/>
          <w:szCs w:val="22"/>
        </w:rPr>
      </w:pPr>
      <w:r>
        <w:rPr>
          <w:rFonts w:ascii="Arial" w:hAnsi="Arial" w:cs="Arial"/>
          <w:sz w:val="22"/>
          <w:szCs w:val="22"/>
        </w:rPr>
        <w:t>The people in charge in Jerusalem didn’t like Jesus. They didn’t like him saying he was God’s son. They didn’t like him telling them off for the way they treated other people. They didn’t like him leading big processions. They were afraid. They were afraid that ordinary people would stop doing what they were told. They were afraid that</w:t>
      </w:r>
      <w:r w:rsidR="006F2B9C">
        <w:rPr>
          <w:rFonts w:ascii="Arial" w:hAnsi="Arial" w:cs="Arial"/>
          <w:sz w:val="22"/>
          <w:szCs w:val="22"/>
        </w:rPr>
        <w:t xml:space="preserve"> the Romans would see this as a rebellion and destroy Jerusalem. They were afraid that they might be wrong.</w:t>
      </w:r>
    </w:p>
    <w:p w14:paraId="38264121" w14:textId="619D2617" w:rsidR="006F2B9C" w:rsidRDefault="006F2B9C" w:rsidP="00590AC3">
      <w:pPr>
        <w:spacing w:after="200"/>
        <w:rPr>
          <w:rFonts w:ascii="Arial" w:hAnsi="Arial" w:cs="Arial"/>
          <w:sz w:val="22"/>
          <w:szCs w:val="22"/>
        </w:rPr>
      </w:pPr>
      <w:r>
        <w:rPr>
          <w:rFonts w:ascii="Arial" w:hAnsi="Arial" w:cs="Arial"/>
          <w:sz w:val="22"/>
          <w:szCs w:val="22"/>
        </w:rPr>
        <w:t>So on the evening of the Thursday of that week, after Jesus had had a special meal with his followers and gone out to the Mount of Olives, they went and had him arrested. He was tried three times, each of them with fake evidence, once by the Jewish leaders</w:t>
      </w:r>
      <w:r w:rsidR="000264AC">
        <w:rPr>
          <w:rFonts w:ascii="Arial" w:hAnsi="Arial" w:cs="Arial"/>
          <w:sz w:val="22"/>
          <w:szCs w:val="22"/>
        </w:rPr>
        <w:t>, once by Pilate, the Roman governor and once by King Herod. Pilate was the one who had to make the final decision. His wife told him to have nothing to do with it, but he gave in, then washed his hands.</w:t>
      </w:r>
    </w:p>
    <w:p w14:paraId="64CB2D86" w14:textId="05272F22" w:rsidR="000264AC" w:rsidRDefault="000264AC" w:rsidP="00590AC3">
      <w:pPr>
        <w:spacing w:after="200"/>
        <w:rPr>
          <w:rFonts w:ascii="Arial" w:hAnsi="Arial" w:cs="Arial"/>
          <w:sz w:val="22"/>
          <w:szCs w:val="22"/>
        </w:rPr>
      </w:pPr>
      <w:r>
        <w:rPr>
          <w:rFonts w:ascii="Arial" w:hAnsi="Arial" w:cs="Arial"/>
          <w:sz w:val="22"/>
          <w:szCs w:val="22"/>
        </w:rPr>
        <w:t>Jesus was killed on a cross by the Romans. He could have got out of it but he didn’t, because he wanted to show everyone how much God loved them.</w:t>
      </w:r>
    </w:p>
    <w:p w14:paraId="5EF6A4DE" w14:textId="51CB3BD3" w:rsidR="00251063" w:rsidRDefault="000264AC" w:rsidP="00590AC3">
      <w:pPr>
        <w:spacing w:after="200"/>
        <w:rPr>
          <w:rFonts w:ascii="Arial" w:hAnsi="Arial" w:cs="Arial"/>
          <w:sz w:val="22"/>
          <w:szCs w:val="22"/>
        </w:rPr>
      </w:pPr>
      <w:r>
        <w:rPr>
          <w:rFonts w:ascii="Arial" w:hAnsi="Arial" w:cs="Arial"/>
          <w:sz w:val="22"/>
          <w:szCs w:val="22"/>
        </w:rPr>
        <w:lastRenderedPageBreak/>
        <w:t xml:space="preserve">Sing </w:t>
      </w:r>
      <w:r w:rsidR="00251063" w:rsidRPr="00251063">
        <w:rPr>
          <w:rFonts w:ascii="Arial" w:hAnsi="Arial" w:cs="Arial"/>
          <w:sz w:val="22"/>
          <w:szCs w:val="22"/>
        </w:rPr>
        <w:t>Jesus</w:t>
      </w:r>
      <w:r w:rsidR="007B73FC">
        <w:rPr>
          <w:rFonts w:ascii="Arial" w:hAnsi="Arial" w:cs="Arial"/>
          <w:sz w:val="22"/>
          <w:szCs w:val="22"/>
        </w:rPr>
        <w:t>’</w:t>
      </w:r>
      <w:r w:rsidR="00251063" w:rsidRPr="00251063">
        <w:rPr>
          <w:rFonts w:ascii="Arial" w:hAnsi="Arial" w:cs="Arial"/>
          <w:sz w:val="22"/>
          <w:szCs w:val="22"/>
        </w:rPr>
        <w:t xml:space="preserve"> love is very wonderful </w:t>
      </w:r>
      <w:hyperlink r:id="rId11" w:history="1">
        <w:r w:rsidR="00251063" w:rsidRPr="00251063">
          <w:rPr>
            <w:rStyle w:val="Hyperlink"/>
            <w:rFonts w:ascii="Arial" w:hAnsi="Arial" w:cs="Arial"/>
            <w:sz w:val="22"/>
            <w:szCs w:val="22"/>
          </w:rPr>
          <w:t>https://youtu.be/WcgplHIntJc</w:t>
        </w:r>
      </w:hyperlink>
      <w:r w:rsidR="00251063" w:rsidRPr="00251063">
        <w:rPr>
          <w:rFonts w:ascii="Arial" w:hAnsi="Arial" w:cs="Arial"/>
          <w:sz w:val="22"/>
          <w:szCs w:val="22"/>
        </w:rPr>
        <w:t xml:space="preserve"> </w:t>
      </w:r>
    </w:p>
    <w:p w14:paraId="2CDFCDE6" w14:textId="54A07BB2" w:rsidR="002F069E" w:rsidRDefault="000264AC" w:rsidP="004A229C">
      <w:pPr>
        <w:spacing w:after="200"/>
        <w:jc w:val="both"/>
        <w:rPr>
          <w:rFonts w:ascii="Arial" w:hAnsi="Arial" w:cs="Arial"/>
          <w:sz w:val="22"/>
          <w:szCs w:val="22"/>
        </w:rPr>
      </w:pPr>
      <w:r>
        <w:rPr>
          <w:rFonts w:ascii="Arial" w:hAnsi="Arial" w:cs="Arial"/>
          <w:sz w:val="22"/>
          <w:szCs w:val="22"/>
        </w:rPr>
        <w:t>Because Jesus died just before the start of the Jewish Sabbath, he couldn’t be buried properly for another day. The women</w:t>
      </w:r>
      <w:r w:rsidR="00D4763E">
        <w:rPr>
          <w:rFonts w:ascii="Arial" w:hAnsi="Arial" w:cs="Arial"/>
          <w:sz w:val="22"/>
          <w:szCs w:val="22"/>
        </w:rPr>
        <w:t xml:space="preserve"> (who we talked about in our activities)</w:t>
      </w:r>
      <w:r>
        <w:rPr>
          <w:rFonts w:ascii="Arial" w:hAnsi="Arial" w:cs="Arial"/>
          <w:sz w:val="22"/>
          <w:szCs w:val="22"/>
        </w:rPr>
        <w:t xml:space="preserve"> came to </w:t>
      </w:r>
      <w:r w:rsidR="00F9748E">
        <w:rPr>
          <w:rFonts w:ascii="Arial" w:hAnsi="Arial" w:cs="Arial"/>
          <w:sz w:val="22"/>
          <w:szCs w:val="22"/>
        </w:rPr>
        <w:t>the tomb he’d been put in to do the proper things for the burial. When they got there, the tomb was empty. Jesus had risen. Most of them went back to the room they were meeting in, but Mary stayed behind. She saw a man she thought was a gardener and asked where Jesus was. It was Jesus! Why didn’t she recognise him?</w:t>
      </w:r>
    </w:p>
    <w:p w14:paraId="3BB3991E" w14:textId="463EED70" w:rsidR="00F9748E" w:rsidRDefault="00F9748E" w:rsidP="004A229C">
      <w:pPr>
        <w:spacing w:after="200"/>
        <w:jc w:val="both"/>
        <w:rPr>
          <w:rFonts w:ascii="Arial" w:hAnsi="Arial" w:cs="Arial"/>
          <w:sz w:val="22"/>
          <w:szCs w:val="22"/>
        </w:rPr>
      </w:pPr>
      <w:r>
        <w:rPr>
          <w:rFonts w:ascii="Arial" w:hAnsi="Arial" w:cs="Arial"/>
          <w:sz w:val="22"/>
          <w:szCs w:val="22"/>
        </w:rPr>
        <w:t>Do you recognise these people?</w:t>
      </w:r>
      <w:r w:rsidR="00D4763E">
        <w:rPr>
          <w:rFonts w:ascii="Arial" w:hAnsi="Arial" w:cs="Arial"/>
          <w:sz w:val="22"/>
          <w:szCs w:val="22"/>
        </w:rPr>
        <w:t xml:space="preserve"> (pictures of people will be projected)</w:t>
      </w:r>
    </w:p>
    <w:p w14:paraId="09CF422C" w14:textId="0848F459" w:rsidR="00F9748E" w:rsidRDefault="00F9748E" w:rsidP="004A229C">
      <w:pPr>
        <w:spacing w:after="200"/>
        <w:jc w:val="both"/>
        <w:rPr>
          <w:rFonts w:ascii="Arial" w:hAnsi="Arial" w:cs="Arial"/>
          <w:sz w:val="22"/>
          <w:szCs w:val="22"/>
        </w:rPr>
      </w:pPr>
      <w:r>
        <w:rPr>
          <w:rFonts w:ascii="Arial" w:hAnsi="Arial" w:cs="Arial"/>
          <w:sz w:val="22"/>
          <w:szCs w:val="22"/>
        </w:rPr>
        <w:t xml:space="preserve">Jesus spoke to </w:t>
      </w:r>
      <w:r w:rsidR="00D4763E">
        <w:rPr>
          <w:rFonts w:ascii="Arial" w:hAnsi="Arial" w:cs="Arial"/>
          <w:sz w:val="22"/>
          <w:szCs w:val="22"/>
        </w:rPr>
        <w:t>Mary</w:t>
      </w:r>
      <w:r>
        <w:rPr>
          <w:rFonts w:ascii="Arial" w:hAnsi="Arial" w:cs="Arial"/>
          <w:sz w:val="22"/>
          <w:szCs w:val="22"/>
        </w:rPr>
        <w:t xml:space="preserve"> and she recognised him from his voice.</w:t>
      </w:r>
    </w:p>
    <w:p w14:paraId="22234B41" w14:textId="653E94D0" w:rsidR="00590AC3" w:rsidRDefault="00590AC3" w:rsidP="00590AC3">
      <w:pPr>
        <w:spacing w:after="200"/>
        <w:rPr>
          <w:rFonts w:ascii="Arial" w:hAnsi="Arial" w:cs="Arial"/>
          <w:sz w:val="22"/>
          <w:szCs w:val="22"/>
        </w:rPr>
      </w:pPr>
      <w:r>
        <w:rPr>
          <w:rFonts w:ascii="Arial" w:hAnsi="Arial" w:cs="Arial"/>
          <w:sz w:val="22"/>
          <w:szCs w:val="22"/>
        </w:rPr>
        <w:t>Our prayer</w:t>
      </w:r>
    </w:p>
    <w:p w14:paraId="0AD9D568" w14:textId="77777777" w:rsidR="00D10B7E" w:rsidRDefault="00590AC3" w:rsidP="004A229C">
      <w:pPr>
        <w:spacing w:after="200"/>
        <w:jc w:val="both"/>
        <w:rPr>
          <w:rFonts w:ascii="Arial" w:hAnsi="Arial" w:cs="Arial"/>
          <w:sz w:val="22"/>
          <w:szCs w:val="22"/>
        </w:rPr>
      </w:pPr>
      <w:r>
        <w:rPr>
          <w:rFonts w:ascii="Arial" w:hAnsi="Arial" w:cs="Arial"/>
          <w:sz w:val="22"/>
          <w:szCs w:val="22"/>
        </w:rPr>
        <w:t xml:space="preserve">Dear God, </w:t>
      </w:r>
      <w:r w:rsidR="00F9748E">
        <w:rPr>
          <w:rFonts w:ascii="Arial" w:hAnsi="Arial" w:cs="Arial"/>
          <w:sz w:val="22"/>
          <w:szCs w:val="22"/>
        </w:rPr>
        <w:t>we don’t really understand why Jesus had to die, but we know he died because he loved us and you love us. Help us to learn what it means to be loved by you, and help us to act</w:t>
      </w:r>
      <w:r w:rsidR="00D10B7E">
        <w:rPr>
          <w:rFonts w:ascii="Arial" w:hAnsi="Arial" w:cs="Arial"/>
          <w:sz w:val="22"/>
          <w:szCs w:val="22"/>
        </w:rPr>
        <w:t xml:space="preserve"> like you love us.</w:t>
      </w:r>
    </w:p>
    <w:p w14:paraId="30A73A13" w14:textId="1AA8CDCB" w:rsidR="00590AC3" w:rsidRDefault="00D10B7E" w:rsidP="004A229C">
      <w:pPr>
        <w:spacing w:after="200"/>
        <w:jc w:val="both"/>
        <w:rPr>
          <w:rFonts w:ascii="Arial" w:hAnsi="Arial" w:cs="Arial"/>
          <w:sz w:val="22"/>
          <w:szCs w:val="22"/>
        </w:rPr>
      </w:pPr>
      <w:r>
        <w:rPr>
          <w:rFonts w:ascii="Arial" w:hAnsi="Arial" w:cs="Arial"/>
          <w:sz w:val="22"/>
          <w:szCs w:val="22"/>
        </w:rPr>
        <w:t>Thank you for our mothers who look after us, and thank you that, although the first Easter must have seemed really horrible, we now have good things to celebrate at Easter.</w:t>
      </w:r>
      <w:r w:rsidR="00590AC3">
        <w:rPr>
          <w:rFonts w:ascii="Arial" w:hAnsi="Arial" w:cs="Arial"/>
          <w:sz w:val="22"/>
          <w:szCs w:val="22"/>
        </w:rPr>
        <w:t xml:space="preserve"> Amen.</w:t>
      </w:r>
    </w:p>
    <w:p w14:paraId="4969CB52" w14:textId="7C658BA1" w:rsidR="00590AC3" w:rsidRDefault="00590AC3" w:rsidP="00590AC3">
      <w:pPr>
        <w:spacing w:after="200"/>
        <w:rPr>
          <w:rFonts w:ascii="Arial" w:hAnsi="Arial" w:cs="Arial"/>
          <w:sz w:val="22"/>
          <w:szCs w:val="22"/>
        </w:rPr>
      </w:pPr>
      <w:r>
        <w:rPr>
          <w:rFonts w:ascii="Arial" w:hAnsi="Arial" w:cs="Arial"/>
          <w:sz w:val="22"/>
          <w:szCs w:val="22"/>
        </w:rPr>
        <w:t xml:space="preserve">We’ll sing </w:t>
      </w:r>
      <w:r w:rsidR="00D10B7E">
        <w:rPr>
          <w:rFonts w:ascii="Arial" w:hAnsi="Arial" w:cs="Arial"/>
          <w:sz w:val="22"/>
          <w:szCs w:val="22"/>
        </w:rPr>
        <w:t>Lord I lift your name on high.</w:t>
      </w:r>
      <w:r w:rsidR="00E95E7A">
        <w:rPr>
          <w:rFonts w:ascii="Arial" w:hAnsi="Arial" w:cs="Arial"/>
          <w:sz w:val="22"/>
          <w:szCs w:val="22"/>
        </w:rPr>
        <w:t xml:space="preserve"> </w:t>
      </w:r>
      <w:hyperlink r:id="rId12" w:history="1">
        <w:r w:rsidR="00D3764A" w:rsidRPr="004A16FA">
          <w:rPr>
            <w:rStyle w:val="Hyperlink"/>
            <w:rFonts w:ascii="Arial" w:hAnsi="Arial" w:cs="Arial"/>
            <w:sz w:val="22"/>
            <w:szCs w:val="22"/>
          </w:rPr>
          <w:t>https://youtu.be/c12Ta6_WJrw</w:t>
        </w:r>
      </w:hyperlink>
      <w:r w:rsidR="00D3764A">
        <w:rPr>
          <w:rFonts w:ascii="Arial" w:hAnsi="Arial" w:cs="Arial"/>
          <w:sz w:val="22"/>
          <w:szCs w:val="22"/>
        </w:rPr>
        <w:t xml:space="preserve"> </w:t>
      </w:r>
      <w:r w:rsidR="0042005F">
        <w:rPr>
          <w:rFonts w:ascii="Arial" w:hAnsi="Arial" w:cs="Arial"/>
          <w:sz w:val="22"/>
          <w:szCs w:val="22"/>
        </w:rPr>
        <w:t xml:space="preserve"> </w:t>
      </w:r>
    </w:p>
    <w:p w14:paraId="584AD5E3" w14:textId="6F70D09E" w:rsidR="003A6037" w:rsidRPr="00251063" w:rsidRDefault="003A6037" w:rsidP="00344D56">
      <w:pPr>
        <w:spacing w:after="200"/>
        <w:rPr>
          <w:rFonts w:ascii="Arial" w:hAnsi="Arial" w:cs="Arial"/>
          <w:sz w:val="22"/>
          <w:szCs w:val="22"/>
        </w:rPr>
      </w:pPr>
      <w:r w:rsidRPr="00251063">
        <w:rPr>
          <w:rFonts w:ascii="Arial" w:hAnsi="Arial" w:cs="Arial"/>
          <w:sz w:val="22"/>
          <w:szCs w:val="22"/>
        </w:rPr>
        <w:t>Then have tea or a treat if it isn’t tea time!</w:t>
      </w:r>
    </w:p>
    <w:p w14:paraId="3428A7B2" w14:textId="77777777" w:rsidR="00551FDE" w:rsidRPr="0011533C" w:rsidRDefault="00551FDE" w:rsidP="00344D56">
      <w:pPr>
        <w:spacing w:after="200"/>
        <w:rPr>
          <w:rFonts w:ascii="Arial" w:hAnsi="Arial" w:cs="Arial"/>
          <w:sz w:val="22"/>
          <w:szCs w:val="22"/>
        </w:rPr>
      </w:pPr>
    </w:p>
    <w:p w14:paraId="5C5DF4BB" w14:textId="6CCC469C" w:rsidR="003A6037" w:rsidRPr="0011533C" w:rsidRDefault="003A6037" w:rsidP="00344D56">
      <w:pPr>
        <w:spacing w:after="200"/>
        <w:jc w:val="both"/>
        <w:rPr>
          <w:rFonts w:ascii="Arial" w:hAnsi="Arial" w:cs="Arial"/>
          <w:sz w:val="22"/>
          <w:szCs w:val="22"/>
        </w:rPr>
      </w:pPr>
      <w:r w:rsidRPr="0011533C">
        <w:rPr>
          <w:rFonts w:ascii="Arial" w:hAnsi="Arial" w:cs="Arial"/>
          <w:sz w:val="22"/>
          <w:szCs w:val="22"/>
        </w:rPr>
        <w:t xml:space="preserve">If you send me pictures of anything you do, I will share </w:t>
      </w:r>
      <w:r w:rsidR="00A6108B">
        <w:rPr>
          <w:rFonts w:ascii="Arial" w:hAnsi="Arial" w:cs="Arial"/>
          <w:sz w:val="22"/>
          <w:szCs w:val="22"/>
        </w:rPr>
        <w:t xml:space="preserve">some of </w:t>
      </w:r>
      <w:r w:rsidRPr="0011533C">
        <w:rPr>
          <w:rFonts w:ascii="Arial" w:hAnsi="Arial" w:cs="Arial"/>
          <w:sz w:val="22"/>
          <w:szCs w:val="22"/>
        </w:rPr>
        <w:t>them on the Church Facebook page</w:t>
      </w:r>
      <w:r w:rsidR="00A6108B">
        <w:rPr>
          <w:rFonts w:ascii="Arial" w:hAnsi="Arial" w:cs="Arial"/>
          <w:sz w:val="22"/>
          <w:szCs w:val="22"/>
        </w:rPr>
        <w:t xml:space="preserve"> or in the Monthly Magazine</w:t>
      </w:r>
      <w:r w:rsidRPr="0011533C">
        <w:rPr>
          <w:rFonts w:ascii="Arial" w:hAnsi="Arial" w:cs="Arial"/>
          <w:sz w:val="22"/>
          <w:szCs w:val="22"/>
        </w:rPr>
        <w:t xml:space="preserve"> (if you want to send pictures that you don’t want shared, just tell me. I’ll only share the one’s you’re happy to share.)</w:t>
      </w:r>
    </w:p>
    <w:p w14:paraId="5F1D797E" w14:textId="09B98BCA" w:rsidR="0046709C" w:rsidRPr="0011533C" w:rsidRDefault="003A6037" w:rsidP="00344D56">
      <w:pPr>
        <w:spacing w:after="200"/>
        <w:jc w:val="both"/>
        <w:rPr>
          <w:rFonts w:ascii="Arial" w:hAnsi="Arial" w:cs="Arial"/>
          <w:sz w:val="22"/>
          <w:szCs w:val="22"/>
        </w:rPr>
      </w:pPr>
      <w:r w:rsidRPr="0011533C">
        <w:rPr>
          <w:rFonts w:ascii="Arial" w:hAnsi="Arial" w:cs="Arial"/>
          <w:sz w:val="22"/>
          <w:szCs w:val="22"/>
        </w:rPr>
        <w:t>Harlington Messy Church Team</w:t>
      </w:r>
    </w:p>
    <w:p w14:paraId="2C88545F" w14:textId="5C2B1D00" w:rsidR="00BF18C2" w:rsidRPr="0011533C" w:rsidRDefault="00350B98" w:rsidP="00344D56">
      <w:pPr>
        <w:rPr>
          <w:rFonts w:ascii="Arial" w:hAnsi="Arial" w:cs="Arial"/>
          <w:sz w:val="22"/>
          <w:szCs w:val="22"/>
        </w:rPr>
      </w:pPr>
      <w:r w:rsidRPr="0011533C">
        <w:rPr>
          <w:rFonts w:ascii="Arial" w:hAnsi="Arial" w:cs="Arial"/>
          <w:sz w:val="22"/>
          <w:szCs w:val="22"/>
        </w:rPr>
        <w:t>W</w:t>
      </w:r>
      <w:r w:rsidR="00D6570B" w:rsidRPr="0011533C">
        <w:rPr>
          <w:rFonts w:ascii="Arial" w:hAnsi="Arial" w:cs="Arial"/>
          <w:sz w:val="22"/>
          <w:szCs w:val="22"/>
        </w:rPr>
        <w:t xml:space="preserve">e’ll have a Zoom meeting open </w:t>
      </w:r>
      <w:r w:rsidRPr="0011533C">
        <w:rPr>
          <w:rFonts w:ascii="Arial" w:hAnsi="Arial" w:cs="Arial"/>
          <w:sz w:val="22"/>
          <w:szCs w:val="22"/>
        </w:rPr>
        <w:t>for those who can’t come to the church</w:t>
      </w:r>
      <w:r w:rsidR="00D6570B" w:rsidRPr="0011533C">
        <w:rPr>
          <w:rFonts w:ascii="Arial" w:hAnsi="Arial" w:cs="Arial"/>
          <w:sz w:val="22"/>
          <w:szCs w:val="22"/>
        </w:rPr>
        <w:t>. Our end of Zoom will go on YouTube</w:t>
      </w:r>
      <w:r w:rsidR="008A5C2D" w:rsidRPr="0011533C">
        <w:rPr>
          <w:rFonts w:ascii="Arial" w:hAnsi="Arial" w:cs="Arial"/>
          <w:sz w:val="22"/>
          <w:szCs w:val="22"/>
        </w:rPr>
        <w:t xml:space="preserve"> during the celebration</w:t>
      </w:r>
      <w:r w:rsidR="00D6570B" w:rsidRPr="0011533C">
        <w:rPr>
          <w:rFonts w:ascii="Arial" w:hAnsi="Arial" w:cs="Arial"/>
          <w:sz w:val="22"/>
          <w:szCs w:val="22"/>
        </w:rPr>
        <w:t>, but we won’t put pictures from your end on. Contact me if you want the link for Zoom.</w:t>
      </w:r>
      <w:r w:rsidR="00BF18C2" w:rsidRPr="0011533C">
        <w:rPr>
          <w:rFonts w:ascii="Arial" w:hAnsi="Arial" w:cs="Arial"/>
          <w:sz w:val="22"/>
          <w:szCs w:val="22"/>
        </w:rPr>
        <w:t xml:space="preserve"> Look out for </w:t>
      </w:r>
      <w:r w:rsidR="00D6570B" w:rsidRPr="0011533C">
        <w:rPr>
          <w:rFonts w:ascii="Arial" w:hAnsi="Arial" w:cs="Arial"/>
          <w:sz w:val="22"/>
          <w:szCs w:val="22"/>
        </w:rPr>
        <w:t>the broadcast</w:t>
      </w:r>
      <w:r w:rsidR="00BF18C2" w:rsidRPr="0011533C">
        <w:rPr>
          <w:rFonts w:ascii="Arial" w:hAnsi="Arial" w:cs="Arial"/>
          <w:sz w:val="22"/>
          <w:szCs w:val="22"/>
        </w:rPr>
        <w:t xml:space="preserve"> on the Harlington Methodist Church YouTube Channel. </w:t>
      </w:r>
      <w:hyperlink r:id="rId13" w:history="1">
        <w:r w:rsidR="00BF18C2" w:rsidRPr="0011533C">
          <w:rPr>
            <w:rStyle w:val="Hyperlink"/>
            <w:rFonts w:ascii="Arial" w:hAnsi="Arial" w:cs="Arial"/>
            <w:sz w:val="22"/>
            <w:szCs w:val="22"/>
          </w:rPr>
          <w:t>https://www.youtube.com/channel/UCTMWR_QCxujkh1zHjTFcoJw/videos</w:t>
        </w:r>
      </w:hyperlink>
    </w:p>
    <w:sectPr w:rsidR="00BF18C2" w:rsidRPr="0011533C" w:rsidSect="00496232">
      <w:pgSz w:w="8419" w:h="11906" w:orient="landscape" w:code="9"/>
      <w:pgMar w:top="680"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320DD"/>
    <w:multiLevelType w:val="hybridMultilevel"/>
    <w:tmpl w:val="F512662A"/>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92A3E"/>
    <w:multiLevelType w:val="hybridMultilevel"/>
    <w:tmpl w:val="B4046F9C"/>
    <w:lvl w:ilvl="0" w:tplc="199E2F60">
      <w:start w:val="1"/>
      <w:numFmt w:val="lowerLetter"/>
      <w:lvlText w:val="%1."/>
      <w:lvlJc w:val="left"/>
      <w:pPr>
        <w:ind w:left="136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17DB5"/>
    <w:multiLevelType w:val="hybridMultilevel"/>
    <w:tmpl w:val="9F68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5BB6708"/>
    <w:multiLevelType w:val="hybridMultilevel"/>
    <w:tmpl w:val="427CDBCA"/>
    <w:lvl w:ilvl="0" w:tplc="FFFFFFFF">
      <w:start w:val="3"/>
      <w:numFmt w:val="lowerLetter"/>
      <w:lvlText w:val="%1."/>
      <w:lvlJc w:val="left"/>
      <w:pPr>
        <w:ind w:left="13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71CAE"/>
    <w:multiLevelType w:val="hybridMultilevel"/>
    <w:tmpl w:val="6E005D2C"/>
    <w:lvl w:ilvl="0" w:tplc="51A814BE">
      <w:start w:val="1"/>
      <w:numFmt w:val="decimal"/>
      <w:lvlText w:val="%1"/>
      <w:lvlJc w:val="left"/>
      <w:pPr>
        <w:ind w:left="716" w:hanging="432"/>
      </w:pPr>
      <w:rPr>
        <w:rFonts w:hint="default"/>
        <w:b/>
      </w:rPr>
    </w:lvl>
    <w:lvl w:ilvl="1" w:tplc="199E2F60">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6A0EA4"/>
    <w:multiLevelType w:val="hybridMultilevel"/>
    <w:tmpl w:val="AC62E05C"/>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505F132B"/>
    <w:multiLevelType w:val="hybridMultilevel"/>
    <w:tmpl w:val="0E5E7334"/>
    <w:lvl w:ilvl="0" w:tplc="71147C26">
      <w:start w:val="1"/>
      <w:numFmt w:val="lowerRoman"/>
      <w:lvlText w:val="%1i"/>
      <w:lvlJc w:val="right"/>
      <w:pPr>
        <w:ind w:left="2264" w:hanging="360"/>
      </w:pPr>
      <w:rPr>
        <w:rFonts w:hint="default"/>
      </w:rPr>
    </w:lvl>
    <w:lvl w:ilvl="1" w:tplc="08090019" w:tentative="1">
      <w:start w:val="1"/>
      <w:numFmt w:val="lowerLetter"/>
      <w:lvlText w:val="%2."/>
      <w:lvlJc w:val="left"/>
      <w:pPr>
        <w:ind w:left="2984" w:hanging="360"/>
      </w:pPr>
    </w:lvl>
    <w:lvl w:ilvl="2" w:tplc="0809001B" w:tentative="1">
      <w:start w:val="1"/>
      <w:numFmt w:val="lowerRoman"/>
      <w:lvlText w:val="%3."/>
      <w:lvlJc w:val="right"/>
      <w:pPr>
        <w:ind w:left="3704" w:hanging="180"/>
      </w:pPr>
    </w:lvl>
    <w:lvl w:ilvl="3" w:tplc="0809000F" w:tentative="1">
      <w:start w:val="1"/>
      <w:numFmt w:val="decimal"/>
      <w:lvlText w:val="%4."/>
      <w:lvlJc w:val="left"/>
      <w:pPr>
        <w:ind w:left="4424" w:hanging="360"/>
      </w:pPr>
    </w:lvl>
    <w:lvl w:ilvl="4" w:tplc="08090019" w:tentative="1">
      <w:start w:val="1"/>
      <w:numFmt w:val="lowerLetter"/>
      <w:lvlText w:val="%5."/>
      <w:lvlJc w:val="left"/>
      <w:pPr>
        <w:ind w:left="5144" w:hanging="360"/>
      </w:pPr>
    </w:lvl>
    <w:lvl w:ilvl="5" w:tplc="0809001B" w:tentative="1">
      <w:start w:val="1"/>
      <w:numFmt w:val="lowerRoman"/>
      <w:lvlText w:val="%6."/>
      <w:lvlJc w:val="right"/>
      <w:pPr>
        <w:ind w:left="5864" w:hanging="180"/>
      </w:pPr>
    </w:lvl>
    <w:lvl w:ilvl="6" w:tplc="0809000F" w:tentative="1">
      <w:start w:val="1"/>
      <w:numFmt w:val="decimal"/>
      <w:lvlText w:val="%7."/>
      <w:lvlJc w:val="left"/>
      <w:pPr>
        <w:ind w:left="6584" w:hanging="360"/>
      </w:pPr>
    </w:lvl>
    <w:lvl w:ilvl="7" w:tplc="08090019" w:tentative="1">
      <w:start w:val="1"/>
      <w:numFmt w:val="lowerLetter"/>
      <w:lvlText w:val="%8."/>
      <w:lvlJc w:val="left"/>
      <w:pPr>
        <w:ind w:left="7304" w:hanging="360"/>
      </w:pPr>
    </w:lvl>
    <w:lvl w:ilvl="8" w:tplc="0809001B" w:tentative="1">
      <w:start w:val="1"/>
      <w:numFmt w:val="lowerRoman"/>
      <w:lvlText w:val="%9."/>
      <w:lvlJc w:val="right"/>
      <w:pPr>
        <w:ind w:left="8024" w:hanging="180"/>
      </w:pPr>
    </w:lvl>
  </w:abstractNum>
  <w:abstractNum w:abstractNumId="27" w15:restartNumberingAfterBreak="0">
    <w:nsid w:val="526112D5"/>
    <w:multiLevelType w:val="hybridMultilevel"/>
    <w:tmpl w:val="40CEA91C"/>
    <w:lvl w:ilvl="0" w:tplc="0A0CBEE6">
      <w:start w:val="3"/>
      <w:numFmt w:val="lowerLetter"/>
      <w:lvlText w:val="%1."/>
      <w:lvlJc w:val="lef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A23A44"/>
    <w:multiLevelType w:val="hybridMultilevel"/>
    <w:tmpl w:val="E3480694"/>
    <w:lvl w:ilvl="0" w:tplc="FF90F106">
      <w:start w:val="2"/>
      <w:numFmt w:val="lowerLetter"/>
      <w:lvlText w:val="%1."/>
      <w:lvlJc w:val="lef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639323">
    <w:abstractNumId w:val="3"/>
  </w:num>
  <w:num w:numId="2" w16cid:durableId="1132865868">
    <w:abstractNumId w:val="5"/>
  </w:num>
  <w:num w:numId="3" w16cid:durableId="1865746892">
    <w:abstractNumId w:val="28"/>
  </w:num>
  <w:num w:numId="4" w16cid:durableId="1362125961">
    <w:abstractNumId w:val="23"/>
  </w:num>
  <w:num w:numId="5" w16cid:durableId="1633437282">
    <w:abstractNumId w:val="35"/>
  </w:num>
  <w:num w:numId="6" w16cid:durableId="1656644246">
    <w:abstractNumId w:val="16"/>
  </w:num>
  <w:num w:numId="7" w16cid:durableId="1506936348">
    <w:abstractNumId w:val="17"/>
  </w:num>
  <w:num w:numId="8" w16cid:durableId="1588267987">
    <w:abstractNumId w:val="14"/>
  </w:num>
  <w:num w:numId="9" w16cid:durableId="721057151">
    <w:abstractNumId w:val="37"/>
  </w:num>
  <w:num w:numId="10" w16cid:durableId="1774980022">
    <w:abstractNumId w:val="9"/>
  </w:num>
  <w:num w:numId="11" w16cid:durableId="2019696475">
    <w:abstractNumId w:val="40"/>
  </w:num>
  <w:num w:numId="12" w16cid:durableId="1686514401">
    <w:abstractNumId w:val="18"/>
  </w:num>
  <w:num w:numId="13" w16cid:durableId="788090721">
    <w:abstractNumId w:val="29"/>
  </w:num>
  <w:num w:numId="14" w16cid:durableId="1314604042">
    <w:abstractNumId w:val="8"/>
  </w:num>
  <w:num w:numId="15" w16cid:durableId="1807040859">
    <w:abstractNumId w:val="21"/>
  </w:num>
  <w:num w:numId="16" w16cid:durableId="561911441">
    <w:abstractNumId w:val="36"/>
  </w:num>
  <w:num w:numId="17" w16cid:durableId="201014776">
    <w:abstractNumId w:val="34"/>
  </w:num>
  <w:num w:numId="18" w16cid:durableId="319191020">
    <w:abstractNumId w:val="7"/>
  </w:num>
  <w:num w:numId="19" w16cid:durableId="1870752446">
    <w:abstractNumId w:val="19"/>
  </w:num>
  <w:num w:numId="20" w16cid:durableId="263194036">
    <w:abstractNumId w:val="13"/>
  </w:num>
  <w:num w:numId="21" w16cid:durableId="520779827">
    <w:abstractNumId w:val="2"/>
  </w:num>
  <w:num w:numId="22" w16cid:durableId="1790510248">
    <w:abstractNumId w:val="22"/>
  </w:num>
  <w:num w:numId="23" w16cid:durableId="336276079">
    <w:abstractNumId w:val="39"/>
  </w:num>
  <w:num w:numId="24" w16cid:durableId="105782973">
    <w:abstractNumId w:val="33"/>
  </w:num>
  <w:num w:numId="25" w16cid:durableId="907611064">
    <w:abstractNumId w:val="25"/>
  </w:num>
  <w:num w:numId="26" w16cid:durableId="739328490">
    <w:abstractNumId w:val="31"/>
  </w:num>
  <w:num w:numId="27" w16cid:durableId="548343239">
    <w:abstractNumId w:val="20"/>
  </w:num>
  <w:num w:numId="28" w16cid:durableId="2047944090">
    <w:abstractNumId w:val="6"/>
  </w:num>
  <w:num w:numId="29" w16cid:durableId="1791052583">
    <w:abstractNumId w:val="32"/>
  </w:num>
  <w:num w:numId="30" w16cid:durableId="338508744">
    <w:abstractNumId w:val="11"/>
  </w:num>
  <w:num w:numId="31" w16cid:durableId="531503438">
    <w:abstractNumId w:val="30"/>
  </w:num>
  <w:num w:numId="32" w16cid:durableId="891620398">
    <w:abstractNumId w:val="15"/>
  </w:num>
  <w:num w:numId="33" w16cid:durableId="751657573">
    <w:abstractNumId w:val="0"/>
  </w:num>
  <w:num w:numId="34" w16cid:durableId="1039473155">
    <w:abstractNumId w:val="12"/>
  </w:num>
  <w:num w:numId="35" w16cid:durableId="829906374">
    <w:abstractNumId w:val="26"/>
  </w:num>
  <w:num w:numId="36" w16cid:durableId="1991901813">
    <w:abstractNumId w:val="1"/>
  </w:num>
  <w:num w:numId="37" w16cid:durableId="2138645959">
    <w:abstractNumId w:val="38"/>
  </w:num>
  <w:num w:numId="38" w16cid:durableId="1368027071">
    <w:abstractNumId w:val="24"/>
  </w:num>
  <w:num w:numId="39" w16cid:durableId="1554853987">
    <w:abstractNumId w:val="4"/>
  </w:num>
  <w:num w:numId="40" w16cid:durableId="91631193">
    <w:abstractNumId w:val="27"/>
  </w:num>
  <w:num w:numId="41" w16cid:durableId="1599438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A8B"/>
    <w:rsid w:val="0000560F"/>
    <w:rsid w:val="000103A8"/>
    <w:rsid w:val="00012C68"/>
    <w:rsid w:val="0001451D"/>
    <w:rsid w:val="00016A3B"/>
    <w:rsid w:val="000223CD"/>
    <w:rsid w:val="00022E45"/>
    <w:rsid w:val="000264AC"/>
    <w:rsid w:val="00026BD5"/>
    <w:rsid w:val="00033181"/>
    <w:rsid w:val="00033E02"/>
    <w:rsid w:val="000362B4"/>
    <w:rsid w:val="000464CE"/>
    <w:rsid w:val="000478DD"/>
    <w:rsid w:val="00050634"/>
    <w:rsid w:val="00051360"/>
    <w:rsid w:val="00051516"/>
    <w:rsid w:val="00051796"/>
    <w:rsid w:val="0005654B"/>
    <w:rsid w:val="000602E6"/>
    <w:rsid w:val="00063442"/>
    <w:rsid w:val="000660D8"/>
    <w:rsid w:val="00070306"/>
    <w:rsid w:val="0007039A"/>
    <w:rsid w:val="00071282"/>
    <w:rsid w:val="000717AD"/>
    <w:rsid w:val="00074CA9"/>
    <w:rsid w:val="00084700"/>
    <w:rsid w:val="00087C54"/>
    <w:rsid w:val="00092C33"/>
    <w:rsid w:val="0009489B"/>
    <w:rsid w:val="000A1E8A"/>
    <w:rsid w:val="000A323A"/>
    <w:rsid w:val="000A6A78"/>
    <w:rsid w:val="000B2BF9"/>
    <w:rsid w:val="000B4076"/>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33C"/>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43A"/>
    <w:rsid w:val="00184F71"/>
    <w:rsid w:val="00190960"/>
    <w:rsid w:val="00191E11"/>
    <w:rsid w:val="00194175"/>
    <w:rsid w:val="001A2F7E"/>
    <w:rsid w:val="001A5823"/>
    <w:rsid w:val="001A60A6"/>
    <w:rsid w:val="001B0136"/>
    <w:rsid w:val="001B4A94"/>
    <w:rsid w:val="001B7290"/>
    <w:rsid w:val="001B7A1F"/>
    <w:rsid w:val="001C3C11"/>
    <w:rsid w:val="001C6896"/>
    <w:rsid w:val="001D206B"/>
    <w:rsid w:val="001D29F6"/>
    <w:rsid w:val="001D2F3E"/>
    <w:rsid w:val="001D3A9D"/>
    <w:rsid w:val="001D493C"/>
    <w:rsid w:val="001E183B"/>
    <w:rsid w:val="001E2EA4"/>
    <w:rsid w:val="001E41CE"/>
    <w:rsid w:val="001F0A25"/>
    <w:rsid w:val="001F30D2"/>
    <w:rsid w:val="001F5205"/>
    <w:rsid w:val="002017CA"/>
    <w:rsid w:val="00201F42"/>
    <w:rsid w:val="00203213"/>
    <w:rsid w:val="00211056"/>
    <w:rsid w:val="00213A39"/>
    <w:rsid w:val="00215E25"/>
    <w:rsid w:val="00221536"/>
    <w:rsid w:val="00222713"/>
    <w:rsid w:val="00226BE1"/>
    <w:rsid w:val="00226FA1"/>
    <w:rsid w:val="00230FFF"/>
    <w:rsid w:val="00233A15"/>
    <w:rsid w:val="002369B1"/>
    <w:rsid w:val="00236F86"/>
    <w:rsid w:val="002370E3"/>
    <w:rsid w:val="00241238"/>
    <w:rsid w:val="00242195"/>
    <w:rsid w:val="00244D63"/>
    <w:rsid w:val="002475C3"/>
    <w:rsid w:val="00251063"/>
    <w:rsid w:val="002518A0"/>
    <w:rsid w:val="002555A2"/>
    <w:rsid w:val="00261A45"/>
    <w:rsid w:val="00261D78"/>
    <w:rsid w:val="00262B44"/>
    <w:rsid w:val="002633FB"/>
    <w:rsid w:val="0026395C"/>
    <w:rsid w:val="00263DF1"/>
    <w:rsid w:val="00266299"/>
    <w:rsid w:val="0027043C"/>
    <w:rsid w:val="00272121"/>
    <w:rsid w:val="00274BA5"/>
    <w:rsid w:val="002803DA"/>
    <w:rsid w:val="0028159B"/>
    <w:rsid w:val="0028787D"/>
    <w:rsid w:val="00291D1A"/>
    <w:rsid w:val="00292CBC"/>
    <w:rsid w:val="00297674"/>
    <w:rsid w:val="002A05B8"/>
    <w:rsid w:val="002A78F8"/>
    <w:rsid w:val="002B11C9"/>
    <w:rsid w:val="002B4EF0"/>
    <w:rsid w:val="002C0145"/>
    <w:rsid w:val="002C5DDA"/>
    <w:rsid w:val="002C744A"/>
    <w:rsid w:val="002C7667"/>
    <w:rsid w:val="002D055A"/>
    <w:rsid w:val="002D355E"/>
    <w:rsid w:val="002E3DDF"/>
    <w:rsid w:val="002E5AEC"/>
    <w:rsid w:val="002E6387"/>
    <w:rsid w:val="002E7063"/>
    <w:rsid w:val="002F069E"/>
    <w:rsid w:val="002F1E99"/>
    <w:rsid w:val="002F237C"/>
    <w:rsid w:val="002F3518"/>
    <w:rsid w:val="00306A87"/>
    <w:rsid w:val="003123C7"/>
    <w:rsid w:val="00313867"/>
    <w:rsid w:val="00314BD8"/>
    <w:rsid w:val="003174F3"/>
    <w:rsid w:val="00317EAC"/>
    <w:rsid w:val="00321D53"/>
    <w:rsid w:val="00324D7A"/>
    <w:rsid w:val="00330CE3"/>
    <w:rsid w:val="00334234"/>
    <w:rsid w:val="00335FAD"/>
    <w:rsid w:val="00340C68"/>
    <w:rsid w:val="00340FAA"/>
    <w:rsid w:val="00344397"/>
    <w:rsid w:val="00344871"/>
    <w:rsid w:val="00344D56"/>
    <w:rsid w:val="00345179"/>
    <w:rsid w:val="00345D4C"/>
    <w:rsid w:val="0035061A"/>
    <w:rsid w:val="00350B98"/>
    <w:rsid w:val="003513AE"/>
    <w:rsid w:val="00357137"/>
    <w:rsid w:val="00357F1F"/>
    <w:rsid w:val="003633C8"/>
    <w:rsid w:val="00372DB7"/>
    <w:rsid w:val="0037478A"/>
    <w:rsid w:val="00376777"/>
    <w:rsid w:val="00377A50"/>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03C9"/>
    <w:rsid w:val="003C0B3E"/>
    <w:rsid w:val="003C2CE8"/>
    <w:rsid w:val="003D136C"/>
    <w:rsid w:val="003D27FD"/>
    <w:rsid w:val="003D3694"/>
    <w:rsid w:val="003D47B9"/>
    <w:rsid w:val="003D679B"/>
    <w:rsid w:val="003E5BF6"/>
    <w:rsid w:val="003E7FD2"/>
    <w:rsid w:val="003F661B"/>
    <w:rsid w:val="003F6795"/>
    <w:rsid w:val="004018ED"/>
    <w:rsid w:val="00405F6B"/>
    <w:rsid w:val="00410C7D"/>
    <w:rsid w:val="0041194A"/>
    <w:rsid w:val="004126B0"/>
    <w:rsid w:val="00412C15"/>
    <w:rsid w:val="00417D28"/>
    <w:rsid w:val="0042005F"/>
    <w:rsid w:val="0042210F"/>
    <w:rsid w:val="00424540"/>
    <w:rsid w:val="00431737"/>
    <w:rsid w:val="004333F5"/>
    <w:rsid w:val="00433CA0"/>
    <w:rsid w:val="004379A5"/>
    <w:rsid w:val="004542CF"/>
    <w:rsid w:val="00454A14"/>
    <w:rsid w:val="0046219B"/>
    <w:rsid w:val="00463B99"/>
    <w:rsid w:val="0046709C"/>
    <w:rsid w:val="004725F9"/>
    <w:rsid w:val="004729D2"/>
    <w:rsid w:val="004730E3"/>
    <w:rsid w:val="00473E9B"/>
    <w:rsid w:val="004751BE"/>
    <w:rsid w:val="004758D5"/>
    <w:rsid w:val="00477CC9"/>
    <w:rsid w:val="004817A4"/>
    <w:rsid w:val="0048249C"/>
    <w:rsid w:val="00483296"/>
    <w:rsid w:val="00483D13"/>
    <w:rsid w:val="00486AAA"/>
    <w:rsid w:val="00487014"/>
    <w:rsid w:val="004901A1"/>
    <w:rsid w:val="00493073"/>
    <w:rsid w:val="00496232"/>
    <w:rsid w:val="004968CB"/>
    <w:rsid w:val="004974F6"/>
    <w:rsid w:val="004A229C"/>
    <w:rsid w:val="004A2E27"/>
    <w:rsid w:val="004C5632"/>
    <w:rsid w:val="004E03DD"/>
    <w:rsid w:val="004E1B19"/>
    <w:rsid w:val="004E1CBE"/>
    <w:rsid w:val="004E3489"/>
    <w:rsid w:val="004E51D5"/>
    <w:rsid w:val="004E7319"/>
    <w:rsid w:val="004F6609"/>
    <w:rsid w:val="004F7F22"/>
    <w:rsid w:val="00502354"/>
    <w:rsid w:val="00503991"/>
    <w:rsid w:val="00506B42"/>
    <w:rsid w:val="00514F81"/>
    <w:rsid w:val="005216DB"/>
    <w:rsid w:val="005222F6"/>
    <w:rsid w:val="005238F3"/>
    <w:rsid w:val="0052403E"/>
    <w:rsid w:val="00525F00"/>
    <w:rsid w:val="00525FC3"/>
    <w:rsid w:val="0052635C"/>
    <w:rsid w:val="0053044A"/>
    <w:rsid w:val="0053399B"/>
    <w:rsid w:val="0053520F"/>
    <w:rsid w:val="00535A85"/>
    <w:rsid w:val="00540CCE"/>
    <w:rsid w:val="005435F6"/>
    <w:rsid w:val="005437E6"/>
    <w:rsid w:val="005437F0"/>
    <w:rsid w:val="00546F3A"/>
    <w:rsid w:val="00551FDE"/>
    <w:rsid w:val="0055611C"/>
    <w:rsid w:val="005566D5"/>
    <w:rsid w:val="00556A39"/>
    <w:rsid w:val="005571C4"/>
    <w:rsid w:val="0056079D"/>
    <w:rsid w:val="00561F47"/>
    <w:rsid w:val="005666EC"/>
    <w:rsid w:val="00566F7C"/>
    <w:rsid w:val="00570030"/>
    <w:rsid w:val="00573687"/>
    <w:rsid w:val="00575381"/>
    <w:rsid w:val="00575922"/>
    <w:rsid w:val="005805A1"/>
    <w:rsid w:val="0058173B"/>
    <w:rsid w:val="00583ED2"/>
    <w:rsid w:val="00584232"/>
    <w:rsid w:val="005866E8"/>
    <w:rsid w:val="00590AC3"/>
    <w:rsid w:val="005916A7"/>
    <w:rsid w:val="0059412F"/>
    <w:rsid w:val="005A5D1D"/>
    <w:rsid w:val="005C1EF5"/>
    <w:rsid w:val="005C6034"/>
    <w:rsid w:val="005C7003"/>
    <w:rsid w:val="005D31AA"/>
    <w:rsid w:val="005D4525"/>
    <w:rsid w:val="005D5ECC"/>
    <w:rsid w:val="005D7F27"/>
    <w:rsid w:val="005E4A2C"/>
    <w:rsid w:val="005E6A8A"/>
    <w:rsid w:val="005E7D45"/>
    <w:rsid w:val="005F05F6"/>
    <w:rsid w:val="005F23C8"/>
    <w:rsid w:val="005F305B"/>
    <w:rsid w:val="005F491F"/>
    <w:rsid w:val="005F6AD9"/>
    <w:rsid w:val="0060207B"/>
    <w:rsid w:val="00603B19"/>
    <w:rsid w:val="00606280"/>
    <w:rsid w:val="00607ACB"/>
    <w:rsid w:val="0061298D"/>
    <w:rsid w:val="006132A0"/>
    <w:rsid w:val="00615151"/>
    <w:rsid w:val="006211BD"/>
    <w:rsid w:val="00621786"/>
    <w:rsid w:val="006237CE"/>
    <w:rsid w:val="00623E0E"/>
    <w:rsid w:val="00625961"/>
    <w:rsid w:val="00630142"/>
    <w:rsid w:val="006352DD"/>
    <w:rsid w:val="00635733"/>
    <w:rsid w:val="0063586C"/>
    <w:rsid w:val="0064009B"/>
    <w:rsid w:val="00646093"/>
    <w:rsid w:val="00650371"/>
    <w:rsid w:val="0065079A"/>
    <w:rsid w:val="00650D77"/>
    <w:rsid w:val="00653022"/>
    <w:rsid w:val="00653288"/>
    <w:rsid w:val="00661567"/>
    <w:rsid w:val="006643CC"/>
    <w:rsid w:val="00676225"/>
    <w:rsid w:val="006833F9"/>
    <w:rsid w:val="006867DF"/>
    <w:rsid w:val="00686C6C"/>
    <w:rsid w:val="006921CC"/>
    <w:rsid w:val="00692D90"/>
    <w:rsid w:val="006933C0"/>
    <w:rsid w:val="00694F36"/>
    <w:rsid w:val="006952B2"/>
    <w:rsid w:val="006A0BC3"/>
    <w:rsid w:val="006A245C"/>
    <w:rsid w:val="006A5239"/>
    <w:rsid w:val="006B59BD"/>
    <w:rsid w:val="006B76E9"/>
    <w:rsid w:val="006B79DA"/>
    <w:rsid w:val="006C00CE"/>
    <w:rsid w:val="006D1FED"/>
    <w:rsid w:val="006D2581"/>
    <w:rsid w:val="006D2741"/>
    <w:rsid w:val="006D3CB6"/>
    <w:rsid w:val="006D5321"/>
    <w:rsid w:val="006E0570"/>
    <w:rsid w:val="006F2B9C"/>
    <w:rsid w:val="006F2BA5"/>
    <w:rsid w:val="006F3A21"/>
    <w:rsid w:val="006F3ED9"/>
    <w:rsid w:val="007071ED"/>
    <w:rsid w:val="007139DB"/>
    <w:rsid w:val="007149D3"/>
    <w:rsid w:val="007203C1"/>
    <w:rsid w:val="0072345E"/>
    <w:rsid w:val="00723B6D"/>
    <w:rsid w:val="007309CE"/>
    <w:rsid w:val="00733021"/>
    <w:rsid w:val="0073531A"/>
    <w:rsid w:val="00735CBF"/>
    <w:rsid w:val="00743391"/>
    <w:rsid w:val="007464C3"/>
    <w:rsid w:val="007558E7"/>
    <w:rsid w:val="00760924"/>
    <w:rsid w:val="00760A7F"/>
    <w:rsid w:val="007618B0"/>
    <w:rsid w:val="00765365"/>
    <w:rsid w:val="00765A7E"/>
    <w:rsid w:val="00772CC8"/>
    <w:rsid w:val="00775E9B"/>
    <w:rsid w:val="00782107"/>
    <w:rsid w:val="00783763"/>
    <w:rsid w:val="00783885"/>
    <w:rsid w:val="00783EC8"/>
    <w:rsid w:val="0078778D"/>
    <w:rsid w:val="00793E0D"/>
    <w:rsid w:val="00796091"/>
    <w:rsid w:val="00796CE8"/>
    <w:rsid w:val="007A5615"/>
    <w:rsid w:val="007B2237"/>
    <w:rsid w:val="007B4CB8"/>
    <w:rsid w:val="007B73FC"/>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4CA"/>
    <w:rsid w:val="00806A08"/>
    <w:rsid w:val="00812B27"/>
    <w:rsid w:val="00815115"/>
    <w:rsid w:val="00815E4D"/>
    <w:rsid w:val="00815F68"/>
    <w:rsid w:val="008203EB"/>
    <w:rsid w:val="008210C2"/>
    <w:rsid w:val="00822B82"/>
    <w:rsid w:val="00827F58"/>
    <w:rsid w:val="00832D8E"/>
    <w:rsid w:val="008349E6"/>
    <w:rsid w:val="008451F5"/>
    <w:rsid w:val="008474A0"/>
    <w:rsid w:val="008548A6"/>
    <w:rsid w:val="0086189B"/>
    <w:rsid w:val="0086482F"/>
    <w:rsid w:val="0086588A"/>
    <w:rsid w:val="00866181"/>
    <w:rsid w:val="008747D5"/>
    <w:rsid w:val="008768ED"/>
    <w:rsid w:val="0088143D"/>
    <w:rsid w:val="00882432"/>
    <w:rsid w:val="008824F3"/>
    <w:rsid w:val="00885261"/>
    <w:rsid w:val="0088743E"/>
    <w:rsid w:val="00887558"/>
    <w:rsid w:val="00895E4E"/>
    <w:rsid w:val="008972C7"/>
    <w:rsid w:val="008A004D"/>
    <w:rsid w:val="008A373D"/>
    <w:rsid w:val="008A3E9F"/>
    <w:rsid w:val="008A5C2D"/>
    <w:rsid w:val="008B7F2F"/>
    <w:rsid w:val="008C48B2"/>
    <w:rsid w:val="008C5226"/>
    <w:rsid w:val="008C70F2"/>
    <w:rsid w:val="008D2045"/>
    <w:rsid w:val="008D2646"/>
    <w:rsid w:val="008D327D"/>
    <w:rsid w:val="008E0406"/>
    <w:rsid w:val="008E1D0E"/>
    <w:rsid w:val="008E1DB9"/>
    <w:rsid w:val="008E3ACA"/>
    <w:rsid w:val="008E7D79"/>
    <w:rsid w:val="008F4511"/>
    <w:rsid w:val="008F4CA5"/>
    <w:rsid w:val="008F4FEF"/>
    <w:rsid w:val="008F7F53"/>
    <w:rsid w:val="00900571"/>
    <w:rsid w:val="00905BB6"/>
    <w:rsid w:val="00906DB0"/>
    <w:rsid w:val="009104E5"/>
    <w:rsid w:val="0091460C"/>
    <w:rsid w:val="00915AB0"/>
    <w:rsid w:val="009164D0"/>
    <w:rsid w:val="009177DF"/>
    <w:rsid w:val="009229EA"/>
    <w:rsid w:val="00927ACB"/>
    <w:rsid w:val="00934AD4"/>
    <w:rsid w:val="009359AB"/>
    <w:rsid w:val="009431C8"/>
    <w:rsid w:val="00944806"/>
    <w:rsid w:val="009457EE"/>
    <w:rsid w:val="00951FEA"/>
    <w:rsid w:val="00955C69"/>
    <w:rsid w:val="0096290A"/>
    <w:rsid w:val="00963524"/>
    <w:rsid w:val="0096708C"/>
    <w:rsid w:val="00972904"/>
    <w:rsid w:val="00976528"/>
    <w:rsid w:val="00980E46"/>
    <w:rsid w:val="00983D65"/>
    <w:rsid w:val="00984C75"/>
    <w:rsid w:val="00992E07"/>
    <w:rsid w:val="00997DDB"/>
    <w:rsid w:val="009A2898"/>
    <w:rsid w:val="009A647F"/>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0ECB"/>
    <w:rsid w:val="009F2520"/>
    <w:rsid w:val="009F2CBC"/>
    <w:rsid w:val="009F2F55"/>
    <w:rsid w:val="009F325C"/>
    <w:rsid w:val="009F5613"/>
    <w:rsid w:val="009F7FCD"/>
    <w:rsid w:val="00A023AA"/>
    <w:rsid w:val="00A10B28"/>
    <w:rsid w:val="00A10B9F"/>
    <w:rsid w:val="00A11EA9"/>
    <w:rsid w:val="00A134D2"/>
    <w:rsid w:val="00A14B3A"/>
    <w:rsid w:val="00A14F6B"/>
    <w:rsid w:val="00A20E4F"/>
    <w:rsid w:val="00A230FB"/>
    <w:rsid w:val="00A2376E"/>
    <w:rsid w:val="00A31716"/>
    <w:rsid w:val="00A327F6"/>
    <w:rsid w:val="00A34170"/>
    <w:rsid w:val="00A35CFC"/>
    <w:rsid w:val="00A3651E"/>
    <w:rsid w:val="00A41FE0"/>
    <w:rsid w:val="00A42044"/>
    <w:rsid w:val="00A44177"/>
    <w:rsid w:val="00A46569"/>
    <w:rsid w:val="00A51A64"/>
    <w:rsid w:val="00A5645F"/>
    <w:rsid w:val="00A6108B"/>
    <w:rsid w:val="00A629E9"/>
    <w:rsid w:val="00A734B8"/>
    <w:rsid w:val="00A7429B"/>
    <w:rsid w:val="00A80541"/>
    <w:rsid w:val="00A80B95"/>
    <w:rsid w:val="00A972E3"/>
    <w:rsid w:val="00AA227E"/>
    <w:rsid w:val="00AB0B03"/>
    <w:rsid w:val="00AB1EEC"/>
    <w:rsid w:val="00AB3DF5"/>
    <w:rsid w:val="00AB5964"/>
    <w:rsid w:val="00AC216C"/>
    <w:rsid w:val="00AC2EF8"/>
    <w:rsid w:val="00AD104C"/>
    <w:rsid w:val="00AD26B4"/>
    <w:rsid w:val="00AD4246"/>
    <w:rsid w:val="00AE135D"/>
    <w:rsid w:val="00AE2592"/>
    <w:rsid w:val="00AE2E5E"/>
    <w:rsid w:val="00AF7C68"/>
    <w:rsid w:val="00B00B8C"/>
    <w:rsid w:val="00B07D33"/>
    <w:rsid w:val="00B132B5"/>
    <w:rsid w:val="00B133E5"/>
    <w:rsid w:val="00B16CD8"/>
    <w:rsid w:val="00B20E6D"/>
    <w:rsid w:val="00B30F7D"/>
    <w:rsid w:val="00B3489F"/>
    <w:rsid w:val="00B35DA6"/>
    <w:rsid w:val="00B37B71"/>
    <w:rsid w:val="00B41672"/>
    <w:rsid w:val="00B51387"/>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963C1"/>
    <w:rsid w:val="00BA29F9"/>
    <w:rsid w:val="00BA686D"/>
    <w:rsid w:val="00BB3AEE"/>
    <w:rsid w:val="00BB6022"/>
    <w:rsid w:val="00BB7853"/>
    <w:rsid w:val="00BC0B99"/>
    <w:rsid w:val="00BC127F"/>
    <w:rsid w:val="00BC3FEC"/>
    <w:rsid w:val="00BC6F4B"/>
    <w:rsid w:val="00BC7006"/>
    <w:rsid w:val="00BC70B4"/>
    <w:rsid w:val="00BD07C0"/>
    <w:rsid w:val="00BD09EA"/>
    <w:rsid w:val="00BD5236"/>
    <w:rsid w:val="00BD629E"/>
    <w:rsid w:val="00BD7DD9"/>
    <w:rsid w:val="00BE234B"/>
    <w:rsid w:val="00BE2830"/>
    <w:rsid w:val="00BE33E1"/>
    <w:rsid w:val="00BE3BB5"/>
    <w:rsid w:val="00BE3E18"/>
    <w:rsid w:val="00BE5CA7"/>
    <w:rsid w:val="00BE7507"/>
    <w:rsid w:val="00BF18C2"/>
    <w:rsid w:val="00BF4740"/>
    <w:rsid w:val="00C03052"/>
    <w:rsid w:val="00C06D10"/>
    <w:rsid w:val="00C075CF"/>
    <w:rsid w:val="00C1065D"/>
    <w:rsid w:val="00C21FF5"/>
    <w:rsid w:val="00C255B6"/>
    <w:rsid w:val="00C269A2"/>
    <w:rsid w:val="00C27BD4"/>
    <w:rsid w:val="00C27DE7"/>
    <w:rsid w:val="00C30FB6"/>
    <w:rsid w:val="00C40C0A"/>
    <w:rsid w:val="00C419D1"/>
    <w:rsid w:val="00C41A8F"/>
    <w:rsid w:val="00C4243B"/>
    <w:rsid w:val="00C46B4C"/>
    <w:rsid w:val="00C47815"/>
    <w:rsid w:val="00C505DE"/>
    <w:rsid w:val="00C5089D"/>
    <w:rsid w:val="00C60C84"/>
    <w:rsid w:val="00C64341"/>
    <w:rsid w:val="00C65045"/>
    <w:rsid w:val="00C701E4"/>
    <w:rsid w:val="00C713B9"/>
    <w:rsid w:val="00C8228C"/>
    <w:rsid w:val="00C86D22"/>
    <w:rsid w:val="00C91A6F"/>
    <w:rsid w:val="00CA7E77"/>
    <w:rsid w:val="00CB14C0"/>
    <w:rsid w:val="00CB19EE"/>
    <w:rsid w:val="00CC0032"/>
    <w:rsid w:val="00CC0C36"/>
    <w:rsid w:val="00CC2E20"/>
    <w:rsid w:val="00CC462B"/>
    <w:rsid w:val="00CC5611"/>
    <w:rsid w:val="00CC7AD5"/>
    <w:rsid w:val="00CD31CE"/>
    <w:rsid w:val="00CE01EF"/>
    <w:rsid w:val="00CE0B2E"/>
    <w:rsid w:val="00CE7691"/>
    <w:rsid w:val="00CE79D0"/>
    <w:rsid w:val="00CF0C40"/>
    <w:rsid w:val="00CF16E0"/>
    <w:rsid w:val="00CF5DB2"/>
    <w:rsid w:val="00CF6014"/>
    <w:rsid w:val="00CF66D2"/>
    <w:rsid w:val="00CF76A5"/>
    <w:rsid w:val="00D0397A"/>
    <w:rsid w:val="00D03BE6"/>
    <w:rsid w:val="00D067E1"/>
    <w:rsid w:val="00D10B7E"/>
    <w:rsid w:val="00D21328"/>
    <w:rsid w:val="00D21AB1"/>
    <w:rsid w:val="00D21B59"/>
    <w:rsid w:val="00D2585E"/>
    <w:rsid w:val="00D30218"/>
    <w:rsid w:val="00D30264"/>
    <w:rsid w:val="00D34AF5"/>
    <w:rsid w:val="00D3764A"/>
    <w:rsid w:val="00D41914"/>
    <w:rsid w:val="00D4315E"/>
    <w:rsid w:val="00D45D58"/>
    <w:rsid w:val="00D4763E"/>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2C85"/>
    <w:rsid w:val="00D83FDA"/>
    <w:rsid w:val="00D92456"/>
    <w:rsid w:val="00D92711"/>
    <w:rsid w:val="00D9290B"/>
    <w:rsid w:val="00D958A1"/>
    <w:rsid w:val="00DA1057"/>
    <w:rsid w:val="00DB0132"/>
    <w:rsid w:val="00DB34A9"/>
    <w:rsid w:val="00DB3A86"/>
    <w:rsid w:val="00DB5062"/>
    <w:rsid w:val="00DB5784"/>
    <w:rsid w:val="00DB5EA8"/>
    <w:rsid w:val="00DB6AC0"/>
    <w:rsid w:val="00DB6C37"/>
    <w:rsid w:val="00DC2D5F"/>
    <w:rsid w:val="00DC40EC"/>
    <w:rsid w:val="00DC79E0"/>
    <w:rsid w:val="00DC7E89"/>
    <w:rsid w:val="00DD0727"/>
    <w:rsid w:val="00DD082D"/>
    <w:rsid w:val="00DD2591"/>
    <w:rsid w:val="00DD7878"/>
    <w:rsid w:val="00DE051A"/>
    <w:rsid w:val="00DE1F2D"/>
    <w:rsid w:val="00DE31F0"/>
    <w:rsid w:val="00DE6984"/>
    <w:rsid w:val="00DF1937"/>
    <w:rsid w:val="00DF22A1"/>
    <w:rsid w:val="00DF5F95"/>
    <w:rsid w:val="00DF6DC3"/>
    <w:rsid w:val="00DF720E"/>
    <w:rsid w:val="00E004A3"/>
    <w:rsid w:val="00E00E26"/>
    <w:rsid w:val="00E02307"/>
    <w:rsid w:val="00E023A8"/>
    <w:rsid w:val="00E048CE"/>
    <w:rsid w:val="00E14813"/>
    <w:rsid w:val="00E15D9E"/>
    <w:rsid w:val="00E16BDB"/>
    <w:rsid w:val="00E16DAB"/>
    <w:rsid w:val="00E1759A"/>
    <w:rsid w:val="00E30F26"/>
    <w:rsid w:val="00E32CFC"/>
    <w:rsid w:val="00E41E63"/>
    <w:rsid w:val="00E45E46"/>
    <w:rsid w:val="00E549B6"/>
    <w:rsid w:val="00E54DCE"/>
    <w:rsid w:val="00E57C49"/>
    <w:rsid w:val="00E66D3D"/>
    <w:rsid w:val="00E8387B"/>
    <w:rsid w:val="00E84462"/>
    <w:rsid w:val="00E911D7"/>
    <w:rsid w:val="00E95E7A"/>
    <w:rsid w:val="00EA10CB"/>
    <w:rsid w:val="00EA5B33"/>
    <w:rsid w:val="00EA6A70"/>
    <w:rsid w:val="00EB170D"/>
    <w:rsid w:val="00EB2872"/>
    <w:rsid w:val="00EB2E01"/>
    <w:rsid w:val="00EB2E5D"/>
    <w:rsid w:val="00EB4578"/>
    <w:rsid w:val="00EB57A5"/>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27FF1"/>
    <w:rsid w:val="00F31189"/>
    <w:rsid w:val="00F332B1"/>
    <w:rsid w:val="00F36BF2"/>
    <w:rsid w:val="00F36D50"/>
    <w:rsid w:val="00F3711D"/>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9748E"/>
    <w:rsid w:val="00FA11D5"/>
    <w:rsid w:val="00FA353A"/>
    <w:rsid w:val="00FA385C"/>
    <w:rsid w:val="00FB5ACA"/>
    <w:rsid w:val="00FB7563"/>
    <w:rsid w:val="00FB7651"/>
    <w:rsid w:val="00FC1325"/>
    <w:rsid w:val="00FC2A32"/>
    <w:rsid w:val="00FC4EEC"/>
    <w:rsid w:val="00FD1360"/>
    <w:rsid w:val="00FD1590"/>
    <w:rsid w:val="00FD30A7"/>
    <w:rsid w:val="00FD3E57"/>
    <w:rsid w:val="00FD4792"/>
    <w:rsid w:val="00FD61BE"/>
    <w:rsid w:val="00FD795F"/>
    <w:rsid w:val="00FE1B85"/>
    <w:rsid w:val="00FE2744"/>
    <w:rsid w:val="00FE3577"/>
    <w:rsid w:val="00FE4959"/>
    <w:rsid w:val="00FE64E2"/>
    <w:rsid w:val="00FE74C7"/>
    <w:rsid w:val="00FF0D7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5dcu-pOIpY" TargetMode="External"/><Relationship Id="rId13" Type="http://schemas.openxmlformats.org/officeDocument/2006/relationships/hyperlink" Target="https://www.youtube.com/channel/UCTMWR_QCxujkh1zHjTFcoJ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12Ta6_WJ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cgplHIntJ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x5dcu-pOIpY&amp;t=3s" TargetMode="External"/><Relationship Id="rId4" Type="http://schemas.openxmlformats.org/officeDocument/2006/relationships/settings" Target="settings.xml"/><Relationship Id="rId9" Type="http://schemas.openxmlformats.org/officeDocument/2006/relationships/hyperlink" Target="https://youtu.be/gSbEEwik2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20</cp:revision>
  <cp:lastPrinted>2023-01-17T00:03:00Z</cp:lastPrinted>
  <dcterms:created xsi:type="dcterms:W3CDTF">2023-02-28T14:05:00Z</dcterms:created>
  <dcterms:modified xsi:type="dcterms:W3CDTF">2023-03-17T16:14:00Z</dcterms:modified>
</cp:coreProperties>
</file>