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EEDD8" w14:textId="00FFB7A6" w:rsidR="00EC6CDC" w:rsidRPr="00EC6CDC" w:rsidRDefault="00EC6CDC" w:rsidP="005C0A9A">
      <w:pPr>
        <w:rPr>
          <w:b/>
          <w:bCs/>
          <w:sz w:val="32"/>
          <w:szCs w:val="32"/>
        </w:rPr>
      </w:pPr>
      <w:r w:rsidRPr="00EC6CDC">
        <w:rPr>
          <w:b/>
          <w:bCs/>
          <w:sz w:val="32"/>
          <w:szCs w:val="32"/>
        </w:rPr>
        <w:t>Model swing</w:t>
      </w:r>
    </w:p>
    <w:p w14:paraId="60640229" w14:textId="5A5E6AFE" w:rsidR="00244C05" w:rsidRDefault="00EC6CDC" w:rsidP="005C0A9A">
      <w:r w:rsidRPr="00EC6CDC">
        <w:rPr>
          <w:b/>
          <w:bCs/>
        </w:rPr>
        <w:t>You will need:</w:t>
      </w:r>
      <w:r>
        <w:t xml:space="preserve"> 4 – 6 bamboo skewers, a pair of wire cutters or snips, quick drying glue (Clive used a cool melt glue gun – a hot glue gun would also work – be very careful, and get a grown up to help if you are using a hot glue gun), a piece of sturdy cardboard for a base</w:t>
      </w:r>
      <w:r w:rsidR="0097431A">
        <w:t xml:space="preserve"> (about A5 size)</w:t>
      </w:r>
      <w:r>
        <w:t>, and some off cuts of card, a needle and thread</w:t>
      </w:r>
      <w:r w:rsidR="004C6104">
        <w:t>, and a piece of paper to draw on</w:t>
      </w:r>
      <w:r w:rsidR="00C05DDF">
        <w:t xml:space="preserve">.  You might also find a little </w:t>
      </w:r>
      <w:proofErr w:type="spellStart"/>
      <w:r w:rsidR="00C05DDF">
        <w:t>blu</w:t>
      </w:r>
      <w:proofErr w:type="spellEnd"/>
      <w:r w:rsidR="00C05DDF">
        <w:t xml:space="preserve"> tac or play doh useful.</w:t>
      </w:r>
    </w:p>
    <w:p w14:paraId="4F089230" w14:textId="037CB4A9" w:rsidR="00847803" w:rsidRDefault="00EC6CDC" w:rsidP="005C0A9A">
      <w:pPr>
        <w:pStyle w:val="ListParagraph"/>
        <w:numPr>
          <w:ilvl w:val="0"/>
          <w:numId w:val="1"/>
        </w:numPr>
        <w:ind w:left="0" w:firstLine="0"/>
        <w:contextualSpacing w:val="0"/>
      </w:pPr>
      <w:r>
        <w:t>Draw a template – a tall triangle, with a cross bar (you don’t need a bar at the bottom</w:t>
      </w:r>
      <w:r w:rsidR="00244C05">
        <w:t>)</w:t>
      </w:r>
    </w:p>
    <w:p w14:paraId="4943821C" w14:textId="7D909FC0" w:rsidR="00244C05" w:rsidRDefault="005C0A9A" w:rsidP="005C0A9A">
      <w:pPr>
        <w:pStyle w:val="ListParagraph"/>
        <w:numPr>
          <w:ilvl w:val="0"/>
          <w:numId w:val="1"/>
        </w:numPr>
        <w:ind w:left="0" w:firstLine="0"/>
        <w:contextualSpacing w:val="0"/>
      </w:pPr>
      <w:r>
        <w:rPr>
          <w:noProof/>
        </w:rPr>
        <w:drawing>
          <wp:anchor distT="0" distB="0" distL="114300" distR="114300" simplePos="0" relativeHeight="251659264" behindDoc="1" locked="0" layoutInCell="1" allowOverlap="1" wp14:anchorId="7089F659" wp14:editId="761EEDE9">
            <wp:simplePos x="0" y="0"/>
            <wp:positionH relativeFrom="column">
              <wp:posOffset>-543560</wp:posOffset>
            </wp:positionH>
            <wp:positionV relativeFrom="paragraph">
              <wp:posOffset>183515</wp:posOffset>
            </wp:positionV>
            <wp:extent cx="3639820" cy="2729865"/>
            <wp:effectExtent l="0" t="2223" r="0" b="0"/>
            <wp:wrapTight wrapText="bothSides">
              <wp:wrapPolygon edited="0">
                <wp:start x="21613" y="18"/>
                <wp:lineTo x="134" y="18"/>
                <wp:lineTo x="134" y="21422"/>
                <wp:lineTo x="21613" y="21422"/>
                <wp:lineTo x="21613" y="18"/>
              </wp:wrapPolygon>
            </wp:wrapTight>
            <wp:docPr id="1349352730" name="Picture 1" descr="A piece of aluminum foil with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52730" name="Picture 1" descr="A piece of aluminum foil with a triang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3639820" cy="2729865"/>
                    </a:xfrm>
                    <a:prstGeom prst="rect">
                      <a:avLst/>
                    </a:prstGeom>
                  </pic:spPr>
                </pic:pic>
              </a:graphicData>
            </a:graphic>
            <wp14:sizeRelH relativeFrom="margin">
              <wp14:pctWidth>0</wp14:pctWidth>
            </wp14:sizeRelH>
            <wp14:sizeRelV relativeFrom="margin">
              <wp14:pctHeight>0</wp14:pctHeight>
            </wp14:sizeRelV>
          </wp:anchor>
        </w:drawing>
      </w:r>
      <w:r w:rsidR="00244C05">
        <w:t>Cut the sharp ends off t</w:t>
      </w:r>
      <w:r w:rsidR="0097431A">
        <w:t>hree</w:t>
      </w:r>
      <w:r w:rsidR="00244C05">
        <w:t xml:space="preserve"> of the skewers, and then cut them in half.</w:t>
      </w:r>
      <w:r w:rsidR="00554F17">
        <w:t xml:space="preserve">  (Measure before you cut!)</w:t>
      </w:r>
      <w:r w:rsidR="00C05DDF">
        <w:t xml:space="preserve">  These are the legs of the swing frame.</w:t>
      </w:r>
    </w:p>
    <w:p w14:paraId="784A0E1C" w14:textId="5760FC6D" w:rsidR="00C05DDF" w:rsidRDefault="00C05DDF" w:rsidP="005C0A9A">
      <w:pPr>
        <w:pStyle w:val="ListParagraph"/>
        <w:numPr>
          <w:ilvl w:val="0"/>
          <w:numId w:val="1"/>
        </w:numPr>
        <w:ind w:left="0" w:firstLine="0"/>
        <w:contextualSpacing w:val="0"/>
      </w:pPr>
      <w:r>
        <w:t xml:space="preserve">Take a </w:t>
      </w:r>
      <w:r w:rsidR="0097431A">
        <w:t>4</w:t>
      </w:r>
      <w:r w:rsidR="0097431A" w:rsidRPr="0097431A">
        <w:rPr>
          <w:vertAlign w:val="superscript"/>
        </w:rPr>
        <w:t>th</w:t>
      </w:r>
      <w:r>
        <w:t xml:space="preserve"> </w:t>
      </w:r>
      <w:proofErr w:type="gramStart"/>
      <w:r>
        <w:t>skewer, and</w:t>
      </w:r>
      <w:proofErr w:type="gramEnd"/>
      <w:r>
        <w:t xml:space="preserve"> cut two pieces long enough to make the cross pieces on your swing frame.</w:t>
      </w:r>
    </w:p>
    <w:p w14:paraId="57CB299B" w14:textId="33C76827" w:rsidR="00C05DDF" w:rsidRDefault="00C05DDF" w:rsidP="005C0A9A">
      <w:pPr>
        <w:pStyle w:val="ListParagraph"/>
        <w:numPr>
          <w:ilvl w:val="0"/>
          <w:numId w:val="1"/>
        </w:numPr>
        <w:ind w:left="0" w:firstLine="0"/>
        <w:contextualSpacing w:val="0"/>
      </w:pPr>
      <w:r>
        <w:t xml:space="preserve">Lay the pieces – two legs and a cross piece – over the </w:t>
      </w:r>
      <w:proofErr w:type="gramStart"/>
      <w:r>
        <w:t>template, and</w:t>
      </w:r>
      <w:proofErr w:type="gramEnd"/>
      <w:r>
        <w:t xml:space="preserve"> glue the pieces together.  Then repeat with the other set.</w:t>
      </w:r>
    </w:p>
    <w:p w14:paraId="28DCCF9C" w14:textId="2C766907" w:rsidR="00C05DDF" w:rsidRDefault="005C0A9A" w:rsidP="005C0A9A">
      <w:pPr>
        <w:pStyle w:val="ListParagraph"/>
        <w:numPr>
          <w:ilvl w:val="0"/>
          <w:numId w:val="1"/>
        </w:numPr>
        <w:ind w:left="0" w:firstLine="0"/>
        <w:contextualSpacing w:val="0"/>
      </w:pPr>
      <w:r>
        <w:rPr>
          <w:noProof/>
        </w:rPr>
        <w:drawing>
          <wp:anchor distT="0" distB="0" distL="114300" distR="114300" simplePos="0" relativeHeight="251660288" behindDoc="0" locked="0" layoutInCell="1" allowOverlap="1" wp14:anchorId="6E69C391" wp14:editId="7584EF54">
            <wp:simplePos x="0" y="0"/>
            <wp:positionH relativeFrom="column">
              <wp:posOffset>3446145</wp:posOffset>
            </wp:positionH>
            <wp:positionV relativeFrom="paragraph">
              <wp:posOffset>1569720</wp:posOffset>
            </wp:positionV>
            <wp:extent cx="4627245" cy="1814195"/>
            <wp:effectExtent l="0" t="3175" r="0" b="0"/>
            <wp:wrapSquare wrapText="bothSides"/>
            <wp:docPr id="295953238" name="Picture 2" descr="A close-up of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53238" name="Picture 2" descr="A close-up of a string&#10;&#10;Description automatically generated"/>
                    <pic:cNvPicPr/>
                  </pic:nvPicPr>
                  <pic:blipFill rotWithShape="1">
                    <a:blip r:embed="rId6" cstate="print">
                      <a:extLst>
                        <a:ext uri="{28A0092B-C50C-407E-A947-70E740481C1C}">
                          <a14:useLocalDpi xmlns:a14="http://schemas.microsoft.com/office/drawing/2010/main" val="0"/>
                        </a:ext>
                      </a:extLst>
                    </a:blip>
                    <a:srcRect t="13035" b="34682"/>
                    <a:stretch/>
                  </pic:blipFill>
                  <pic:spPr bwMode="auto">
                    <a:xfrm rot="16200000">
                      <a:off x="0" y="0"/>
                      <a:ext cx="4627245" cy="1814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5DDF">
        <w:t xml:space="preserve">Stand each pair of legs upright on the base board, using a little play doh or </w:t>
      </w:r>
      <w:proofErr w:type="spellStart"/>
      <w:r w:rsidR="00C05DDF">
        <w:t>blu</w:t>
      </w:r>
      <w:proofErr w:type="spellEnd"/>
      <w:r w:rsidR="00C05DDF">
        <w:t xml:space="preserve"> tac to hold them</w:t>
      </w:r>
      <w:r>
        <w:t xml:space="preserve">, making sure that they are vertical and </w:t>
      </w:r>
      <w:r w:rsidR="0097431A">
        <w:t>glue the third leg</w:t>
      </w:r>
      <w:r>
        <w:t xml:space="preserve"> </w:t>
      </w:r>
      <w:r w:rsidR="0097431A">
        <w:t>at the top</w:t>
      </w:r>
      <w:r w:rsidR="0097431A">
        <w:t xml:space="preserve"> </w:t>
      </w:r>
      <w:r>
        <w:t>o</w:t>
      </w:r>
      <w:r w:rsidR="0097431A">
        <w:t>f</w:t>
      </w:r>
      <w:r>
        <w:t xml:space="preserve"> </w:t>
      </w:r>
      <w:r w:rsidR="0097431A">
        <w:t>each pair</w:t>
      </w:r>
      <w:r>
        <w:t xml:space="preserve"> to make a brace at each side – look at the picture.</w:t>
      </w:r>
    </w:p>
    <w:p w14:paraId="0F481D92" w14:textId="300BD19A" w:rsidR="005C0A9A" w:rsidRDefault="005C0A9A" w:rsidP="005C0A9A">
      <w:pPr>
        <w:pStyle w:val="ListParagraph"/>
        <w:numPr>
          <w:ilvl w:val="0"/>
          <w:numId w:val="1"/>
        </w:numPr>
        <w:ind w:left="0" w:firstLine="0"/>
        <w:contextualSpacing w:val="0"/>
      </w:pPr>
      <w:r>
        <w:rPr>
          <w:noProof/>
        </w:rPr>
        <w:drawing>
          <wp:anchor distT="0" distB="0" distL="114300" distR="114300" simplePos="0" relativeHeight="251661312" behindDoc="0" locked="0" layoutInCell="1" allowOverlap="1" wp14:anchorId="44B0BA2C" wp14:editId="7231A49C">
            <wp:simplePos x="0" y="0"/>
            <wp:positionH relativeFrom="column">
              <wp:posOffset>-62865</wp:posOffset>
            </wp:positionH>
            <wp:positionV relativeFrom="paragraph">
              <wp:posOffset>267970</wp:posOffset>
            </wp:positionV>
            <wp:extent cx="2832735" cy="2898140"/>
            <wp:effectExtent l="0" t="0" r="5715" b="0"/>
            <wp:wrapSquare wrapText="bothSides"/>
            <wp:docPr id="528922337" name="Picture 3" descr="A model of a swing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22337" name="Picture 3" descr="A model of a swing on a piece of paper&#10;&#10;Description automatically generated"/>
                    <pic:cNvPicPr/>
                  </pic:nvPicPr>
                  <pic:blipFill rotWithShape="1">
                    <a:blip r:embed="rId7" cstate="print">
                      <a:extLst>
                        <a:ext uri="{28A0092B-C50C-407E-A947-70E740481C1C}">
                          <a14:useLocalDpi xmlns:a14="http://schemas.microsoft.com/office/drawing/2010/main" val="0"/>
                        </a:ext>
                      </a:extLst>
                    </a:blip>
                    <a:srcRect l="8624" t="10369" r="25676"/>
                    <a:stretch/>
                  </pic:blipFill>
                  <pic:spPr bwMode="auto">
                    <a:xfrm>
                      <a:off x="0" y="0"/>
                      <a:ext cx="2832735" cy="289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Now remove the </w:t>
      </w:r>
      <w:proofErr w:type="spellStart"/>
      <w:r>
        <w:t>blu</w:t>
      </w:r>
      <w:proofErr w:type="spellEnd"/>
      <w:r>
        <w:t xml:space="preserve"> tac and glue the legs and braces to the base board</w:t>
      </w:r>
      <w:r w:rsidR="0097431A">
        <w:t>, making sure that all three legs are on the board.</w:t>
      </w:r>
    </w:p>
    <w:p w14:paraId="04793DB9" w14:textId="6204EE2A" w:rsidR="005C0A9A" w:rsidRDefault="005C0A9A" w:rsidP="005C0A9A">
      <w:pPr>
        <w:pStyle w:val="ListParagraph"/>
        <w:numPr>
          <w:ilvl w:val="0"/>
          <w:numId w:val="1"/>
        </w:numPr>
        <w:ind w:left="0" w:firstLine="0"/>
        <w:contextualSpacing w:val="0"/>
      </w:pPr>
      <w:r>
        <w:t>Cut a piece of skewer long enough to go across the top from one set of legs to the other, and glue it in place.</w:t>
      </w:r>
    </w:p>
    <w:p w14:paraId="5E852272" w14:textId="2C2D9BD9" w:rsidR="00B421F3" w:rsidRDefault="00B421F3" w:rsidP="005C0A9A">
      <w:pPr>
        <w:pStyle w:val="ListParagraph"/>
        <w:numPr>
          <w:ilvl w:val="0"/>
          <w:numId w:val="1"/>
        </w:numPr>
        <w:ind w:left="0" w:firstLine="0"/>
        <w:contextualSpacing w:val="0"/>
      </w:pPr>
      <w:r>
        <w:t>Cut a small piece of card for the seat.</w:t>
      </w:r>
    </w:p>
    <w:p w14:paraId="36C7F1AD" w14:textId="77D409B4" w:rsidR="00B421F3" w:rsidRDefault="00B421F3" w:rsidP="005C0A9A">
      <w:pPr>
        <w:pStyle w:val="ListParagraph"/>
        <w:numPr>
          <w:ilvl w:val="0"/>
          <w:numId w:val="1"/>
        </w:numPr>
        <w:ind w:left="0" w:firstLine="0"/>
        <w:contextualSpacing w:val="0"/>
      </w:pPr>
      <w:r>
        <w:t xml:space="preserve">Thread the needle with enough thread to go at least from the top of the frame to the base (look at the picture – the thread needs to go through the seat </w:t>
      </w:r>
      <w:proofErr w:type="gramStart"/>
      <w:r>
        <w:t>twice, and</w:t>
      </w:r>
      <w:proofErr w:type="gramEnd"/>
      <w:r>
        <w:t xml:space="preserve"> be fastened to itself!)</w:t>
      </w:r>
    </w:p>
    <w:p w14:paraId="3F62F785" w14:textId="4CBD1740" w:rsidR="00B421F3" w:rsidRDefault="00B421F3" w:rsidP="005C0A9A">
      <w:pPr>
        <w:pStyle w:val="ListParagraph"/>
        <w:numPr>
          <w:ilvl w:val="0"/>
          <w:numId w:val="1"/>
        </w:numPr>
        <w:ind w:left="0" w:firstLine="0"/>
        <w:contextualSpacing w:val="0"/>
      </w:pPr>
      <w:r>
        <w:t xml:space="preserve">Push the threaded needle through one corner of the seat (from the top) and then back through the second corner at the same end.  Fasten the end of the thread part way up, making a small triangle (you can glue it, or tie it).  </w:t>
      </w:r>
      <w:r w:rsidR="00554F17">
        <w:t>T</w:t>
      </w:r>
      <w:r>
        <w:t>ake the</w:t>
      </w:r>
      <w:r w:rsidR="00554F17">
        <w:t xml:space="preserve"> thread up to the top of the frame, about a quarter of the way across from one </w:t>
      </w:r>
      <w:proofErr w:type="gramStart"/>
      <w:r w:rsidR="00554F17">
        <w:t>side, and</w:t>
      </w:r>
      <w:proofErr w:type="gramEnd"/>
      <w:r w:rsidR="00554F17">
        <w:t xml:space="preserve"> fasten the thread to the top rail (again, glue or tie it).  Cut the excess thread off.</w:t>
      </w:r>
    </w:p>
    <w:p w14:paraId="409BBFC0" w14:textId="15EB3E23" w:rsidR="00554F17" w:rsidRDefault="00554F17" w:rsidP="005C0A9A">
      <w:pPr>
        <w:pStyle w:val="ListParagraph"/>
        <w:numPr>
          <w:ilvl w:val="0"/>
          <w:numId w:val="1"/>
        </w:numPr>
        <w:ind w:left="0" w:firstLine="0"/>
        <w:contextualSpacing w:val="0"/>
      </w:pPr>
      <w:r>
        <w:t>Repeat steps 9 and 10 with the other end of the seat.</w:t>
      </w:r>
    </w:p>
    <w:p w14:paraId="3FED56BD" w14:textId="70242F87" w:rsidR="00554F17" w:rsidRDefault="00554F17" w:rsidP="005C0A9A">
      <w:pPr>
        <w:pStyle w:val="ListParagraph"/>
        <w:numPr>
          <w:ilvl w:val="0"/>
          <w:numId w:val="1"/>
        </w:numPr>
        <w:ind w:left="0" w:firstLine="0"/>
        <w:contextualSpacing w:val="0"/>
      </w:pPr>
      <w:r>
        <w:t>Your swing is complete!</w:t>
      </w:r>
    </w:p>
    <w:sectPr w:rsidR="00554F17" w:rsidSect="00EC6CDC">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4F2987"/>
    <w:multiLevelType w:val="hybridMultilevel"/>
    <w:tmpl w:val="70F4A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337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DC"/>
    <w:rsid w:val="00072256"/>
    <w:rsid w:val="00244C05"/>
    <w:rsid w:val="003B2EC5"/>
    <w:rsid w:val="004C6104"/>
    <w:rsid w:val="005033FA"/>
    <w:rsid w:val="005074E3"/>
    <w:rsid w:val="00554F17"/>
    <w:rsid w:val="005C0A9A"/>
    <w:rsid w:val="00847803"/>
    <w:rsid w:val="0097431A"/>
    <w:rsid w:val="00B421F3"/>
    <w:rsid w:val="00C05DDF"/>
    <w:rsid w:val="00EC6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339E"/>
  <w15:chartTrackingRefBased/>
  <w15:docId w15:val="{B5843C50-5F3D-4F4A-B1E0-49357F60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C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C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C6CD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C6C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6CD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6CD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6CD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C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C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CD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CD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C6C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C6C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6C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6C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6C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6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CD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C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6CDC"/>
    <w:pPr>
      <w:spacing w:before="160"/>
      <w:jc w:val="center"/>
    </w:pPr>
    <w:rPr>
      <w:i/>
      <w:iCs/>
      <w:color w:val="404040" w:themeColor="text1" w:themeTint="BF"/>
    </w:rPr>
  </w:style>
  <w:style w:type="character" w:customStyle="1" w:styleId="QuoteChar">
    <w:name w:val="Quote Char"/>
    <w:basedOn w:val="DefaultParagraphFont"/>
    <w:link w:val="Quote"/>
    <w:uiPriority w:val="29"/>
    <w:rsid w:val="00EC6CDC"/>
    <w:rPr>
      <w:i/>
      <w:iCs/>
      <w:color w:val="404040" w:themeColor="text1" w:themeTint="BF"/>
    </w:rPr>
  </w:style>
  <w:style w:type="paragraph" w:styleId="ListParagraph">
    <w:name w:val="List Paragraph"/>
    <w:basedOn w:val="Normal"/>
    <w:uiPriority w:val="34"/>
    <w:qFormat/>
    <w:rsid w:val="00EC6CDC"/>
    <w:pPr>
      <w:ind w:left="720"/>
      <w:contextualSpacing/>
    </w:pPr>
  </w:style>
  <w:style w:type="character" w:styleId="IntenseEmphasis">
    <w:name w:val="Intense Emphasis"/>
    <w:basedOn w:val="DefaultParagraphFont"/>
    <w:uiPriority w:val="21"/>
    <w:qFormat/>
    <w:rsid w:val="00EC6CDC"/>
    <w:rPr>
      <w:i/>
      <w:iCs/>
      <w:color w:val="0F4761" w:themeColor="accent1" w:themeShade="BF"/>
    </w:rPr>
  </w:style>
  <w:style w:type="paragraph" w:styleId="IntenseQuote">
    <w:name w:val="Intense Quote"/>
    <w:basedOn w:val="Normal"/>
    <w:next w:val="Normal"/>
    <w:link w:val="IntenseQuoteChar"/>
    <w:uiPriority w:val="30"/>
    <w:qFormat/>
    <w:rsid w:val="00EC6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CDC"/>
    <w:rPr>
      <w:i/>
      <w:iCs/>
      <w:color w:val="0F4761" w:themeColor="accent1" w:themeShade="BF"/>
    </w:rPr>
  </w:style>
  <w:style w:type="character" w:styleId="IntenseReference">
    <w:name w:val="Intense Reference"/>
    <w:basedOn w:val="DefaultParagraphFont"/>
    <w:uiPriority w:val="32"/>
    <w:qFormat/>
    <w:rsid w:val="00EC6C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Salmon</dc:creator>
  <cp:keywords/>
  <dc:description/>
  <cp:lastModifiedBy>Christina Salmon</cp:lastModifiedBy>
  <cp:revision>3</cp:revision>
  <dcterms:created xsi:type="dcterms:W3CDTF">2024-07-03T21:53:00Z</dcterms:created>
  <dcterms:modified xsi:type="dcterms:W3CDTF">2024-07-08T11:27:00Z</dcterms:modified>
</cp:coreProperties>
</file>