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08CBF12B" w:rsidR="00C425E6" w:rsidRDefault="00321EA0">
      <w:pPr>
        <w:pStyle w:val="Normal1"/>
        <w:tabs>
          <w:tab w:val="left" w:pos="2520"/>
          <w:tab w:val="center" w:pos="4320"/>
          <w:tab w:val="center" w:pos="5040"/>
        </w:tabs>
      </w:pPr>
      <w:r>
        <w:rPr>
          <w:b/>
        </w:rPr>
        <w:t xml:space="preserve"> </w:t>
      </w:r>
      <w:r>
        <w:rPr>
          <w:b/>
        </w:rPr>
        <w:tab/>
      </w:r>
      <w:r>
        <w:rPr>
          <w:b/>
        </w:rPr>
        <w:tab/>
      </w:r>
      <w:r w:rsidR="003038FA">
        <w:t>September 11</w:t>
      </w:r>
      <w:r w:rsidR="00156E5A">
        <w:t>, 2023</w:t>
      </w:r>
    </w:p>
    <w:p w14:paraId="00000002" w14:textId="77777777" w:rsidR="00C425E6" w:rsidRPr="00EC4DAF" w:rsidRDefault="00C425E6">
      <w:pPr>
        <w:pStyle w:val="Normal1"/>
        <w:tabs>
          <w:tab w:val="center" w:pos="4320"/>
          <w:tab w:val="center" w:pos="5040"/>
        </w:tabs>
      </w:pPr>
    </w:p>
    <w:p w14:paraId="18616C99" w14:textId="2AE42B5F" w:rsidR="00244000" w:rsidRDefault="00FA0F9E" w:rsidP="00244000">
      <w:pPr>
        <w:pStyle w:val="Normal10"/>
        <w:tabs>
          <w:tab w:val="center" w:pos="4320"/>
          <w:tab w:val="center" w:pos="5040"/>
        </w:tabs>
      </w:pPr>
      <w:r w:rsidRPr="00EC4DAF">
        <w:t xml:space="preserve">In Attendance: </w:t>
      </w:r>
      <w:r w:rsidR="00503388">
        <w:t>Gavin Ryan</w:t>
      </w:r>
      <w:r w:rsidR="00C27A89">
        <w:t xml:space="preserve">, </w:t>
      </w:r>
      <w:r w:rsidR="002012F6">
        <w:t>David Persons</w:t>
      </w:r>
      <w:r w:rsidR="007C2D59">
        <w:t>,</w:t>
      </w:r>
      <w:r w:rsidR="002012F6">
        <w:t xml:space="preserve"> </w:t>
      </w:r>
      <w:r w:rsidR="00156E5A">
        <w:t xml:space="preserve">and </w:t>
      </w:r>
      <w:r w:rsidR="007C2D59">
        <w:t>Ron Bocash</w:t>
      </w:r>
      <w:r w:rsidR="007761E3">
        <w:t xml:space="preserve"> and Brian Dubie</w:t>
      </w:r>
    </w:p>
    <w:p w14:paraId="6C8FE719" w14:textId="54AC3034" w:rsidR="00244000" w:rsidRPr="00EC4DAF" w:rsidRDefault="00244000" w:rsidP="00244000">
      <w:pPr>
        <w:pStyle w:val="Normal10"/>
        <w:tabs>
          <w:tab w:val="center" w:pos="4320"/>
        </w:tabs>
        <w:ind w:left="5040" w:hanging="5040"/>
      </w:pPr>
      <w:r w:rsidRPr="00EC4DAF">
        <w:t xml:space="preserve">Road Foreman: </w:t>
      </w:r>
      <w:r w:rsidR="00503388">
        <w:t>Maurice Jettie</w:t>
      </w:r>
      <w:r w:rsidRPr="00EC4DAF">
        <w:tab/>
      </w:r>
      <w:r w:rsidRPr="00EC4DAF">
        <w:tab/>
      </w:r>
    </w:p>
    <w:p w14:paraId="67A188CA" w14:textId="7D6E306E" w:rsidR="00244000" w:rsidRPr="00EC4DAF" w:rsidRDefault="004C34FB" w:rsidP="00244000">
      <w:pPr>
        <w:pStyle w:val="Normal10"/>
        <w:tabs>
          <w:tab w:val="center" w:pos="4320"/>
        </w:tabs>
      </w:pPr>
      <w:r>
        <w:t>Town Clerk</w:t>
      </w:r>
      <w:r w:rsidR="00EC6252">
        <w:t xml:space="preserve">: </w:t>
      </w:r>
      <w:r w:rsidR="007761E3">
        <w:t>Absent</w:t>
      </w:r>
    </w:p>
    <w:p w14:paraId="22BE25CF" w14:textId="64217922" w:rsidR="00801A36" w:rsidRPr="00EC4DAF" w:rsidRDefault="00244000" w:rsidP="00244000">
      <w:pPr>
        <w:pStyle w:val="Normal10"/>
        <w:tabs>
          <w:tab w:val="center" w:pos="4320"/>
        </w:tabs>
      </w:pPr>
      <w:r w:rsidRPr="00EC4DAF">
        <w:t>Tow</w:t>
      </w:r>
      <w:r w:rsidR="004C34FB">
        <w:t xml:space="preserve">n Administrator: </w:t>
      </w:r>
      <w:r w:rsidR="00C27A89">
        <w:t>Cathy Ainsworth</w:t>
      </w:r>
    </w:p>
    <w:p w14:paraId="3B099E00" w14:textId="3857A2CE" w:rsidR="00244000" w:rsidRPr="00EC4DAF" w:rsidRDefault="00244000" w:rsidP="00244000">
      <w:pPr>
        <w:pStyle w:val="Normal10"/>
        <w:tabs>
          <w:tab w:val="center" w:pos="4320"/>
        </w:tabs>
      </w:pPr>
      <w:r w:rsidRPr="00EC4DAF">
        <w:t xml:space="preserve">Secretary: </w:t>
      </w:r>
      <w:r w:rsidR="007761E3">
        <w:t>Melissa Manson</w:t>
      </w:r>
    </w:p>
    <w:p w14:paraId="75D9939D" w14:textId="56C48014" w:rsidR="000434BF" w:rsidRDefault="00244000" w:rsidP="000434BF">
      <w:pPr>
        <w:pStyle w:val="Normal10"/>
        <w:tabs>
          <w:tab w:val="center" w:pos="4320"/>
        </w:tabs>
      </w:pPr>
      <w:r w:rsidRPr="00EC4DAF">
        <w:t xml:space="preserve">Visitors: </w:t>
      </w:r>
      <w:r w:rsidR="00703FE6">
        <w:t xml:space="preserve"> </w:t>
      </w:r>
      <w:r w:rsidR="00EC6252">
        <w:t>NWATV</w:t>
      </w:r>
      <w:r w:rsidR="00156E5A">
        <w:t>, Chuck Verderber</w:t>
      </w:r>
      <w:r w:rsidR="007761E3">
        <w:t>, Charlie Fecteau, Charlene Fecteau</w:t>
      </w:r>
    </w:p>
    <w:p w14:paraId="3ED0C244" w14:textId="77777777" w:rsidR="007761E3" w:rsidRDefault="007761E3" w:rsidP="00DF1C81">
      <w:pPr>
        <w:pStyle w:val="Normal10"/>
        <w:tabs>
          <w:tab w:val="left" w:pos="4320"/>
          <w:tab w:val="center" w:pos="5040"/>
        </w:tabs>
        <w:rPr>
          <w:b/>
          <w:bCs/>
          <w:color w:val="000000" w:themeColor="text1"/>
        </w:rPr>
      </w:pPr>
      <w:bookmarkStart w:id="0" w:name="_Hlk144217111"/>
    </w:p>
    <w:p w14:paraId="6E7FAE1F" w14:textId="52DCDF25" w:rsidR="006153F6" w:rsidRDefault="007761E3" w:rsidP="006153F6">
      <w:pPr>
        <w:pStyle w:val="Normal10"/>
        <w:tabs>
          <w:tab w:val="left" w:pos="4320"/>
          <w:tab w:val="center" w:pos="5040"/>
        </w:tabs>
        <w:ind w:left="270"/>
        <w:rPr>
          <w:b/>
          <w:bCs/>
          <w:color w:val="000000" w:themeColor="text1"/>
        </w:rPr>
      </w:pPr>
      <w:r>
        <w:rPr>
          <w:b/>
          <w:bCs/>
          <w:color w:val="000000" w:themeColor="text1"/>
        </w:rPr>
        <w:t>Ron made a motion to approve the minutes. Gavin</w:t>
      </w:r>
      <w:r w:rsidR="00956E4F">
        <w:rPr>
          <w:b/>
          <w:bCs/>
          <w:color w:val="000000" w:themeColor="text1"/>
        </w:rPr>
        <w:t xml:space="preserve"> seconded. All in favor.</w:t>
      </w:r>
    </w:p>
    <w:bookmarkEnd w:id="0"/>
    <w:p w14:paraId="3286555F" w14:textId="77777777" w:rsidR="00956E4F" w:rsidRPr="00BB77F7" w:rsidRDefault="00956E4F" w:rsidP="006153F6">
      <w:pPr>
        <w:pStyle w:val="Normal10"/>
        <w:tabs>
          <w:tab w:val="left" w:pos="4320"/>
          <w:tab w:val="center" w:pos="5040"/>
        </w:tabs>
        <w:ind w:left="270"/>
        <w:rPr>
          <w:b/>
          <w:bCs/>
          <w:color w:val="000000" w:themeColor="text1"/>
          <w:sz w:val="18"/>
          <w:szCs w:val="18"/>
        </w:rPr>
      </w:pPr>
    </w:p>
    <w:p w14:paraId="3A7ADFDF" w14:textId="0A55FD30" w:rsidR="00956E4F" w:rsidRDefault="007761E3" w:rsidP="006153F6">
      <w:pPr>
        <w:pStyle w:val="Normal10"/>
        <w:tabs>
          <w:tab w:val="left" w:pos="4320"/>
          <w:tab w:val="center" w:pos="5040"/>
        </w:tabs>
        <w:ind w:left="270"/>
        <w:rPr>
          <w:b/>
          <w:bCs/>
          <w:color w:val="000000" w:themeColor="text1"/>
        </w:rPr>
      </w:pPr>
      <w:r>
        <w:rPr>
          <w:b/>
          <w:bCs/>
          <w:color w:val="000000" w:themeColor="text1"/>
        </w:rPr>
        <w:t>Brian</w:t>
      </w:r>
      <w:r w:rsidR="00956E4F">
        <w:rPr>
          <w:b/>
          <w:bCs/>
          <w:color w:val="000000" w:themeColor="text1"/>
        </w:rPr>
        <w:t xml:space="preserve"> made a motion to </w:t>
      </w:r>
      <w:r>
        <w:rPr>
          <w:b/>
          <w:bCs/>
          <w:color w:val="000000" w:themeColor="text1"/>
        </w:rPr>
        <w:t xml:space="preserve">approve the warrants. </w:t>
      </w:r>
      <w:r w:rsidR="00956E4F">
        <w:rPr>
          <w:b/>
          <w:bCs/>
          <w:color w:val="000000" w:themeColor="text1"/>
        </w:rPr>
        <w:t xml:space="preserve">Ron seconded. </w:t>
      </w:r>
      <w:r>
        <w:rPr>
          <w:b/>
          <w:bCs/>
          <w:color w:val="000000" w:themeColor="text1"/>
        </w:rPr>
        <w:t>All in favor.</w:t>
      </w:r>
    </w:p>
    <w:p w14:paraId="4B665A55" w14:textId="77777777" w:rsidR="00956E4F" w:rsidRPr="00BB77F7" w:rsidRDefault="00956E4F" w:rsidP="006153F6">
      <w:pPr>
        <w:pStyle w:val="Normal10"/>
        <w:tabs>
          <w:tab w:val="left" w:pos="4320"/>
          <w:tab w:val="center" w:pos="5040"/>
        </w:tabs>
        <w:ind w:left="270"/>
        <w:rPr>
          <w:b/>
          <w:bCs/>
          <w:color w:val="000000" w:themeColor="text1"/>
          <w:sz w:val="18"/>
          <w:szCs w:val="18"/>
        </w:rPr>
      </w:pPr>
    </w:p>
    <w:p w14:paraId="01C3C35F" w14:textId="2FE4E9AA" w:rsidR="00B25688" w:rsidRPr="007761E3" w:rsidRDefault="007761E3" w:rsidP="00EB2375">
      <w:pPr>
        <w:pStyle w:val="Normal10"/>
        <w:numPr>
          <w:ilvl w:val="0"/>
          <w:numId w:val="1"/>
        </w:numPr>
        <w:tabs>
          <w:tab w:val="left" w:pos="4320"/>
          <w:tab w:val="center" w:pos="5040"/>
        </w:tabs>
        <w:spacing w:after="120"/>
        <w:ind w:left="634"/>
        <w:rPr>
          <w:b/>
          <w:bCs/>
          <w:color w:val="000000" w:themeColor="text1"/>
        </w:rPr>
      </w:pPr>
      <w:r>
        <w:rPr>
          <w:color w:val="000000" w:themeColor="text1"/>
        </w:rPr>
        <w:t>Moe said paving started on Chester Arthur Rd. Salt quote came in at $91/ton which is the same as last year</w:t>
      </w:r>
      <w:r w:rsidR="00212E5F">
        <w:rPr>
          <w:color w:val="000000" w:themeColor="text1"/>
        </w:rPr>
        <w:t>- Cathy to sign and return to Cargill</w:t>
      </w:r>
      <w:r>
        <w:rPr>
          <w:color w:val="000000" w:themeColor="text1"/>
        </w:rPr>
        <w:t>. The hydraulic pump/fan on the grader not working. Parts on order.</w:t>
      </w:r>
    </w:p>
    <w:p w14:paraId="3E74B3A3" w14:textId="1A42253C" w:rsidR="007761E3" w:rsidRPr="007761E3" w:rsidRDefault="007761E3" w:rsidP="007761E3">
      <w:pPr>
        <w:pStyle w:val="Normal10"/>
        <w:numPr>
          <w:ilvl w:val="0"/>
          <w:numId w:val="1"/>
        </w:numPr>
        <w:tabs>
          <w:tab w:val="left" w:pos="4320"/>
          <w:tab w:val="center" w:pos="5040"/>
        </w:tabs>
        <w:spacing w:after="120"/>
        <w:ind w:left="634"/>
        <w:rPr>
          <w:b/>
          <w:bCs/>
          <w:color w:val="000000" w:themeColor="text1"/>
        </w:rPr>
      </w:pPr>
      <w:r>
        <w:rPr>
          <w:color w:val="000000" w:themeColor="text1"/>
        </w:rPr>
        <w:t>Truck discussion followed with Moe. Moe will get another quote, but service and trade in value</w:t>
      </w:r>
      <w:r w:rsidR="00BB77F7">
        <w:rPr>
          <w:color w:val="000000" w:themeColor="text1"/>
        </w:rPr>
        <w:t>, with other companies,</w:t>
      </w:r>
      <w:r>
        <w:rPr>
          <w:color w:val="000000" w:themeColor="text1"/>
        </w:rPr>
        <w:t xml:space="preserve"> </w:t>
      </w:r>
      <w:r w:rsidR="00BB77F7">
        <w:rPr>
          <w:color w:val="000000" w:themeColor="text1"/>
        </w:rPr>
        <w:t>have not been as</w:t>
      </w:r>
      <w:r>
        <w:rPr>
          <w:color w:val="000000" w:themeColor="text1"/>
        </w:rPr>
        <w:t xml:space="preserve"> good as Freightliner.</w:t>
      </w:r>
    </w:p>
    <w:p w14:paraId="067C2092" w14:textId="1DA7C7E7" w:rsidR="007761E3" w:rsidRDefault="007761E3" w:rsidP="007761E3">
      <w:pPr>
        <w:pStyle w:val="Normal10"/>
        <w:tabs>
          <w:tab w:val="left" w:pos="4320"/>
          <w:tab w:val="center" w:pos="5040"/>
        </w:tabs>
        <w:ind w:left="270"/>
        <w:rPr>
          <w:b/>
          <w:bCs/>
          <w:color w:val="000000" w:themeColor="text1"/>
        </w:rPr>
      </w:pPr>
      <w:r>
        <w:rPr>
          <w:b/>
          <w:bCs/>
          <w:color w:val="000000" w:themeColor="text1"/>
        </w:rPr>
        <w:t>Ron made a motion to get on a list to purchase a truck with the letter that says it’s okay to cancel if it fails on a vote at Town Meeting. Brian seconded. All in favor.</w:t>
      </w:r>
    </w:p>
    <w:p w14:paraId="278B1B65" w14:textId="77777777" w:rsidR="007761E3" w:rsidRPr="00BB77F7" w:rsidRDefault="007761E3" w:rsidP="007761E3">
      <w:pPr>
        <w:pStyle w:val="Normal10"/>
        <w:tabs>
          <w:tab w:val="left" w:pos="4320"/>
          <w:tab w:val="center" w:pos="5040"/>
        </w:tabs>
        <w:ind w:left="270"/>
        <w:rPr>
          <w:b/>
          <w:bCs/>
          <w:color w:val="000000" w:themeColor="text1"/>
          <w:sz w:val="18"/>
          <w:szCs w:val="18"/>
        </w:rPr>
      </w:pPr>
    </w:p>
    <w:p w14:paraId="48EA80FB" w14:textId="4EAA4FBE" w:rsidR="00B25688" w:rsidRPr="00EB2375" w:rsidRDefault="00212E5F" w:rsidP="00EB2375">
      <w:pPr>
        <w:pStyle w:val="Normal10"/>
        <w:numPr>
          <w:ilvl w:val="0"/>
          <w:numId w:val="1"/>
        </w:numPr>
        <w:tabs>
          <w:tab w:val="left" w:pos="4320"/>
          <w:tab w:val="center" w:pos="5040"/>
        </w:tabs>
        <w:spacing w:after="120"/>
        <w:ind w:left="634"/>
        <w:rPr>
          <w:color w:val="000000" w:themeColor="text1"/>
        </w:rPr>
      </w:pPr>
      <w:r>
        <w:rPr>
          <w:color w:val="000000" w:themeColor="text1"/>
        </w:rPr>
        <w:t xml:space="preserve">Email notice received from the VT Policy, Planning &amp; Intermodal Development Division that two segments of road be reclassified to Class 4 or improved to Class 3 standards.  </w:t>
      </w:r>
      <w:r w:rsidR="00B5060E">
        <w:rPr>
          <w:color w:val="000000" w:themeColor="text1"/>
        </w:rPr>
        <w:t>Discussion regarding whether to reclassify</w:t>
      </w:r>
      <w:r w:rsidR="007761E3">
        <w:rPr>
          <w:color w:val="000000" w:themeColor="text1"/>
        </w:rPr>
        <w:t>.</w:t>
      </w:r>
      <w:r w:rsidR="00B25688">
        <w:rPr>
          <w:color w:val="000000" w:themeColor="text1"/>
        </w:rPr>
        <w:t xml:space="preserve"> </w:t>
      </w:r>
    </w:p>
    <w:p w14:paraId="5AA71281" w14:textId="715D8F7C" w:rsidR="00E40479" w:rsidRPr="00F146DA" w:rsidRDefault="007761E3" w:rsidP="00F146DA">
      <w:pPr>
        <w:pStyle w:val="Normal10"/>
        <w:numPr>
          <w:ilvl w:val="0"/>
          <w:numId w:val="1"/>
        </w:numPr>
        <w:tabs>
          <w:tab w:val="left" w:pos="4320"/>
          <w:tab w:val="center" w:pos="5040"/>
        </w:tabs>
        <w:spacing w:after="120"/>
        <w:ind w:left="634"/>
        <w:rPr>
          <w:color w:val="000000" w:themeColor="text1"/>
        </w:rPr>
      </w:pPr>
      <w:r>
        <w:rPr>
          <w:color w:val="000000" w:themeColor="text1"/>
        </w:rPr>
        <w:t xml:space="preserve">Charlie and Charlene Fecteau say “thanks for the upgrade to Chester Arthur Rd”. Came to find out why they can’t ride ATV/side-by-sides on town roads. Gavin explained the history. Cathy presented the State Statute. </w:t>
      </w:r>
      <w:r w:rsidR="00B5060E">
        <w:rPr>
          <w:color w:val="000000" w:themeColor="text1"/>
        </w:rPr>
        <w:t>Any</w:t>
      </w:r>
      <w:r>
        <w:rPr>
          <w:color w:val="000000" w:themeColor="text1"/>
        </w:rPr>
        <w:t xml:space="preserve"> municipality </w:t>
      </w:r>
      <w:r w:rsidR="00B5060E">
        <w:rPr>
          <w:color w:val="000000" w:themeColor="text1"/>
        </w:rPr>
        <w:t xml:space="preserve">who wants to </w:t>
      </w:r>
      <w:r>
        <w:rPr>
          <w:color w:val="000000" w:themeColor="text1"/>
        </w:rPr>
        <w:t>approve ATV</w:t>
      </w:r>
      <w:r w:rsidR="00B5060E">
        <w:rPr>
          <w:color w:val="000000" w:themeColor="text1"/>
        </w:rPr>
        <w:t>s</w:t>
      </w:r>
      <w:r>
        <w:rPr>
          <w:color w:val="000000" w:themeColor="text1"/>
        </w:rPr>
        <w:t xml:space="preserve"> on roads</w:t>
      </w:r>
      <w:r w:rsidR="00B5060E">
        <w:rPr>
          <w:color w:val="000000" w:themeColor="text1"/>
        </w:rPr>
        <w:t xml:space="preserve"> must write an ordinance to do so</w:t>
      </w:r>
      <w:r>
        <w:rPr>
          <w:color w:val="000000" w:themeColor="text1"/>
        </w:rPr>
        <w:t xml:space="preserve"> and Fairfield</w:t>
      </w:r>
      <w:r w:rsidR="00B5060E">
        <w:rPr>
          <w:color w:val="000000" w:themeColor="text1"/>
        </w:rPr>
        <w:t xml:space="preserve"> has not written one, therefore they are not approved</w:t>
      </w:r>
      <w:r>
        <w:rPr>
          <w:color w:val="000000" w:themeColor="text1"/>
        </w:rPr>
        <w:t>. Cathy to give them information about how to get it as a question on the Warning for Town Meeting.</w:t>
      </w:r>
    </w:p>
    <w:p w14:paraId="3AD981EF" w14:textId="41B5ABE2" w:rsidR="00950A09" w:rsidRPr="00B5060E" w:rsidRDefault="00B5060E" w:rsidP="00CB6F3A">
      <w:pPr>
        <w:pStyle w:val="Normal10"/>
        <w:numPr>
          <w:ilvl w:val="0"/>
          <w:numId w:val="1"/>
        </w:numPr>
        <w:tabs>
          <w:tab w:val="left" w:pos="4320"/>
          <w:tab w:val="center" w:pos="5040"/>
        </w:tabs>
        <w:rPr>
          <w:b/>
          <w:bCs/>
          <w:color w:val="000000" w:themeColor="text1"/>
        </w:rPr>
      </w:pPr>
      <w:r w:rsidRPr="00B5060E">
        <w:rPr>
          <w:color w:val="000000" w:themeColor="text1"/>
        </w:rPr>
        <w:t>Cathy</w:t>
      </w:r>
      <w:r w:rsidR="00BB77F7">
        <w:rPr>
          <w:color w:val="000000" w:themeColor="text1"/>
        </w:rPr>
        <w:t xml:space="preserve"> reports</w:t>
      </w:r>
      <w:r w:rsidRPr="00B5060E">
        <w:rPr>
          <w:color w:val="000000" w:themeColor="text1"/>
        </w:rPr>
        <w:t xml:space="preserve"> she said she</w:t>
      </w:r>
      <w:r w:rsidR="007761E3" w:rsidRPr="00B5060E">
        <w:rPr>
          <w:color w:val="000000" w:themeColor="text1"/>
        </w:rPr>
        <w:t xml:space="preserve"> wrote a letter of support for The Brick Store on a grant opportunity</w:t>
      </w:r>
      <w:r w:rsidRPr="00B5060E">
        <w:rPr>
          <w:color w:val="000000" w:themeColor="text1"/>
        </w:rPr>
        <w:t xml:space="preserve">. She requested an </w:t>
      </w:r>
      <w:r w:rsidR="00190876" w:rsidRPr="00B5060E">
        <w:rPr>
          <w:color w:val="000000" w:themeColor="text1"/>
        </w:rPr>
        <w:t xml:space="preserve">executive session </w:t>
      </w:r>
      <w:r w:rsidRPr="00B5060E">
        <w:rPr>
          <w:color w:val="000000" w:themeColor="text1"/>
        </w:rPr>
        <w:t>to discuss</w:t>
      </w:r>
      <w:r w:rsidR="00190876" w:rsidRPr="00B5060E">
        <w:rPr>
          <w:color w:val="000000" w:themeColor="text1"/>
        </w:rPr>
        <w:t xml:space="preserve"> leases. We got our tax anticipation loan and Jeff Corey will pick up his check</w:t>
      </w:r>
      <w:r w:rsidRPr="00B5060E">
        <w:rPr>
          <w:color w:val="000000" w:themeColor="text1"/>
        </w:rPr>
        <w:t xml:space="preserve"> for the North Rd. culvert project</w:t>
      </w:r>
      <w:r w:rsidR="00190876" w:rsidRPr="00B5060E">
        <w:rPr>
          <w:color w:val="000000" w:themeColor="text1"/>
        </w:rPr>
        <w:t xml:space="preserve"> tomorrow. East Fairfield property land assessment for 3.14</w:t>
      </w:r>
      <w:r w:rsidR="00BB77F7">
        <w:rPr>
          <w:color w:val="000000" w:themeColor="text1"/>
        </w:rPr>
        <w:t xml:space="preserve"> acres</w:t>
      </w:r>
      <w:r w:rsidR="00190876" w:rsidRPr="00B5060E">
        <w:rPr>
          <w:color w:val="000000" w:themeColor="text1"/>
        </w:rPr>
        <w:t xml:space="preserve"> on Sherman St. is $63,400 on the recent appraisal. </w:t>
      </w:r>
      <w:r w:rsidRPr="00B5060E">
        <w:rPr>
          <w:color w:val="000000" w:themeColor="text1"/>
        </w:rPr>
        <w:t xml:space="preserve">SB wants to </w:t>
      </w:r>
      <w:r w:rsidR="00190876" w:rsidRPr="00B5060E">
        <w:rPr>
          <w:color w:val="000000" w:themeColor="text1"/>
        </w:rPr>
        <w:t xml:space="preserve">review all </w:t>
      </w:r>
      <w:r w:rsidRPr="00B5060E">
        <w:rPr>
          <w:color w:val="000000" w:themeColor="text1"/>
        </w:rPr>
        <w:t xml:space="preserve">Fairfield’s </w:t>
      </w:r>
      <w:r w:rsidR="00190876" w:rsidRPr="00B5060E">
        <w:rPr>
          <w:color w:val="000000" w:themeColor="text1"/>
        </w:rPr>
        <w:t>propert</w:t>
      </w:r>
      <w:r w:rsidR="00BB77F7">
        <w:rPr>
          <w:color w:val="000000" w:themeColor="text1"/>
        </w:rPr>
        <w:t>ies</w:t>
      </w:r>
      <w:r w:rsidR="00190876" w:rsidRPr="00B5060E">
        <w:rPr>
          <w:color w:val="000000" w:themeColor="text1"/>
        </w:rPr>
        <w:t xml:space="preserve"> </w:t>
      </w:r>
      <w:r w:rsidRPr="00B5060E">
        <w:rPr>
          <w:color w:val="000000" w:themeColor="text1"/>
        </w:rPr>
        <w:t>during an E</w:t>
      </w:r>
      <w:r w:rsidR="00190876" w:rsidRPr="00B5060E">
        <w:rPr>
          <w:color w:val="000000" w:themeColor="text1"/>
        </w:rPr>
        <w:t>xecutive Session</w:t>
      </w:r>
      <w:r w:rsidRPr="00B5060E">
        <w:rPr>
          <w:color w:val="000000" w:themeColor="text1"/>
        </w:rPr>
        <w:t xml:space="preserve">, in the next </w:t>
      </w:r>
      <w:r w:rsidR="00BB77F7" w:rsidRPr="00B5060E">
        <w:rPr>
          <w:color w:val="000000" w:themeColor="text1"/>
        </w:rPr>
        <w:t>meeting</w:t>
      </w:r>
      <w:r w:rsidR="00190876" w:rsidRPr="00B5060E">
        <w:rPr>
          <w:color w:val="000000" w:themeColor="text1"/>
        </w:rPr>
        <w:t xml:space="preserve">. Cathy asked to be able to send out the RFP for the annual audit for 2023-25. Still no final </w:t>
      </w:r>
      <w:r w:rsidR="00BB77F7">
        <w:rPr>
          <w:color w:val="000000" w:themeColor="text1"/>
        </w:rPr>
        <w:t xml:space="preserve">2022 </w:t>
      </w:r>
      <w:r w:rsidRPr="00B5060E">
        <w:rPr>
          <w:color w:val="000000" w:themeColor="text1"/>
        </w:rPr>
        <w:t xml:space="preserve">audit report from current auditors- </w:t>
      </w:r>
      <w:proofErr w:type="spellStart"/>
      <w:r w:rsidRPr="00B5060E">
        <w:rPr>
          <w:color w:val="000000" w:themeColor="text1"/>
        </w:rPr>
        <w:t>Peich</w:t>
      </w:r>
      <w:proofErr w:type="spellEnd"/>
      <w:r w:rsidRPr="00B5060E">
        <w:rPr>
          <w:color w:val="000000" w:themeColor="text1"/>
        </w:rPr>
        <w:t xml:space="preserve"> now says end of Septembe</w:t>
      </w:r>
      <w:r>
        <w:rPr>
          <w:color w:val="000000" w:themeColor="text1"/>
        </w:rPr>
        <w:t xml:space="preserve">r. SB says have bidders look at previous year’s audit. </w:t>
      </w:r>
    </w:p>
    <w:p w14:paraId="5AA787B4" w14:textId="77777777" w:rsidR="00B5060E" w:rsidRPr="00BB77F7" w:rsidRDefault="00B5060E" w:rsidP="00B5060E">
      <w:pPr>
        <w:pStyle w:val="Normal10"/>
        <w:tabs>
          <w:tab w:val="left" w:pos="4320"/>
          <w:tab w:val="center" w:pos="5040"/>
        </w:tabs>
        <w:ind w:left="630"/>
        <w:rPr>
          <w:b/>
          <w:bCs/>
          <w:color w:val="000000" w:themeColor="text1"/>
          <w:sz w:val="18"/>
          <w:szCs w:val="18"/>
        </w:rPr>
      </w:pPr>
    </w:p>
    <w:p w14:paraId="3239C45D" w14:textId="20241D4C" w:rsidR="00950A09" w:rsidRDefault="00190876" w:rsidP="00950A09">
      <w:pPr>
        <w:pStyle w:val="Normal10"/>
        <w:tabs>
          <w:tab w:val="left" w:pos="4320"/>
          <w:tab w:val="center" w:pos="5040"/>
        </w:tabs>
        <w:ind w:left="630"/>
        <w:rPr>
          <w:b/>
          <w:bCs/>
          <w:color w:val="000000" w:themeColor="text1"/>
        </w:rPr>
      </w:pPr>
      <w:r>
        <w:rPr>
          <w:b/>
          <w:bCs/>
          <w:color w:val="000000" w:themeColor="text1"/>
        </w:rPr>
        <w:t xml:space="preserve">Brian </w:t>
      </w:r>
      <w:r w:rsidR="00950A09">
        <w:rPr>
          <w:b/>
          <w:bCs/>
          <w:color w:val="000000" w:themeColor="text1"/>
        </w:rPr>
        <w:t xml:space="preserve">made a motion to </w:t>
      </w:r>
      <w:r>
        <w:rPr>
          <w:b/>
          <w:bCs/>
          <w:color w:val="000000" w:themeColor="text1"/>
        </w:rPr>
        <w:t xml:space="preserve">send out the RFP for audit services with a due date of October 23. </w:t>
      </w:r>
      <w:r w:rsidR="00950A09">
        <w:rPr>
          <w:b/>
          <w:bCs/>
          <w:color w:val="000000" w:themeColor="text1"/>
        </w:rPr>
        <w:t xml:space="preserve"> </w:t>
      </w:r>
      <w:r>
        <w:rPr>
          <w:b/>
          <w:bCs/>
          <w:color w:val="000000" w:themeColor="text1"/>
        </w:rPr>
        <w:t>Ro</w:t>
      </w:r>
      <w:r w:rsidR="00950A09">
        <w:rPr>
          <w:b/>
          <w:bCs/>
          <w:color w:val="000000" w:themeColor="text1"/>
        </w:rPr>
        <w:t>n seconded. All in favor.</w:t>
      </w:r>
    </w:p>
    <w:p w14:paraId="141E89DD" w14:textId="77777777" w:rsidR="00BB77F7" w:rsidRPr="00BB77F7" w:rsidRDefault="00BB77F7" w:rsidP="00950A09">
      <w:pPr>
        <w:pStyle w:val="Normal10"/>
        <w:tabs>
          <w:tab w:val="left" w:pos="4320"/>
          <w:tab w:val="center" w:pos="5040"/>
        </w:tabs>
        <w:ind w:left="630"/>
        <w:rPr>
          <w:b/>
          <w:bCs/>
          <w:color w:val="000000" w:themeColor="text1"/>
          <w:sz w:val="18"/>
          <w:szCs w:val="18"/>
        </w:rPr>
      </w:pPr>
    </w:p>
    <w:p w14:paraId="35368A42" w14:textId="3E2F3417" w:rsidR="00F600BB" w:rsidRPr="00EA0C54" w:rsidRDefault="00190876" w:rsidP="00EA0C54">
      <w:pPr>
        <w:pStyle w:val="Normal10"/>
        <w:numPr>
          <w:ilvl w:val="0"/>
          <w:numId w:val="1"/>
        </w:numPr>
        <w:tabs>
          <w:tab w:val="left" w:pos="4320"/>
          <w:tab w:val="center" w:pos="5040"/>
        </w:tabs>
        <w:spacing w:after="120"/>
        <w:ind w:left="634"/>
        <w:rPr>
          <w:color w:val="000000" w:themeColor="text1"/>
        </w:rPr>
      </w:pPr>
      <w:r>
        <w:rPr>
          <w:color w:val="000000" w:themeColor="text1"/>
        </w:rPr>
        <w:t>Linda sent a report of total taxes collected to date for the current year $219,295.20</w:t>
      </w:r>
      <w:r w:rsidR="00950A09" w:rsidRPr="00950A09">
        <w:rPr>
          <w:color w:val="000000" w:themeColor="text1"/>
        </w:rPr>
        <w:t xml:space="preserve"> </w:t>
      </w:r>
      <w:r>
        <w:rPr>
          <w:color w:val="000000" w:themeColor="text1"/>
        </w:rPr>
        <w:t xml:space="preserve">Total delinquent taxes for all years is $7916.68. </w:t>
      </w:r>
      <w:r w:rsidR="00E51A80">
        <w:rPr>
          <w:color w:val="000000" w:themeColor="text1"/>
        </w:rPr>
        <w:t xml:space="preserve">Great progress for </w:t>
      </w:r>
      <w:r>
        <w:rPr>
          <w:color w:val="000000" w:themeColor="text1"/>
        </w:rPr>
        <w:t>the first week of September!</w:t>
      </w:r>
    </w:p>
    <w:p w14:paraId="2A5F75CF" w14:textId="265E5BA6" w:rsidR="00062D6E" w:rsidRDefault="00190876" w:rsidP="00E51A80">
      <w:pPr>
        <w:pStyle w:val="Normal10"/>
        <w:numPr>
          <w:ilvl w:val="0"/>
          <w:numId w:val="1"/>
        </w:numPr>
        <w:tabs>
          <w:tab w:val="left" w:pos="4320"/>
          <w:tab w:val="center" w:pos="5040"/>
        </w:tabs>
        <w:spacing w:after="120"/>
        <w:ind w:left="634"/>
        <w:rPr>
          <w:color w:val="000000" w:themeColor="text1"/>
        </w:rPr>
      </w:pPr>
      <w:r>
        <w:rPr>
          <w:color w:val="000000" w:themeColor="text1"/>
        </w:rPr>
        <w:lastRenderedPageBreak/>
        <w:t>Brian says Chuck Verderber would like to serve on Regional Planning as Fairfield’s rep. Brian would like to continue on his committee as a member at large. Brian is checking with NRPC to see if this is possible. Wait until the next meeting when we have an answer to this question.</w:t>
      </w:r>
    </w:p>
    <w:p w14:paraId="3C71471A" w14:textId="116E45AA" w:rsidR="00190876" w:rsidRDefault="00190876" w:rsidP="00190876">
      <w:pPr>
        <w:pStyle w:val="Normal10"/>
        <w:numPr>
          <w:ilvl w:val="0"/>
          <w:numId w:val="1"/>
        </w:numPr>
        <w:tabs>
          <w:tab w:val="left" w:pos="4320"/>
          <w:tab w:val="center" w:pos="5040"/>
        </w:tabs>
        <w:rPr>
          <w:color w:val="000000" w:themeColor="text1"/>
        </w:rPr>
      </w:pPr>
      <w:r>
        <w:rPr>
          <w:color w:val="000000" w:themeColor="text1"/>
        </w:rPr>
        <w:t xml:space="preserve">MM says she would like to have the SB appoint Chuck as an alternate on the P&amp;Z </w:t>
      </w:r>
      <w:r w:rsidR="00BB77F7">
        <w:rPr>
          <w:color w:val="000000" w:themeColor="text1"/>
        </w:rPr>
        <w:t xml:space="preserve">Board </w:t>
      </w:r>
      <w:r>
        <w:rPr>
          <w:color w:val="000000" w:themeColor="text1"/>
        </w:rPr>
        <w:t>so we will have a trained member if someone is absent or doesn’t continue on the board.</w:t>
      </w:r>
    </w:p>
    <w:p w14:paraId="7DA2EBF8" w14:textId="77777777" w:rsidR="00377FE7" w:rsidRPr="00BB77F7" w:rsidRDefault="00377FE7" w:rsidP="00377FE7">
      <w:pPr>
        <w:pStyle w:val="Normal10"/>
        <w:tabs>
          <w:tab w:val="left" w:pos="4320"/>
          <w:tab w:val="center" w:pos="5040"/>
        </w:tabs>
        <w:rPr>
          <w:color w:val="000000" w:themeColor="text1"/>
        </w:rPr>
      </w:pPr>
    </w:p>
    <w:p w14:paraId="233D02BA" w14:textId="71040761" w:rsidR="005C1108" w:rsidRDefault="00190876" w:rsidP="005C1108">
      <w:pPr>
        <w:pStyle w:val="Normal10"/>
        <w:tabs>
          <w:tab w:val="left" w:pos="4320"/>
          <w:tab w:val="center" w:pos="5040"/>
        </w:tabs>
        <w:rPr>
          <w:b/>
          <w:bCs/>
          <w:color w:val="000000" w:themeColor="text1"/>
        </w:rPr>
      </w:pPr>
      <w:r>
        <w:rPr>
          <w:b/>
          <w:bCs/>
          <w:color w:val="000000" w:themeColor="text1"/>
        </w:rPr>
        <w:t>Brian</w:t>
      </w:r>
      <w:r w:rsidR="005C1108" w:rsidRPr="00062D6E">
        <w:rPr>
          <w:b/>
          <w:bCs/>
          <w:color w:val="000000" w:themeColor="text1"/>
        </w:rPr>
        <w:t xml:space="preserve"> made a motion to </w:t>
      </w:r>
      <w:r>
        <w:rPr>
          <w:b/>
          <w:bCs/>
          <w:color w:val="000000" w:themeColor="text1"/>
        </w:rPr>
        <w:t>appoint Chuck Verderber as an alternate to the P&amp;Z</w:t>
      </w:r>
      <w:r w:rsidR="005C1108" w:rsidRPr="00062D6E">
        <w:rPr>
          <w:b/>
          <w:bCs/>
          <w:color w:val="000000" w:themeColor="text1"/>
        </w:rPr>
        <w:t>. Ron seconded. All in favor.</w:t>
      </w:r>
    </w:p>
    <w:p w14:paraId="32FC0870" w14:textId="77777777" w:rsidR="00973B3A" w:rsidRPr="00BB77F7" w:rsidRDefault="00973B3A" w:rsidP="00973B3A">
      <w:pPr>
        <w:pStyle w:val="Normal10"/>
        <w:tabs>
          <w:tab w:val="left" w:pos="4320"/>
          <w:tab w:val="center" w:pos="5040"/>
        </w:tabs>
        <w:ind w:left="630"/>
        <w:rPr>
          <w:color w:val="000000" w:themeColor="text1"/>
        </w:rPr>
      </w:pPr>
    </w:p>
    <w:p w14:paraId="4300FB01" w14:textId="53358085" w:rsidR="00973B3A" w:rsidRPr="00F67E48" w:rsidRDefault="003038FA" w:rsidP="00F67E48">
      <w:pPr>
        <w:pStyle w:val="Normal10"/>
        <w:numPr>
          <w:ilvl w:val="0"/>
          <w:numId w:val="1"/>
        </w:numPr>
        <w:tabs>
          <w:tab w:val="left" w:pos="4320"/>
          <w:tab w:val="center" w:pos="5040"/>
        </w:tabs>
        <w:spacing w:after="120"/>
        <w:ind w:left="634"/>
        <w:rPr>
          <w:color w:val="000000" w:themeColor="text1"/>
        </w:rPr>
      </w:pPr>
      <w:r>
        <w:rPr>
          <w:color w:val="000000" w:themeColor="text1"/>
        </w:rPr>
        <w:t>MM gave an update on the latest developments with 837LLC</w:t>
      </w:r>
      <w:r w:rsidR="00973B3A">
        <w:rPr>
          <w:color w:val="000000" w:themeColor="text1"/>
        </w:rPr>
        <w:t>, as discussed in the most recent Planning and Zoning meeting</w:t>
      </w:r>
      <w:r w:rsidR="00F67E48">
        <w:rPr>
          <w:color w:val="000000" w:themeColor="text1"/>
        </w:rPr>
        <w:t xml:space="preserve">- P&amp;Z </w:t>
      </w:r>
      <w:r w:rsidR="00DF1C81">
        <w:rPr>
          <w:color w:val="000000" w:themeColor="text1"/>
        </w:rPr>
        <w:t xml:space="preserve">determined that </w:t>
      </w:r>
      <w:r w:rsidR="00F67E48">
        <w:rPr>
          <w:color w:val="000000" w:themeColor="text1"/>
        </w:rPr>
        <w:t xml:space="preserve">the recent revision to the PUD, of 2 </w:t>
      </w:r>
      <w:r w:rsidR="00DF1C81">
        <w:rPr>
          <w:color w:val="000000" w:themeColor="text1"/>
        </w:rPr>
        <w:t>lots</w:t>
      </w:r>
      <w:r w:rsidR="00F67E48">
        <w:rPr>
          <w:color w:val="000000" w:themeColor="text1"/>
        </w:rPr>
        <w:t xml:space="preserve"> less, </w:t>
      </w:r>
      <w:r w:rsidR="00DF1C81">
        <w:rPr>
          <w:color w:val="000000" w:themeColor="text1"/>
        </w:rPr>
        <w:t>is not a</w:t>
      </w:r>
      <w:r w:rsidR="00F67E48">
        <w:rPr>
          <w:color w:val="000000" w:themeColor="text1"/>
        </w:rPr>
        <w:t xml:space="preserve"> substantial</w:t>
      </w:r>
      <w:r w:rsidR="00DF1C81">
        <w:rPr>
          <w:color w:val="000000" w:themeColor="text1"/>
        </w:rPr>
        <w:t xml:space="preserve"> enough</w:t>
      </w:r>
      <w:r w:rsidR="00F67E48">
        <w:rPr>
          <w:color w:val="000000" w:themeColor="text1"/>
        </w:rPr>
        <w:t xml:space="preserve"> change</w:t>
      </w:r>
      <w:r w:rsidR="00DF1C81">
        <w:rPr>
          <w:color w:val="000000" w:themeColor="text1"/>
        </w:rPr>
        <w:t>, with not enough information, for it to start over as a regular subdivision. Hydro Study is still needed</w:t>
      </w:r>
      <w:r w:rsidR="00973B3A">
        <w:rPr>
          <w:color w:val="000000" w:themeColor="text1"/>
        </w:rPr>
        <w:t xml:space="preserve">. </w:t>
      </w:r>
      <w:r w:rsidR="00DF1C81">
        <w:rPr>
          <w:color w:val="000000" w:themeColor="text1"/>
        </w:rPr>
        <w:t>David wonders at what point lot development triggers Act 250</w:t>
      </w:r>
      <w:r w:rsidR="00F67E48">
        <w:rPr>
          <w:color w:val="000000" w:themeColor="text1"/>
        </w:rPr>
        <w:t>.</w:t>
      </w:r>
    </w:p>
    <w:p w14:paraId="03926814" w14:textId="446AA250" w:rsidR="00973B3A" w:rsidRDefault="00973B3A" w:rsidP="00973B3A">
      <w:pPr>
        <w:pStyle w:val="Normal10"/>
        <w:numPr>
          <w:ilvl w:val="0"/>
          <w:numId w:val="1"/>
        </w:numPr>
        <w:tabs>
          <w:tab w:val="left" w:pos="4320"/>
          <w:tab w:val="center" w:pos="5040"/>
        </w:tabs>
        <w:rPr>
          <w:color w:val="000000" w:themeColor="text1"/>
        </w:rPr>
      </w:pPr>
      <w:r>
        <w:rPr>
          <w:color w:val="000000" w:themeColor="text1"/>
        </w:rPr>
        <w:t xml:space="preserve">Brian is concerned about wrong grading around the Old Town Clerk building and would like this to be corrected by </w:t>
      </w:r>
      <w:r w:rsidR="00BB77F7">
        <w:rPr>
          <w:color w:val="000000" w:themeColor="text1"/>
        </w:rPr>
        <w:t xml:space="preserve">the </w:t>
      </w:r>
      <w:r>
        <w:rPr>
          <w:color w:val="000000" w:themeColor="text1"/>
        </w:rPr>
        <w:t xml:space="preserve">road </w:t>
      </w:r>
      <w:proofErr w:type="gramStart"/>
      <w:r>
        <w:rPr>
          <w:color w:val="000000" w:themeColor="text1"/>
        </w:rPr>
        <w:t>crew</w:t>
      </w:r>
      <w:proofErr w:type="gramEnd"/>
      <w:r>
        <w:rPr>
          <w:color w:val="000000" w:themeColor="text1"/>
        </w:rPr>
        <w:t xml:space="preserve"> so water drains away from the building. Discussion</w:t>
      </w:r>
      <w:r>
        <w:rPr>
          <w:color w:val="000000" w:themeColor="text1"/>
        </w:rPr>
        <w:t xml:space="preserve"> of whether to get a quote on this and</w:t>
      </w:r>
      <w:r>
        <w:rPr>
          <w:color w:val="000000" w:themeColor="text1"/>
        </w:rPr>
        <w:t xml:space="preserve"> that the building also needs a French drain and rain gutters. David with draft the engineer’s lingo to get proper quotes, to also include gutter replacements on the Town Clerk building on the corner of North Rd.</w:t>
      </w:r>
    </w:p>
    <w:p w14:paraId="0E8D45F1" w14:textId="75EC05B3" w:rsidR="00403723" w:rsidRPr="00BB77F7" w:rsidRDefault="00403723" w:rsidP="00403723">
      <w:pPr>
        <w:pStyle w:val="ListParagraph"/>
        <w:ind w:left="0" w:hanging="2"/>
        <w:rPr>
          <w:color w:val="000000" w:themeColor="text1"/>
        </w:rPr>
      </w:pPr>
    </w:p>
    <w:p w14:paraId="6088B0DA" w14:textId="55508716" w:rsidR="00403723" w:rsidRPr="00403723" w:rsidRDefault="003038FA" w:rsidP="00403723">
      <w:pPr>
        <w:pStyle w:val="Normal10"/>
        <w:tabs>
          <w:tab w:val="left" w:pos="4320"/>
          <w:tab w:val="center" w:pos="5040"/>
        </w:tabs>
        <w:textDirection w:val="btLr"/>
        <w:rPr>
          <w:b/>
          <w:bCs/>
          <w:color w:val="000000" w:themeColor="text1"/>
        </w:rPr>
      </w:pPr>
      <w:r>
        <w:rPr>
          <w:b/>
          <w:bCs/>
          <w:color w:val="000000" w:themeColor="text1"/>
        </w:rPr>
        <w:t>Brian</w:t>
      </w:r>
      <w:r w:rsidR="00403723" w:rsidRPr="00403723">
        <w:rPr>
          <w:b/>
          <w:bCs/>
          <w:color w:val="000000" w:themeColor="text1"/>
        </w:rPr>
        <w:t xml:space="preserve"> made a motion to </w:t>
      </w:r>
      <w:r>
        <w:rPr>
          <w:b/>
          <w:bCs/>
          <w:color w:val="000000" w:themeColor="text1"/>
        </w:rPr>
        <w:t>get quotes on</w:t>
      </w:r>
      <w:r w:rsidR="00973B3A">
        <w:rPr>
          <w:b/>
          <w:bCs/>
          <w:color w:val="000000" w:themeColor="text1"/>
        </w:rPr>
        <w:t xml:space="preserve"> </w:t>
      </w:r>
      <w:r>
        <w:rPr>
          <w:b/>
          <w:bCs/>
          <w:color w:val="000000" w:themeColor="text1"/>
        </w:rPr>
        <w:t>all three things.</w:t>
      </w:r>
      <w:r w:rsidR="00403723" w:rsidRPr="00403723">
        <w:rPr>
          <w:b/>
          <w:bCs/>
          <w:color w:val="000000" w:themeColor="text1"/>
        </w:rPr>
        <w:t xml:space="preserve"> </w:t>
      </w:r>
      <w:r>
        <w:rPr>
          <w:b/>
          <w:bCs/>
          <w:color w:val="000000" w:themeColor="text1"/>
        </w:rPr>
        <w:t>David</w:t>
      </w:r>
      <w:r w:rsidR="00403723" w:rsidRPr="00403723">
        <w:rPr>
          <w:b/>
          <w:bCs/>
          <w:color w:val="000000" w:themeColor="text1"/>
        </w:rPr>
        <w:t xml:space="preserve"> seconded. All in favor. </w:t>
      </w:r>
    </w:p>
    <w:p w14:paraId="4242CCDE" w14:textId="77777777" w:rsidR="00403723" w:rsidRPr="00BB77F7" w:rsidRDefault="00403723" w:rsidP="0094476A">
      <w:pPr>
        <w:pStyle w:val="ListParagraph"/>
        <w:ind w:left="0" w:hanging="2"/>
        <w:rPr>
          <w:color w:val="000000" w:themeColor="text1"/>
        </w:rPr>
      </w:pPr>
    </w:p>
    <w:p w14:paraId="15D76A6D" w14:textId="1B4F9B64" w:rsidR="00973B3A" w:rsidRDefault="003038FA" w:rsidP="003038FA">
      <w:pPr>
        <w:pStyle w:val="Normal10"/>
        <w:tabs>
          <w:tab w:val="left" w:pos="4320"/>
          <w:tab w:val="center" w:pos="5040"/>
        </w:tabs>
        <w:rPr>
          <w:b/>
          <w:bCs/>
          <w:color w:val="000000" w:themeColor="text1"/>
        </w:rPr>
      </w:pPr>
      <w:r>
        <w:rPr>
          <w:b/>
          <w:bCs/>
          <w:color w:val="000000" w:themeColor="text1"/>
        </w:rPr>
        <w:t>Brian</w:t>
      </w:r>
      <w:r w:rsidR="0094476A">
        <w:rPr>
          <w:b/>
          <w:bCs/>
          <w:color w:val="000000" w:themeColor="text1"/>
        </w:rPr>
        <w:t xml:space="preserve"> made a motion to enter executive session, </w:t>
      </w:r>
      <w:bookmarkStart w:id="1" w:name="_Hlk145671040"/>
      <w:r w:rsidR="00BB77F7">
        <w:rPr>
          <w:b/>
          <w:bCs/>
          <w:color w:val="000000" w:themeColor="text1"/>
        </w:rPr>
        <w:t>and include the Town Administrator</w:t>
      </w:r>
      <w:bookmarkEnd w:id="1"/>
      <w:r w:rsidR="00BB77F7">
        <w:rPr>
          <w:b/>
          <w:bCs/>
          <w:color w:val="000000" w:themeColor="text1"/>
        </w:rPr>
        <w:t xml:space="preserve"> (TA)</w:t>
      </w:r>
      <w:r w:rsidR="00BB77F7">
        <w:rPr>
          <w:b/>
          <w:bCs/>
          <w:color w:val="000000" w:themeColor="text1"/>
        </w:rPr>
        <w:t xml:space="preserve">, </w:t>
      </w:r>
      <w:r w:rsidR="0094476A">
        <w:rPr>
          <w:b/>
          <w:bCs/>
          <w:color w:val="000000" w:themeColor="text1"/>
        </w:rPr>
        <w:t>to discuss personnel.  Ron Bocash seconded. All in favor.</w:t>
      </w:r>
      <w:r w:rsidR="00155B64">
        <w:rPr>
          <w:b/>
          <w:bCs/>
          <w:color w:val="000000" w:themeColor="text1"/>
        </w:rPr>
        <w:t xml:space="preserve"> </w:t>
      </w:r>
      <w:r>
        <w:rPr>
          <w:b/>
          <w:bCs/>
          <w:color w:val="000000" w:themeColor="text1"/>
        </w:rPr>
        <w:t xml:space="preserve"> David made a motion to exit </w:t>
      </w:r>
      <w:proofErr w:type="gramStart"/>
      <w:r>
        <w:rPr>
          <w:b/>
          <w:bCs/>
          <w:color w:val="000000" w:themeColor="text1"/>
        </w:rPr>
        <w:t>Executive</w:t>
      </w:r>
      <w:proofErr w:type="gramEnd"/>
      <w:r>
        <w:rPr>
          <w:b/>
          <w:bCs/>
          <w:color w:val="000000" w:themeColor="text1"/>
        </w:rPr>
        <w:t xml:space="preserve"> Session.  Ron seconded. All in favor. </w:t>
      </w:r>
    </w:p>
    <w:p w14:paraId="6E8353AF" w14:textId="7908CCC3" w:rsidR="00155B64" w:rsidRPr="003038FA" w:rsidRDefault="003038FA" w:rsidP="00973B3A">
      <w:pPr>
        <w:pStyle w:val="Normal10"/>
        <w:numPr>
          <w:ilvl w:val="0"/>
          <w:numId w:val="3"/>
        </w:numPr>
        <w:tabs>
          <w:tab w:val="left" w:pos="4320"/>
          <w:tab w:val="center" w:pos="5040"/>
        </w:tabs>
        <w:rPr>
          <w:b/>
          <w:bCs/>
          <w:color w:val="000000" w:themeColor="text1"/>
        </w:rPr>
      </w:pPr>
      <w:r>
        <w:rPr>
          <w:color w:val="000000" w:themeColor="text1"/>
        </w:rPr>
        <w:t xml:space="preserve">Ask Moe if </w:t>
      </w:r>
      <w:r w:rsidR="00973B3A">
        <w:rPr>
          <w:color w:val="000000" w:themeColor="text1"/>
        </w:rPr>
        <w:t>road crewmen</w:t>
      </w:r>
      <w:r>
        <w:rPr>
          <w:color w:val="000000" w:themeColor="text1"/>
        </w:rPr>
        <w:t xml:space="preserve"> are taking their 30-minute lunch breaks. Employees need more information about </w:t>
      </w:r>
      <w:r w:rsidR="00973B3A">
        <w:rPr>
          <w:color w:val="000000" w:themeColor="text1"/>
        </w:rPr>
        <w:t>HSA</w:t>
      </w:r>
      <w:r>
        <w:rPr>
          <w:color w:val="000000" w:themeColor="text1"/>
        </w:rPr>
        <w:t xml:space="preserve"> and </w:t>
      </w:r>
      <w:r w:rsidR="00973B3A">
        <w:rPr>
          <w:color w:val="000000" w:themeColor="text1"/>
        </w:rPr>
        <w:t xml:space="preserve">Blue Cross Blue Shield </w:t>
      </w:r>
      <w:r>
        <w:rPr>
          <w:color w:val="000000" w:themeColor="text1"/>
        </w:rPr>
        <w:t>insurance</w:t>
      </w:r>
      <w:r w:rsidR="00F67E48">
        <w:rPr>
          <w:color w:val="000000" w:themeColor="text1"/>
        </w:rPr>
        <w:t xml:space="preserve">- </w:t>
      </w:r>
      <w:r>
        <w:rPr>
          <w:color w:val="000000" w:themeColor="text1"/>
        </w:rPr>
        <w:t>Cathy to arrange.</w:t>
      </w:r>
    </w:p>
    <w:p w14:paraId="70A21343" w14:textId="129118CC" w:rsidR="00EF3715" w:rsidRDefault="003038FA" w:rsidP="0094476A">
      <w:pPr>
        <w:pStyle w:val="Normal10"/>
        <w:tabs>
          <w:tab w:val="left" w:pos="4320"/>
          <w:tab w:val="center" w:pos="5040"/>
        </w:tabs>
        <w:rPr>
          <w:b/>
          <w:bCs/>
          <w:color w:val="000000" w:themeColor="text1"/>
        </w:rPr>
      </w:pPr>
      <w:r>
        <w:rPr>
          <w:b/>
          <w:bCs/>
          <w:color w:val="000000" w:themeColor="text1"/>
        </w:rPr>
        <w:t xml:space="preserve">David </w:t>
      </w:r>
      <w:r w:rsidR="004E3635">
        <w:rPr>
          <w:b/>
          <w:bCs/>
          <w:color w:val="000000" w:themeColor="text1"/>
        </w:rPr>
        <w:t>made a motion to</w:t>
      </w:r>
      <w:r>
        <w:rPr>
          <w:b/>
          <w:bCs/>
          <w:color w:val="000000" w:themeColor="text1"/>
        </w:rPr>
        <w:t xml:space="preserve"> increase the shop foreman’s hourly rate by $2.90/hour</w:t>
      </w:r>
      <w:r w:rsidR="004E3635">
        <w:rPr>
          <w:b/>
          <w:bCs/>
          <w:color w:val="000000" w:themeColor="text1"/>
        </w:rPr>
        <w:t>. Ron seconded. All in favor.</w:t>
      </w:r>
    </w:p>
    <w:p w14:paraId="622C0894" w14:textId="77777777" w:rsidR="003038FA" w:rsidRPr="00BB77F7" w:rsidRDefault="003038FA" w:rsidP="0094476A">
      <w:pPr>
        <w:pStyle w:val="Normal10"/>
        <w:tabs>
          <w:tab w:val="left" w:pos="4320"/>
          <w:tab w:val="center" w:pos="5040"/>
        </w:tabs>
        <w:rPr>
          <w:b/>
          <w:bCs/>
          <w:color w:val="000000" w:themeColor="text1"/>
        </w:rPr>
      </w:pPr>
    </w:p>
    <w:p w14:paraId="4541A8A2" w14:textId="500860C9" w:rsidR="00973B3A" w:rsidRDefault="00973B3A" w:rsidP="00973B3A">
      <w:pPr>
        <w:pStyle w:val="Normal10"/>
        <w:tabs>
          <w:tab w:val="left" w:pos="4320"/>
          <w:tab w:val="center" w:pos="5040"/>
        </w:tabs>
        <w:rPr>
          <w:b/>
          <w:bCs/>
          <w:color w:val="000000" w:themeColor="text1"/>
        </w:rPr>
      </w:pPr>
      <w:r>
        <w:rPr>
          <w:b/>
          <w:bCs/>
          <w:color w:val="000000" w:themeColor="text1"/>
        </w:rPr>
        <w:t xml:space="preserve">Brian made a motion to enter executive session, </w:t>
      </w:r>
      <w:r w:rsidR="00BB77F7">
        <w:rPr>
          <w:b/>
          <w:bCs/>
          <w:color w:val="000000" w:themeColor="text1"/>
        </w:rPr>
        <w:t xml:space="preserve">and include the TA, </w:t>
      </w:r>
      <w:r>
        <w:rPr>
          <w:b/>
          <w:bCs/>
          <w:color w:val="000000" w:themeColor="text1"/>
        </w:rPr>
        <w:t xml:space="preserve">to </w:t>
      </w:r>
      <w:r>
        <w:rPr>
          <w:b/>
          <w:bCs/>
          <w:color w:val="000000" w:themeColor="text1"/>
        </w:rPr>
        <w:t xml:space="preserve">discuss </w:t>
      </w:r>
      <w:r>
        <w:rPr>
          <w:b/>
          <w:bCs/>
          <w:color w:val="000000" w:themeColor="text1"/>
        </w:rPr>
        <w:t>real estate.  David seconded. All in favor.  David made a motion to exit Executive Session.  Ron seconded. All in favor.  No decisions.</w:t>
      </w:r>
    </w:p>
    <w:p w14:paraId="2C1E3E4B" w14:textId="77777777" w:rsidR="00973B3A" w:rsidRPr="00BB77F7" w:rsidRDefault="00973B3A" w:rsidP="00973B3A">
      <w:pPr>
        <w:pStyle w:val="Normal10"/>
        <w:tabs>
          <w:tab w:val="left" w:pos="4320"/>
          <w:tab w:val="center" w:pos="5040"/>
        </w:tabs>
        <w:rPr>
          <w:b/>
          <w:bCs/>
          <w:color w:val="000000" w:themeColor="text1"/>
        </w:rPr>
      </w:pPr>
    </w:p>
    <w:p w14:paraId="3C896F21" w14:textId="35E7F4F1" w:rsidR="003038FA" w:rsidRDefault="003038FA" w:rsidP="0094476A">
      <w:pPr>
        <w:pStyle w:val="Normal10"/>
        <w:tabs>
          <w:tab w:val="left" w:pos="4320"/>
          <w:tab w:val="center" w:pos="5040"/>
        </w:tabs>
        <w:rPr>
          <w:b/>
          <w:bCs/>
          <w:color w:val="000000" w:themeColor="text1"/>
        </w:rPr>
      </w:pPr>
      <w:r>
        <w:rPr>
          <w:b/>
          <w:bCs/>
          <w:color w:val="000000" w:themeColor="text1"/>
        </w:rPr>
        <w:t xml:space="preserve">Brian made a motion to enter executive session, </w:t>
      </w:r>
      <w:r w:rsidR="00BB77F7">
        <w:rPr>
          <w:b/>
          <w:bCs/>
          <w:color w:val="000000" w:themeColor="text1"/>
        </w:rPr>
        <w:t>and include the</w:t>
      </w:r>
      <w:r w:rsidR="00BB77F7">
        <w:rPr>
          <w:b/>
          <w:bCs/>
          <w:color w:val="000000" w:themeColor="text1"/>
        </w:rPr>
        <w:t xml:space="preserve"> TA</w:t>
      </w:r>
      <w:r w:rsidR="00BB77F7">
        <w:rPr>
          <w:b/>
          <w:bCs/>
          <w:color w:val="000000" w:themeColor="text1"/>
        </w:rPr>
        <w:t>, to discuss personnel.</w:t>
      </w:r>
      <w:r w:rsidR="00BB77F7">
        <w:rPr>
          <w:b/>
          <w:bCs/>
          <w:color w:val="000000" w:themeColor="text1"/>
        </w:rPr>
        <w:t xml:space="preserve"> </w:t>
      </w:r>
      <w:r>
        <w:rPr>
          <w:b/>
          <w:bCs/>
          <w:color w:val="000000" w:themeColor="text1"/>
        </w:rPr>
        <w:t>Ron seconded. All in favor.  David made a motion to exit Executive Session.  Ron seconded. All in favor.</w:t>
      </w:r>
      <w:r w:rsidR="00973B3A" w:rsidRPr="00973B3A">
        <w:rPr>
          <w:color w:val="000000" w:themeColor="text1"/>
        </w:rPr>
        <w:t xml:space="preserve"> </w:t>
      </w:r>
    </w:p>
    <w:p w14:paraId="26E87BF7" w14:textId="700D7022" w:rsidR="003038FA" w:rsidRPr="00F67E48" w:rsidRDefault="00973B3A" w:rsidP="00973B3A">
      <w:pPr>
        <w:pStyle w:val="Normal10"/>
        <w:numPr>
          <w:ilvl w:val="0"/>
          <w:numId w:val="3"/>
        </w:numPr>
        <w:tabs>
          <w:tab w:val="left" w:pos="4320"/>
          <w:tab w:val="center" w:pos="5040"/>
        </w:tabs>
        <w:rPr>
          <w:color w:val="000000" w:themeColor="text1"/>
        </w:rPr>
      </w:pPr>
      <w:r w:rsidRPr="00F67E48">
        <w:rPr>
          <w:color w:val="000000" w:themeColor="text1"/>
        </w:rPr>
        <w:t>Selectboard</w:t>
      </w:r>
      <w:r w:rsidR="00F67E48">
        <w:rPr>
          <w:color w:val="000000" w:themeColor="text1"/>
        </w:rPr>
        <w:t xml:space="preserve"> completed Cathy’s </w:t>
      </w:r>
      <w:r w:rsidR="00BB77F7" w:rsidRPr="00F67E48">
        <w:rPr>
          <w:color w:val="000000" w:themeColor="text1"/>
        </w:rPr>
        <w:t>Town Ad</w:t>
      </w:r>
      <w:r w:rsidR="00BB77F7">
        <w:rPr>
          <w:color w:val="000000" w:themeColor="text1"/>
        </w:rPr>
        <w:t>ministrator</w:t>
      </w:r>
      <w:r w:rsidR="00BB77F7">
        <w:rPr>
          <w:color w:val="000000" w:themeColor="text1"/>
        </w:rPr>
        <w:t xml:space="preserve"> </w:t>
      </w:r>
      <w:r w:rsidR="00F67E48">
        <w:rPr>
          <w:color w:val="000000" w:themeColor="text1"/>
        </w:rPr>
        <w:t xml:space="preserve">annual </w:t>
      </w:r>
      <w:r w:rsidR="00BB77F7">
        <w:rPr>
          <w:color w:val="000000" w:themeColor="text1"/>
        </w:rPr>
        <w:t>performance review.</w:t>
      </w:r>
    </w:p>
    <w:p w14:paraId="6CA46E6B" w14:textId="77777777" w:rsidR="003038FA" w:rsidRPr="00BB77F7" w:rsidRDefault="003038FA" w:rsidP="0094476A">
      <w:pPr>
        <w:pStyle w:val="Normal10"/>
        <w:tabs>
          <w:tab w:val="left" w:pos="4320"/>
          <w:tab w:val="center" w:pos="5040"/>
        </w:tabs>
        <w:rPr>
          <w:b/>
          <w:bCs/>
          <w:color w:val="000000" w:themeColor="text1"/>
        </w:rPr>
      </w:pPr>
    </w:p>
    <w:p w14:paraId="064592DB" w14:textId="1137A94C" w:rsidR="003038FA" w:rsidRPr="002849A3" w:rsidRDefault="003038FA" w:rsidP="0094476A">
      <w:pPr>
        <w:pStyle w:val="Normal10"/>
        <w:tabs>
          <w:tab w:val="left" w:pos="4320"/>
          <w:tab w:val="center" w:pos="5040"/>
        </w:tabs>
        <w:rPr>
          <w:b/>
          <w:bCs/>
          <w:color w:val="000000" w:themeColor="text1"/>
        </w:rPr>
      </w:pPr>
      <w:r>
        <w:rPr>
          <w:b/>
          <w:bCs/>
          <w:color w:val="000000" w:themeColor="text1"/>
        </w:rPr>
        <w:t>Gavin made a motion to adjourn. David seconded. All in favor.</w:t>
      </w:r>
    </w:p>
    <w:sectPr w:rsidR="003038FA" w:rsidRPr="002849A3" w:rsidSect="002D6CF0">
      <w:headerReference w:type="even" r:id="rId8"/>
      <w:headerReference w:type="default" r:id="rId9"/>
      <w:footerReference w:type="even" r:id="rId10"/>
      <w:footerReference w:type="default" r:id="rId11"/>
      <w:headerReference w:type="first" r:id="rId12"/>
      <w:footerReference w:type="first" r:id="rId13"/>
      <w:pgSz w:w="12240" w:h="15840"/>
      <w:pgMar w:top="1440" w:right="1800" w:bottom="1080" w:left="1800" w:header="720" w:footer="34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4CC2B8" w14:textId="77777777" w:rsidR="001D4BEA" w:rsidRDefault="001D4BEA" w:rsidP="00321EA0">
      <w:pPr>
        <w:spacing w:line="240" w:lineRule="auto"/>
        <w:ind w:left="0" w:hanging="2"/>
      </w:pPr>
      <w:r>
        <w:separator/>
      </w:r>
    </w:p>
  </w:endnote>
  <w:endnote w:type="continuationSeparator" w:id="0">
    <w:p w14:paraId="2C65E6E7" w14:textId="77777777" w:rsidR="001D4BEA" w:rsidRDefault="001D4BEA" w:rsidP="00321EA0">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7B16E" w14:textId="77777777" w:rsidR="0006171F" w:rsidRDefault="0006171F" w:rsidP="00281280">
    <w:pPr>
      <w:pStyle w:val="Footer"/>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B" w14:textId="39E43D51" w:rsidR="0006171F" w:rsidRDefault="0006171F">
    <w:pPr>
      <w:pStyle w:val="Normal1"/>
      <w:tabs>
        <w:tab w:val="left" w:pos="4320"/>
        <w:tab w:val="center" w:pos="5040"/>
      </w:tabs>
    </w:pPr>
    <w:r>
      <w:rPr>
        <w:b/>
      </w:rPr>
      <w:t>These minutes exist in draft form until approved by the Select</w:t>
    </w:r>
    <w:r w:rsidR="002D6CF0">
      <w:rPr>
        <w:b/>
      </w:rPr>
      <w:t>b</w:t>
    </w:r>
    <w:r>
      <w:rPr>
        <w:b/>
      </w:rPr>
      <w:t>oard.</w:t>
    </w:r>
  </w:p>
  <w:p w14:paraId="0000001C" w14:textId="77777777" w:rsidR="0006171F" w:rsidRDefault="0006171F">
    <w:pPr>
      <w:pStyle w:val="Normal1"/>
      <w:pBdr>
        <w:top w:val="nil"/>
        <w:left w:val="nil"/>
        <w:bottom w:val="nil"/>
        <w:right w:val="nil"/>
        <w:between w:val="nil"/>
      </w:pBdr>
      <w:tabs>
        <w:tab w:val="center" w:pos="4320"/>
        <w:tab w:val="right" w:pos="864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EA596" w14:textId="77777777" w:rsidR="0006171F" w:rsidRDefault="0006171F" w:rsidP="00281280">
    <w:pPr>
      <w:pStyle w:val="Footer"/>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FDB352" w14:textId="77777777" w:rsidR="001D4BEA" w:rsidRDefault="001D4BEA" w:rsidP="00321EA0">
      <w:pPr>
        <w:spacing w:line="240" w:lineRule="auto"/>
        <w:ind w:left="0" w:hanging="2"/>
      </w:pPr>
      <w:r>
        <w:separator/>
      </w:r>
    </w:p>
  </w:footnote>
  <w:footnote w:type="continuationSeparator" w:id="0">
    <w:p w14:paraId="596529A5" w14:textId="77777777" w:rsidR="001D4BEA" w:rsidRDefault="001D4BEA" w:rsidP="00321EA0">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4EF2D" w14:textId="77777777" w:rsidR="0006171F" w:rsidRDefault="0006171F" w:rsidP="00281280">
    <w:pPr>
      <w:pStyle w:val="Header"/>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06171F" w:rsidRDefault="0006171F">
    <w:pPr>
      <w:pStyle w:val="Normal1"/>
      <w:tabs>
        <w:tab w:val="left" w:pos="1440"/>
        <w:tab w:val="center" w:pos="4320"/>
      </w:tabs>
      <w:rPr>
        <w:sz w:val="28"/>
        <w:szCs w:val="28"/>
      </w:rPr>
    </w:pPr>
    <w:r>
      <w:rPr>
        <w:b/>
      </w:rPr>
      <w:tab/>
    </w:r>
    <w:r>
      <w:rPr>
        <w:b/>
      </w:rPr>
      <w:tab/>
    </w:r>
    <w:r>
      <w:rPr>
        <w:b/>
        <w:sz w:val="28"/>
        <w:szCs w:val="28"/>
      </w:rPr>
      <w:t>Town of Fairfield</w:t>
    </w:r>
  </w:p>
  <w:p w14:paraId="00000019" w14:textId="7B95A118" w:rsidR="0006171F" w:rsidRDefault="0006171F">
    <w:pPr>
      <w:pStyle w:val="Normal1"/>
      <w:tabs>
        <w:tab w:val="center" w:pos="4320"/>
      </w:tabs>
    </w:pPr>
    <w:r>
      <w:rPr>
        <w:b/>
        <w:sz w:val="28"/>
        <w:szCs w:val="28"/>
      </w:rPr>
      <w:tab/>
      <w:t>Selectboard Minutes</w:t>
    </w:r>
  </w:p>
  <w:p w14:paraId="0000001A" w14:textId="77777777" w:rsidR="0006171F" w:rsidRDefault="0006171F">
    <w:pPr>
      <w:pStyle w:val="Normal1"/>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94932" w14:textId="77777777" w:rsidR="0006171F" w:rsidRDefault="0006171F" w:rsidP="00281280">
    <w:pPr>
      <w:pStyle w:val="Header"/>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D2179"/>
    <w:multiLevelType w:val="multilevel"/>
    <w:tmpl w:val="514402AA"/>
    <w:lvl w:ilvl="0">
      <w:start w:val="1"/>
      <w:numFmt w:val="decimal"/>
      <w:lvlText w:val="%1."/>
      <w:lvlJc w:val="left"/>
      <w:pPr>
        <w:ind w:left="630" w:hanging="360"/>
      </w:pPr>
      <w:rPr>
        <w:b w:val="0"/>
        <w:bCs w:val="0"/>
        <w:vertAlign w:val="baseline"/>
      </w:rPr>
    </w:lvl>
    <w:lvl w:ilvl="1">
      <w:start w:val="1"/>
      <w:numFmt w:val="lowerLetter"/>
      <w:lvlText w:val="%2."/>
      <w:lvlJc w:val="left"/>
      <w:pPr>
        <w:ind w:left="1440" w:hanging="360"/>
      </w:pPr>
      <w:rPr>
        <w:vertAlign w:val="baseline"/>
      </w:rPr>
    </w:lvl>
    <w:lvl w:ilvl="2">
      <w:start w:val="1"/>
      <w:numFmt w:val="decimal"/>
      <w:lvlText w:val="%3)"/>
      <w:lvlJc w:val="left"/>
      <w:pPr>
        <w:ind w:left="2340" w:hanging="360"/>
      </w:pPr>
      <w:rPr>
        <w:vertAlign w:val="baseline"/>
      </w:rPr>
    </w:lvl>
    <w:lvl w:ilvl="3">
      <w:start w:val="1"/>
      <w:numFmt w:val="upperLetter"/>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15:restartNumberingAfterBreak="0">
    <w:nsid w:val="12561E97"/>
    <w:multiLevelType w:val="hybridMultilevel"/>
    <w:tmpl w:val="A1A6E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55523B"/>
    <w:multiLevelType w:val="multilevel"/>
    <w:tmpl w:val="514402AA"/>
    <w:lvl w:ilvl="0">
      <w:start w:val="1"/>
      <w:numFmt w:val="decimal"/>
      <w:lvlText w:val="%1."/>
      <w:lvlJc w:val="left"/>
      <w:pPr>
        <w:ind w:left="630" w:hanging="360"/>
      </w:pPr>
      <w:rPr>
        <w:b w:val="0"/>
        <w:bCs w:val="0"/>
        <w:vertAlign w:val="baseline"/>
      </w:rPr>
    </w:lvl>
    <w:lvl w:ilvl="1">
      <w:start w:val="1"/>
      <w:numFmt w:val="lowerLetter"/>
      <w:lvlText w:val="%2."/>
      <w:lvlJc w:val="left"/>
      <w:pPr>
        <w:ind w:left="1440" w:hanging="360"/>
      </w:pPr>
      <w:rPr>
        <w:vertAlign w:val="baseline"/>
      </w:rPr>
    </w:lvl>
    <w:lvl w:ilvl="2">
      <w:start w:val="1"/>
      <w:numFmt w:val="decimal"/>
      <w:lvlText w:val="%3)"/>
      <w:lvlJc w:val="left"/>
      <w:pPr>
        <w:ind w:left="2340" w:hanging="360"/>
      </w:pPr>
      <w:rPr>
        <w:vertAlign w:val="baseline"/>
      </w:rPr>
    </w:lvl>
    <w:lvl w:ilvl="3">
      <w:start w:val="1"/>
      <w:numFmt w:val="upperLetter"/>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1205407554">
    <w:abstractNumId w:val="2"/>
  </w:num>
  <w:num w:numId="2" w16cid:durableId="1470710537">
    <w:abstractNumId w:val="0"/>
  </w:num>
  <w:num w:numId="3" w16cid:durableId="65838437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5E6"/>
    <w:rsid w:val="000028E5"/>
    <w:rsid w:val="00022FF0"/>
    <w:rsid w:val="000434BF"/>
    <w:rsid w:val="0006171F"/>
    <w:rsid w:val="00062D6E"/>
    <w:rsid w:val="00076178"/>
    <w:rsid w:val="00084EE7"/>
    <w:rsid w:val="0008516D"/>
    <w:rsid w:val="000919BC"/>
    <w:rsid w:val="00093D77"/>
    <w:rsid w:val="000A60C2"/>
    <w:rsid w:val="000A6F62"/>
    <w:rsid w:val="000B0EE1"/>
    <w:rsid w:val="000E6276"/>
    <w:rsid w:val="001072F7"/>
    <w:rsid w:val="001102F8"/>
    <w:rsid w:val="00110FF9"/>
    <w:rsid w:val="00112115"/>
    <w:rsid w:val="00115BA3"/>
    <w:rsid w:val="00127046"/>
    <w:rsid w:val="0013447C"/>
    <w:rsid w:val="0013455B"/>
    <w:rsid w:val="00145232"/>
    <w:rsid w:val="00155B64"/>
    <w:rsid w:val="00156E5A"/>
    <w:rsid w:val="001623D6"/>
    <w:rsid w:val="00167380"/>
    <w:rsid w:val="001702EA"/>
    <w:rsid w:val="00190876"/>
    <w:rsid w:val="0019332A"/>
    <w:rsid w:val="001B146A"/>
    <w:rsid w:val="001C2AEF"/>
    <w:rsid w:val="001D0D0C"/>
    <w:rsid w:val="001D4BEA"/>
    <w:rsid w:val="001D65FF"/>
    <w:rsid w:val="001E09CA"/>
    <w:rsid w:val="001F1D7B"/>
    <w:rsid w:val="001F3BAF"/>
    <w:rsid w:val="002012F6"/>
    <w:rsid w:val="00203439"/>
    <w:rsid w:val="0020731B"/>
    <w:rsid w:val="00212E5F"/>
    <w:rsid w:val="00213630"/>
    <w:rsid w:val="0021561F"/>
    <w:rsid w:val="002168FB"/>
    <w:rsid w:val="00227BB8"/>
    <w:rsid w:val="00232336"/>
    <w:rsid w:val="00233B17"/>
    <w:rsid w:val="002371CB"/>
    <w:rsid w:val="00240F34"/>
    <w:rsid w:val="002429B3"/>
    <w:rsid w:val="00244000"/>
    <w:rsid w:val="00247D5A"/>
    <w:rsid w:val="00250D97"/>
    <w:rsid w:val="00271EF0"/>
    <w:rsid w:val="00281280"/>
    <w:rsid w:val="00281290"/>
    <w:rsid w:val="002849A3"/>
    <w:rsid w:val="002A0EB2"/>
    <w:rsid w:val="002A5E66"/>
    <w:rsid w:val="002C6932"/>
    <w:rsid w:val="002D1A76"/>
    <w:rsid w:val="002D6CF0"/>
    <w:rsid w:val="002F3DE7"/>
    <w:rsid w:val="002F5D0F"/>
    <w:rsid w:val="0030346A"/>
    <w:rsid w:val="003038FA"/>
    <w:rsid w:val="00304E16"/>
    <w:rsid w:val="003179CF"/>
    <w:rsid w:val="003208B6"/>
    <w:rsid w:val="00321EA0"/>
    <w:rsid w:val="00343D75"/>
    <w:rsid w:val="00357D1F"/>
    <w:rsid w:val="003602E3"/>
    <w:rsid w:val="0036247C"/>
    <w:rsid w:val="00377FE7"/>
    <w:rsid w:val="00384D18"/>
    <w:rsid w:val="00391CC9"/>
    <w:rsid w:val="003A01AD"/>
    <w:rsid w:val="003C2555"/>
    <w:rsid w:val="003C2C5A"/>
    <w:rsid w:val="003C5F21"/>
    <w:rsid w:val="003E3781"/>
    <w:rsid w:val="003E6585"/>
    <w:rsid w:val="003E6B16"/>
    <w:rsid w:val="003E6EF4"/>
    <w:rsid w:val="003E7642"/>
    <w:rsid w:val="003F612E"/>
    <w:rsid w:val="003F6B36"/>
    <w:rsid w:val="00401902"/>
    <w:rsid w:val="00403723"/>
    <w:rsid w:val="00413DD1"/>
    <w:rsid w:val="00414B2F"/>
    <w:rsid w:val="004154EE"/>
    <w:rsid w:val="00427E8D"/>
    <w:rsid w:val="00444460"/>
    <w:rsid w:val="0044462B"/>
    <w:rsid w:val="00453FE5"/>
    <w:rsid w:val="00461A79"/>
    <w:rsid w:val="00463206"/>
    <w:rsid w:val="0048598E"/>
    <w:rsid w:val="00496F30"/>
    <w:rsid w:val="0049716C"/>
    <w:rsid w:val="004A23AC"/>
    <w:rsid w:val="004C2AF2"/>
    <w:rsid w:val="004C34FB"/>
    <w:rsid w:val="004C53E1"/>
    <w:rsid w:val="004D1C36"/>
    <w:rsid w:val="004E3635"/>
    <w:rsid w:val="004F5F47"/>
    <w:rsid w:val="004F737A"/>
    <w:rsid w:val="00503388"/>
    <w:rsid w:val="0050774B"/>
    <w:rsid w:val="0052308D"/>
    <w:rsid w:val="00523B80"/>
    <w:rsid w:val="00525A96"/>
    <w:rsid w:val="00551D4E"/>
    <w:rsid w:val="0057335A"/>
    <w:rsid w:val="00587B84"/>
    <w:rsid w:val="005A178E"/>
    <w:rsid w:val="005B0EE6"/>
    <w:rsid w:val="005B4DEA"/>
    <w:rsid w:val="005B56B0"/>
    <w:rsid w:val="005C1108"/>
    <w:rsid w:val="005C330F"/>
    <w:rsid w:val="005C3BF1"/>
    <w:rsid w:val="005D7172"/>
    <w:rsid w:val="005E49BB"/>
    <w:rsid w:val="005F3B54"/>
    <w:rsid w:val="006009A0"/>
    <w:rsid w:val="00610B95"/>
    <w:rsid w:val="00611667"/>
    <w:rsid w:val="006153F6"/>
    <w:rsid w:val="00623C42"/>
    <w:rsid w:val="00623E93"/>
    <w:rsid w:val="00624748"/>
    <w:rsid w:val="0063582E"/>
    <w:rsid w:val="0063599A"/>
    <w:rsid w:val="00641BF1"/>
    <w:rsid w:val="00654BD5"/>
    <w:rsid w:val="0065748B"/>
    <w:rsid w:val="006624DC"/>
    <w:rsid w:val="006B40EE"/>
    <w:rsid w:val="006B48FA"/>
    <w:rsid w:val="006E328D"/>
    <w:rsid w:val="006E5DCA"/>
    <w:rsid w:val="006E6A35"/>
    <w:rsid w:val="006F1C84"/>
    <w:rsid w:val="006F45D5"/>
    <w:rsid w:val="00703FE6"/>
    <w:rsid w:val="0071046A"/>
    <w:rsid w:val="0071452D"/>
    <w:rsid w:val="00716241"/>
    <w:rsid w:val="007264F4"/>
    <w:rsid w:val="00746A37"/>
    <w:rsid w:val="0075748D"/>
    <w:rsid w:val="007737C1"/>
    <w:rsid w:val="007761E3"/>
    <w:rsid w:val="00777CD6"/>
    <w:rsid w:val="00777D8E"/>
    <w:rsid w:val="007833BE"/>
    <w:rsid w:val="00795598"/>
    <w:rsid w:val="007C2D59"/>
    <w:rsid w:val="007D255F"/>
    <w:rsid w:val="00801A36"/>
    <w:rsid w:val="00801FB2"/>
    <w:rsid w:val="008271AA"/>
    <w:rsid w:val="00833224"/>
    <w:rsid w:val="00833A51"/>
    <w:rsid w:val="00840327"/>
    <w:rsid w:val="00846410"/>
    <w:rsid w:val="00866204"/>
    <w:rsid w:val="0087685D"/>
    <w:rsid w:val="008808F8"/>
    <w:rsid w:val="00885539"/>
    <w:rsid w:val="00893CD1"/>
    <w:rsid w:val="008B2186"/>
    <w:rsid w:val="008D6829"/>
    <w:rsid w:val="008E4497"/>
    <w:rsid w:val="0090374F"/>
    <w:rsid w:val="00910038"/>
    <w:rsid w:val="00927345"/>
    <w:rsid w:val="00927AD1"/>
    <w:rsid w:val="009441C2"/>
    <w:rsid w:val="0094476A"/>
    <w:rsid w:val="00950A09"/>
    <w:rsid w:val="00956E4F"/>
    <w:rsid w:val="00960EF9"/>
    <w:rsid w:val="00962A7E"/>
    <w:rsid w:val="00973B3A"/>
    <w:rsid w:val="00981DEE"/>
    <w:rsid w:val="00983087"/>
    <w:rsid w:val="00987B90"/>
    <w:rsid w:val="009944D5"/>
    <w:rsid w:val="00996CA1"/>
    <w:rsid w:val="009A01D2"/>
    <w:rsid w:val="009B1719"/>
    <w:rsid w:val="009B5148"/>
    <w:rsid w:val="009C65BC"/>
    <w:rsid w:val="009D5A91"/>
    <w:rsid w:val="009E70F3"/>
    <w:rsid w:val="00A14480"/>
    <w:rsid w:val="00A24771"/>
    <w:rsid w:val="00A27C82"/>
    <w:rsid w:val="00A34F6C"/>
    <w:rsid w:val="00A41EDA"/>
    <w:rsid w:val="00A452F8"/>
    <w:rsid w:val="00A474A5"/>
    <w:rsid w:val="00A507B7"/>
    <w:rsid w:val="00A56770"/>
    <w:rsid w:val="00A67F93"/>
    <w:rsid w:val="00A71877"/>
    <w:rsid w:val="00A8220B"/>
    <w:rsid w:val="00A84C20"/>
    <w:rsid w:val="00AA1CA6"/>
    <w:rsid w:val="00AA3E17"/>
    <w:rsid w:val="00AC7B6B"/>
    <w:rsid w:val="00AD378C"/>
    <w:rsid w:val="00AE259A"/>
    <w:rsid w:val="00AF0138"/>
    <w:rsid w:val="00B01BCD"/>
    <w:rsid w:val="00B022A3"/>
    <w:rsid w:val="00B03522"/>
    <w:rsid w:val="00B0404B"/>
    <w:rsid w:val="00B0510B"/>
    <w:rsid w:val="00B07A65"/>
    <w:rsid w:val="00B10AAC"/>
    <w:rsid w:val="00B16726"/>
    <w:rsid w:val="00B2238B"/>
    <w:rsid w:val="00B22840"/>
    <w:rsid w:val="00B25688"/>
    <w:rsid w:val="00B35EF4"/>
    <w:rsid w:val="00B362F2"/>
    <w:rsid w:val="00B462F1"/>
    <w:rsid w:val="00B5060E"/>
    <w:rsid w:val="00B529A4"/>
    <w:rsid w:val="00B63356"/>
    <w:rsid w:val="00B74018"/>
    <w:rsid w:val="00B757A8"/>
    <w:rsid w:val="00B8099F"/>
    <w:rsid w:val="00B86E62"/>
    <w:rsid w:val="00BA23F5"/>
    <w:rsid w:val="00BA255D"/>
    <w:rsid w:val="00BA29BC"/>
    <w:rsid w:val="00BA412E"/>
    <w:rsid w:val="00BA43EB"/>
    <w:rsid w:val="00BB3F1B"/>
    <w:rsid w:val="00BB64D3"/>
    <w:rsid w:val="00BB77F7"/>
    <w:rsid w:val="00BC31F1"/>
    <w:rsid w:val="00BD46A3"/>
    <w:rsid w:val="00BD7A45"/>
    <w:rsid w:val="00BD7C32"/>
    <w:rsid w:val="00BF5AB9"/>
    <w:rsid w:val="00C06BA0"/>
    <w:rsid w:val="00C24BE9"/>
    <w:rsid w:val="00C27A89"/>
    <w:rsid w:val="00C3387A"/>
    <w:rsid w:val="00C354CD"/>
    <w:rsid w:val="00C425E6"/>
    <w:rsid w:val="00C4437F"/>
    <w:rsid w:val="00C601CB"/>
    <w:rsid w:val="00C62832"/>
    <w:rsid w:val="00C65262"/>
    <w:rsid w:val="00C77523"/>
    <w:rsid w:val="00C865CB"/>
    <w:rsid w:val="00C90E38"/>
    <w:rsid w:val="00C9782F"/>
    <w:rsid w:val="00CA00E8"/>
    <w:rsid w:val="00CA29EA"/>
    <w:rsid w:val="00CB4BBD"/>
    <w:rsid w:val="00CB653E"/>
    <w:rsid w:val="00CC0733"/>
    <w:rsid w:val="00CC5D25"/>
    <w:rsid w:val="00CF4AE0"/>
    <w:rsid w:val="00D04336"/>
    <w:rsid w:val="00D12DB2"/>
    <w:rsid w:val="00D22067"/>
    <w:rsid w:val="00D3247C"/>
    <w:rsid w:val="00D474E0"/>
    <w:rsid w:val="00D47E1B"/>
    <w:rsid w:val="00D56051"/>
    <w:rsid w:val="00D837B9"/>
    <w:rsid w:val="00D9137D"/>
    <w:rsid w:val="00D91C51"/>
    <w:rsid w:val="00D92FC8"/>
    <w:rsid w:val="00DA5D7E"/>
    <w:rsid w:val="00DC6085"/>
    <w:rsid w:val="00DE067B"/>
    <w:rsid w:val="00DE1C91"/>
    <w:rsid w:val="00DF1C81"/>
    <w:rsid w:val="00DF72B2"/>
    <w:rsid w:val="00E02E55"/>
    <w:rsid w:val="00E21D48"/>
    <w:rsid w:val="00E30AEB"/>
    <w:rsid w:val="00E36A3E"/>
    <w:rsid w:val="00E40479"/>
    <w:rsid w:val="00E4132D"/>
    <w:rsid w:val="00E41CB7"/>
    <w:rsid w:val="00E43B7D"/>
    <w:rsid w:val="00E51A80"/>
    <w:rsid w:val="00E528F1"/>
    <w:rsid w:val="00E5788C"/>
    <w:rsid w:val="00E60D8D"/>
    <w:rsid w:val="00E60E2F"/>
    <w:rsid w:val="00E65F4F"/>
    <w:rsid w:val="00E66FC2"/>
    <w:rsid w:val="00EA0C54"/>
    <w:rsid w:val="00EA3E18"/>
    <w:rsid w:val="00EA49F5"/>
    <w:rsid w:val="00EA5A66"/>
    <w:rsid w:val="00EA7145"/>
    <w:rsid w:val="00EB2375"/>
    <w:rsid w:val="00EB37DD"/>
    <w:rsid w:val="00EC339B"/>
    <w:rsid w:val="00EC4DAF"/>
    <w:rsid w:val="00EC6252"/>
    <w:rsid w:val="00ED4F49"/>
    <w:rsid w:val="00EF3715"/>
    <w:rsid w:val="00F0711C"/>
    <w:rsid w:val="00F13F5C"/>
    <w:rsid w:val="00F13F81"/>
    <w:rsid w:val="00F146DA"/>
    <w:rsid w:val="00F16622"/>
    <w:rsid w:val="00F325A1"/>
    <w:rsid w:val="00F32B94"/>
    <w:rsid w:val="00F561DD"/>
    <w:rsid w:val="00F575D7"/>
    <w:rsid w:val="00F600BB"/>
    <w:rsid w:val="00F64218"/>
    <w:rsid w:val="00F67E48"/>
    <w:rsid w:val="00F7116E"/>
    <w:rsid w:val="00FA0F9E"/>
    <w:rsid w:val="00FA7A2E"/>
    <w:rsid w:val="00FB48E2"/>
    <w:rsid w:val="00FC1E67"/>
    <w:rsid w:val="00FC2412"/>
    <w:rsid w:val="00FD196E"/>
    <w:rsid w:val="00FF4E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450873D"/>
  <w15:docId w15:val="{A3CDDE22-BDEB-5B4F-A966-888D4B0E83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rmal1"/>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1"/>
    <w:next w:val="Normal1"/>
    <w:pPr>
      <w:keepNext/>
      <w:keepLines/>
      <w:spacing w:before="480" w:after="120"/>
      <w:outlineLvl w:val="0"/>
    </w:pPr>
    <w:rPr>
      <w:b/>
      <w:sz w:val="48"/>
      <w:szCs w:val="48"/>
    </w:rPr>
  </w:style>
  <w:style w:type="paragraph" w:styleId="Heading2">
    <w:name w:val="heading 2"/>
    <w:basedOn w:val="Normal1"/>
    <w:next w:val="Normal1"/>
    <w:pPr>
      <w:keepNext/>
      <w:keepLines/>
      <w:spacing w:before="360" w:after="80"/>
      <w:outlineLvl w:val="1"/>
    </w:pPr>
    <w:rPr>
      <w:b/>
      <w:sz w:val="36"/>
      <w:szCs w:val="36"/>
    </w:rPr>
  </w:style>
  <w:style w:type="paragraph" w:styleId="Heading3">
    <w:name w:val="heading 3"/>
    <w:basedOn w:val="Normal1"/>
    <w:next w:val="Normal1"/>
    <w:pPr>
      <w:keepNext/>
      <w:keepLines/>
      <w:spacing w:before="280" w:after="80"/>
      <w:outlineLvl w:val="2"/>
    </w:pPr>
    <w:rPr>
      <w:b/>
      <w:sz w:val="28"/>
      <w:szCs w:val="28"/>
    </w:rPr>
  </w:style>
  <w:style w:type="paragraph" w:styleId="Heading4">
    <w:name w:val="heading 4"/>
    <w:basedOn w:val="Normal1"/>
    <w:next w:val="Normal1"/>
    <w:pPr>
      <w:keepNext/>
      <w:keepLines/>
      <w:spacing w:before="240" w:after="40"/>
      <w:outlineLvl w:val="3"/>
    </w:pPr>
    <w:rPr>
      <w:b/>
    </w:rPr>
  </w:style>
  <w:style w:type="paragraph" w:styleId="Heading5">
    <w:name w:val="heading 5"/>
    <w:basedOn w:val="Normal1"/>
    <w:next w:val="Normal1"/>
    <w:pPr>
      <w:keepNext/>
      <w:keepLines/>
      <w:spacing w:before="220" w:after="40"/>
      <w:outlineLvl w:val="4"/>
    </w:pPr>
    <w:rPr>
      <w:b/>
      <w:sz w:val="22"/>
      <w:szCs w:val="22"/>
    </w:rPr>
  </w:style>
  <w:style w:type="paragraph" w:styleId="Heading6">
    <w:name w:val="heading 6"/>
    <w:basedOn w:val="Normal1"/>
    <w:next w:val="Normal1"/>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before="480" w:after="120"/>
    </w:pPr>
    <w:rPr>
      <w:b/>
      <w:sz w:val="72"/>
      <w:szCs w:val="72"/>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customStyle="1" w:styleId="apple-style-span">
    <w:name w:val="apple-style-span"/>
    <w:basedOn w:val="DefaultParagraphFont"/>
    <w:rPr>
      <w:w w:val="100"/>
      <w:position w:val="-1"/>
      <w:effect w:val="none"/>
      <w:vertAlign w:val="baseline"/>
      <w:cs w:val="0"/>
      <w:em w:val="none"/>
    </w:rPr>
  </w:style>
  <w:style w:type="character" w:customStyle="1" w:styleId="apple-converted-space">
    <w:name w:val="apple-converted-space"/>
    <w:basedOn w:val="DefaultParagraphFont"/>
    <w:rPr>
      <w:w w:val="100"/>
      <w:position w:val="-1"/>
      <w:effect w:val="none"/>
      <w:vertAlign w:val="baseline"/>
      <w:cs w:val="0"/>
      <w:em w:val="none"/>
    </w:rPr>
  </w:style>
  <w:style w:type="paragraph" w:customStyle="1" w:styleId="LightGrid-Accent31">
    <w:name w:val="Light Grid - Accent 31"/>
    <w:basedOn w:val="Normal"/>
    <w:pPr>
      <w:ind w:left="720"/>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customStyle="1" w:styleId="Normal10">
    <w:name w:val="Normal1"/>
    <w:rsid w:val="00244000"/>
  </w:style>
  <w:style w:type="paragraph" w:styleId="Revision">
    <w:name w:val="Revision"/>
    <w:hidden/>
    <w:uiPriority w:val="99"/>
    <w:semiHidden/>
    <w:rsid w:val="00611667"/>
    <w:rPr>
      <w:position w:val="-1"/>
    </w:rPr>
  </w:style>
  <w:style w:type="paragraph" w:styleId="ListParagraph">
    <w:name w:val="List Paragraph"/>
    <w:basedOn w:val="Normal"/>
    <w:uiPriority w:val="34"/>
    <w:qFormat/>
    <w:rsid w:val="00B256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7782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3f9X+983p2Asz3/nlLwCK216WaQ==">AMUW2mWFYTXMy1onLnvyyGby62oFZP5+qVC26as7GRjC5oVENUBQ7ndAsjbzbsMpmena6KBObtUv+r+PBZOawzwOysBQSPAQp1LewCInrYaLnAwJwUKQFns=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768</Words>
  <Characters>4382</Characters>
  <Application>Microsoft Office Word</Application>
  <DocSecurity>4</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Cow Tales Driver Education</Company>
  <LinksUpToDate>false</LinksUpToDate>
  <CharactersWithSpaces>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Melissa Manson</dc:creator>
  <cp:lastModifiedBy>Town Administrator</cp:lastModifiedBy>
  <cp:revision>2</cp:revision>
  <cp:lastPrinted>2023-09-06T19:26:00Z</cp:lastPrinted>
  <dcterms:created xsi:type="dcterms:W3CDTF">2023-09-15T16:23:00Z</dcterms:created>
  <dcterms:modified xsi:type="dcterms:W3CDTF">2023-09-15T16:23:00Z</dcterms:modified>
</cp:coreProperties>
</file>