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45" w:rsidRPr="00A44145" w:rsidRDefault="002E0C7C" w:rsidP="008D6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F77F61C" wp14:editId="4829789F">
            <wp:simplePos x="0" y="0"/>
            <wp:positionH relativeFrom="margin">
              <wp:posOffset>1952625</wp:posOffset>
            </wp:positionH>
            <wp:positionV relativeFrom="margin">
              <wp:posOffset>-181610</wp:posOffset>
            </wp:positionV>
            <wp:extent cx="1962150" cy="1038225"/>
            <wp:effectExtent l="0" t="0" r="0" b="9525"/>
            <wp:wrapSquare wrapText="bothSides"/>
            <wp:docPr id="2" name="Picture 2" descr="http://nctsglobal.org/images/ncts%20home%20page%20banner2.jpg?crc=3896937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nctsglobal.org/images/ncts%20home%20page%20banner2.jpg?crc=389693766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145" w:rsidRPr="00A441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7502" wp14:editId="1B5CBAD3">
                <wp:simplePos x="0" y="0"/>
                <wp:positionH relativeFrom="column">
                  <wp:posOffset>0</wp:posOffset>
                </wp:positionH>
                <wp:positionV relativeFrom="paragraph">
                  <wp:posOffset>-695325</wp:posOffset>
                </wp:positionV>
                <wp:extent cx="5667375" cy="6953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304F" w:rsidRDefault="00A7304F" w:rsidP="00A73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7304F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Available Degree Programs</w:t>
                            </w:r>
                          </w:p>
                          <w:p w:rsidR="00A44145" w:rsidRPr="00A7304F" w:rsidRDefault="00A44145" w:rsidP="00A730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64"/>
                                <w:szCs w:val="64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4.75pt;width:446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" filled="f" stroked="f">
                <v:textbox>
                  <w:txbxContent>
                    <w:p w:rsidR="00A7304F" w:rsidRDefault="00A7304F" w:rsidP="00A730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7304F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Available Degree Programs</w:t>
                      </w:r>
                    </w:p>
                    <w:p w:rsidR="00A44145" w:rsidRPr="00A7304F" w:rsidRDefault="00A44145" w:rsidP="00A730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64"/>
                          <w:szCs w:val="64"/>
                          <w:u w:val="single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4145" w:rsidRDefault="00A44145" w:rsidP="004C7FD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3F4A" w:rsidRDefault="00B73F4A" w:rsidP="008D62E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F18BC" w:rsidRPr="00AA4650" w:rsidRDefault="00A7304F" w:rsidP="008D6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ASSOCIATE </w:t>
      </w:r>
      <w:r w:rsidRPr="00AA4650">
        <w:rPr>
          <w:rFonts w:ascii="Times New Roman" w:hAnsi="Times New Roman" w:cs="Times New Roman"/>
          <w:sz w:val="24"/>
          <w:szCs w:val="24"/>
        </w:rPr>
        <w:t>OF BIBLICAL STUDIES</w:t>
      </w:r>
    </w:p>
    <w:p w:rsidR="0065213F" w:rsidRPr="00A44145" w:rsidRDefault="0065213F" w:rsidP="006521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BACHELOR </w:t>
      </w:r>
      <w:r w:rsidRPr="00AA4650">
        <w:rPr>
          <w:rFonts w:ascii="Times New Roman" w:hAnsi="Times New Roman" w:cs="Times New Roman"/>
          <w:sz w:val="24"/>
          <w:szCs w:val="24"/>
        </w:rPr>
        <w:t>OF BIBLICAL STUDIES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BACHELOR </w:t>
      </w:r>
      <w:r w:rsidRPr="00AA4650">
        <w:rPr>
          <w:rFonts w:ascii="Times New Roman" w:hAnsi="Times New Roman" w:cs="Times New Roman"/>
          <w:sz w:val="24"/>
          <w:szCs w:val="24"/>
        </w:rPr>
        <w:t>OF THEOLOGY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>BACHELOR</w:t>
      </w:r>
      <w:r w:rsidRPr="00AA4650">
        <w:rPr>
          <w:rFonts w:ascii="Times New Roman" w:hAnsi="Times New Roman" w:cs="Times New Roman"/>
          <w:sz w:val="24"/>
          <w:szCs w:val="24"/>
        </w:rPr>
        <w:t xml:space="preserve"> IN BIBLICAL COUNSELING (</w:t>
      </w:r>
      <w:r w:rsidRPr="00D913E9">
        <w:rPr>
          <w:rFonts w:ascii="Times New Roman" w:hAnsi="Times New Roman" w:cs="Times New Roman"/>
          <w:color w:val="0070C0"/>
          <w:sz w:val="24"/>
          <w:szCs w:val="24"/>
        </w:rPr>
        <w:t>Bahamas Only</w:t>
      </w:r>
      <w:r w:rsidRPr="00AA4650">
        <w:rPr>
          <w:rFonts w:ascii="Times New Roman" w:hAnsi="Times New Roman" w:cs="Times New Roman"/>
          <w:sz w:val="24"/>
          <w:szCs w:val="24"/>
        </w:rPr>
        <w:t>)</w:t>
      </w:r>
    </w:p>
    <w:p w:rsidR="0065213F" w:rsidRPr="00A44145" w:rsidRDefault="0065213F" w:rsidP="006521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F18BC" w:rsidRPr="00A44145" w:rsidRDefault="001F18BC" w:rsidP="00AA4650">
      <w:pPr>
        <w:spacing w:after="0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1F18BC" w:rsidRPr="00AA4650" w:rsidRDefault="00AA4650" w:rsidP="0065213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CHRISTIAN MINISTRY 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sz w:val="24"/>
          <w:szCs w:val="24"/>
        </w:rPr>
        <w:t>(Certificate of Completion)</w:t>
      </w:r>
    </w:p>
    <w:p w:rsidR="0065213F" w:rsidRPr="00A44145" w:rsidRDefault="0065213F" w:rsidP="0065213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5213F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4650">
        <w:rPr>
          <w:rFonts w:ascii="Times New Roman" w:hAnsi="Times New Roman" w:cs="Times New Roman"/>
          <w:sz w:val="24"/>
          <w:szCs w:val="24"/>
          <w:u w:val="single"/>
        </w:rPr>
        <w:t>2 YEAR MASTER PROGRAM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MASTER </w:t>
      </w:r>
      <w:r w:rsidRPr="00AA4650">
        <w:rPr>
          <w:rFonts w:ascii="Times New Roman" w:hAnsi="Times New Roman" w:cs="Times New Roman"/>
          <w:sz w:val="24"/>
          <w:szCs w:val="24"/>
        </w:rPr>
        <w:t>OF BIBLICAL STUDIES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MASTER </w:t>
      </w:r>
      <w:r w:rsidRPr="00AA4650">
        <w:rPr>
          <w:rFonts w:ascii="Times New Roman" w:hAnsi="Times New Roman" w:cs="Times New Roman"/>
          <w:sz w:val="24"/>
          <w:szCs w:val="24"/>
        </w:rPr>
        <w:t>OF THEOLOGY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MASTER </w:t>
      </w:r>
      <w:r w:rsidRPr="00AA4650">
        <w:rPr>
          <w:rFonts w:ascii="Times New Roman" w:hAnsi="Times New Roman" w:cs="Times New Roman"/>
          <w:sz w:val="24"/>
          <w:szCs w:val="24"/>
        </w:rPr>
        <w:t>OF DIVINITY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MASTER </w:t>
      </w:r>
      <w:r w:rsidRPr="00AA4650">
        <w:rPr>
          <w:rFonts w:ascii="Times New Roman" w:hAnsi="Times New Roman" w:cs="Times New Roman"/>
          <w:sz w:val="24"/>
          <w:szCs w:val="24"/>
        </w:rPr>
        <w:t>OF CHRISTIAN MINISTRY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>MASTER</w:t>
      </w:r>
      <w:r w:rsidRPr="00AA4650">
        <w:rPr>
          <w:rFonts w:ascii="Times New Roman" w:hAnsi="Times New Roman" w:cs="Times New Roman"/>
          <w:sz w:val="24"/>
          <w:szCs w:val="24"/>
        </w:rPr>
        <w:t xml:space="preserve"> OF BIBLICAL COUNSELING</w:t>
      </w:r>
    </w:p>
    <w:p w:rsidR="0065213F" w:rsidRPr="00A44145" w:rsidRDefault="0065213F" w:rsidP="006521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213F" w:rsidRPr="00A44145" w:rsidRDefault="0065213F" w:rsidP="006521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DOCTORATE </w:t>
      </w:r>
      <w:r w:rsidRPr="00AA4650">
        <w:rPr>
          <w:rFonts w:ascii="Times New Roman" w:hAnsi="Times New Roman" w:cs="Times New Roman"/>
          <w:sz w:val="24"/>
          <w:szCs w:val="24"/>
        </w:rPr>
        <w:t>OF BIBLICAL STUDIES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DOCTORATE </w:t>
      </w:r>
      <w:r w:rsidRPr="00AA4650">
        <w:rPr>
          <w:rFonts w:ascii="Times New Roman" w:hAnsi="Times New Roman" w:cs="Times New Roman"/>
          <w:sz w:val="24"/>
          <w:szCs w:val="24"/>
        </w:rPr>
        <w:t>OF THEOLOGY</w:t>
      </w:r>
    </w:p>
    <w:p w:rsidR="001F18BC" w:rsidRPr="00AA4650" w:rsidRDefault="00A7304F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DOCTORATE </w:t>
      </w:r>
      <w:r w:rsidRPr="00AA4650">
        <w:rPr>
          <w:rFonts w:ascii="Times New Roman" w:hAnsi="Times New Roman" w:cs="Times New Roman"/>
          <w:sz w:val="24"/>
          <w:szCs w:val="24"/>
        </w:rPr>
        <w:t>OF DIVINITY</w:t>
      </w:r>
    </w:p>
    <w:p w:rsidR="001F18BC" w:rsidRPr="00AA4650" w:rsidRDefault="008D62E3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DOCTORATE </w:t>
      </w:r>
      <w:r w:rsidRPr="00AA4650">
        <w:rPr>
          <w:rFonts w:ascii="Times New Roman" w:hAnsi="Times New Roman" w:cs="Times New Roman"/>
          <w:sz w:val="24"/>
          <w:szCs w:val="24"/>
        </w:rPr>
        <w:t>OF CHRISTIAN MINISTRY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>DOCTORATE</w:t>
      </w:r>
      <w:r w:rsidRPr="00AA4650">
        <w:rPr>
          <w:rFonts w:ascii="Times New Roman" w:hAnsi="Times New Roman" w:cs="Times New Roman"/>
          <w:sz w:val="24"/>
          <w:szCs w:val="24"/>
        </w:rPr>
        <w:t xml:space="preserve"> OF BIBLICAL COUNSELING</w:t>
      </w:r>
    </w:p>
    <w:p w:rsidR="00AA4650" w:rsidRPr="00A44145" w:rsidRDefault="00AA4650" w:rsidP="0065213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b/>
          <w:color w:val="FF0000"/>
          <w:sz w:val="24"/>
          <w:szCs w:val="24"/>
        </w:rPr>
        <w:t>DOCTORATE</w:t>
      </w:r>
      <w:r w:rsidRPr="00AA4650">
        <w:rPr>
          <w:rFonts w:ascii="Times New Roman" w:hAnsi="Times New Roman" w:cs="Times New Roman"/>
          <w:sz w:val="24"/>
          <w:szCs w:val="24"/>
        </w:rPr>
        <w:t xml:space="preserve"> OF PHILOSPHY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sz w:val="24"/>
          <w:szCs w:val="24"/>
        </w:rPr>
        <w:t>IN BIBLICAL COUNSELING</w:t>
      </w:r>
    </w:p>
    <w:p w:rsidR="00AA4650" w:rsidRPr="00AA4650" w:rsidRDefault="00AA4650" w:rsidP="00652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650">
        <w:rPr>
          <w:rFonts w:ascii="Times New Roman" w:hAnsi="Times New Roman" w:cs="Times New Roman"/>
          <w:sz w:val="24"/>
          <w:szCs w:val="24"/>
        </w:rPr>
        <w:t>(</w:t>
      </w:r>
      <w:r w:rsidRPr="00B73F4A">
        <w:rPr>
          <w:rFonts w:ascii="Times New Roman" w:hAnsi="Times New Roman" w:cs="Times New Roman"/>
          <w:color w:val="0070C0"/>
          <w:sz w:val="24"/>
          <w:szCs w:val="24"/>
        </w:rPr>
        <w:t>ONLY OFFERED THROUGH INDIANA</w:t>
      </w:r>
      <w:r w:rsidRPr="00AA4650">
        <w:rPr>
          <w:rFonts w:ascii="Times New Roman" w:hAnsi="Times New Roman" w:cs="Times New Roman"/>
          <w:sz w:val="24"/>
          <w:szCs w:val="24"/>
        </w:rPr>
        <w:t>)</w:t>
      </w:r>
    </w:p>
    <w:p w:rsidR="00A44145" w:rsidRPr="00A44145" w:rsidRDefault="00A44145" w:rsidP="008D62E3">
      <w:pPr>
        <w:rPr>
          <w:rFonts w:ascii="Times New Roman" w:hAnsi="Times New Roman" w:cs="Times New Roman"/>
          <w:sz w:val="16"/>
          <w:szCs w:val="16"/>
        </w:rPr>
      </w:pPr>
    </w:p>
    <w:p w:rsidR="0065213F" w:rsidRPr="0065213F" w:rsidRDefault="001F18BC" w:rsidP="002067C5">
      <w:pPr>
        <w:spacing w:after="100" w:afterAutospacing="1" w:line="240" w:lineRule="auto"/>
        <w:rPr>
          <w:rFonts w:ascii="Times New Roman" w:hAnsi="Times New Roman" w:cs="Times New Roman"/>
        </w:rPr>
      </w:pPr>
      <w:r w:rsidRPr="0065213F">
        <w:rPr>
          <w:rFonts w:ascii="Times New Roman" w:hAnsi="Times New Roman" w:cs="Times New Roman"/>
        </w:rPr>
        <w:t>Each degree program is a one year program with the exception of the Master Degree program which is a two year program.</w:t>
      </w:r>
    </w:p>
    <w:p w:rsidR="00A44145" w:rsidRDefault="001F18BC" w:rsidP="008D62E3">
      <w:pPr>
        <w:spacing w:line="360" w:lineRule="auto"/>
        <w:rPr>
          <w:rFonts w:ascii="Times New Roman" w:hAnsi="Times New Roman" w:cs="Times New Roman"/>
        </w:rPr>
      </w:pPr>
      <w:r w:rsidRPr="0065213F">
        <w:rPr>
          <w:rFonts w:ascii="Times New Roman" w:hAnsi="Times New Roman" w:cs="Times New Roman"/>
        </w:rPr>
        <w:t>All degrees are Post-Secondary Degrees and not Degrees of Arts.</w:t>
      </w:r>
    </w:p>
    <w:p w:rsidR="001F18BC" w:rsidRDefault="001F18BC" w:rsidP="00B73F4A">
      <w:pPr>
        <w:spacing w:line="240" w:lineRule="auto"/>
        <w:rPr>
          <w:rFonts w:ascii="Times New Roman" w:hAnsi="Times New Roman" w:cs="Times New Roman"/>
        </w:rPr>
      </w:pPr>
      <w:r w:rsidRPr="0065213F">
        <w:rPr>
          <w:rFonts w:ascii="Times New Roman" w:hAnsi="Times New Roman" w:cs="Times New Roman"/>
        </w:rPr>
        <w:t>All degrees will have North Carolina Theological Seminary on them and not the Extension Program Site name.</w:t>
      </w:r>
    </w:p>
    <w:p w:rsidR="004C7FDD" w:rsidRPr="002067C5" w:rsidRDefault="004C7FDD" w:rsidP="00B73F4A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067C5">
        <w:rPr>
          <w:rFonts w:ascii="Times New Roman" w:hAnsi="Times New Roman" w:cs="Times New Roman"/>
          <w:b/>
          <w:color w:val="0070C0"/>
        </w:rPr>
        <w:t xml:space="preserve">NORTH CAROLINA THEOLOGICAL SEMINARY </w:t>
      </w:r>
      <w:r w:rsidR="00AC1D5C">
        <w:rPr>
          <w:rFonts w:ascii="Times New Roman" w:hAnsi="Times New Roman" w:cs="Times New Roman"/>
          <w:b/>
          <w:color w:val="0070C0"/>
        </w:rPr>
        <w:t>@</w:t>
      </w:r>
      <w:r w:rsidRPr="002067C5">
        <w:rPr>
          <w:rFonts w:ascii="Times New Roman" w:hAnsi="Times New Roman" w:cs="Times New Roman"/>
          <w:b/>
          <w:color w:val="0070C0"/>
        </w:rPr>
        <w:t xml:space="preserve"> GRIFFIN</w:t>
      </w:r>
    </w:p>
    <w:p w:rsidR="004C7FDD" w:rsidRPr="002067C5" w:rsidRDefault="004C7FDD" w:rsidP="00B73F4A">
      <w:pPr>
        <w:spacing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067C5">
        <w:rPr>
          <w:rFonts w:ascii="Times New Roman" w:hAnsi="Times New Roman" w:cs="Times New Roman"/>
          <w:b/>
          <w:color w:val="0070C0"/>
        </w:rPr>
        <w:t>DR. BEATRICE SMALL, SITE PRESIDENT</w:t>
      </w:r>
    </w:p>
    <w:sectPr w:rsidR="004C7FDD" w:rsidRPr="00206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BC"/>
    <w:rsid w:val="001F18BC"/>
    <w:rsid w:val="002067C5"/>
    <w:rsid w:val="002E0C7C"/>
    <w:rsid w:val="004B3F95"/>
    <w:rsid w:val="004C7FDD"/>
    <w:rsid w:val="0065213F"/>
    <w:rsid w:val="0065420C"/>
    <w:rsid w:val="007D0856"/>
    <w:rsid w:val="007E1EA6"/>
    <w:rsid w:val="008D62E3"/>
    <w:rsid w:val="00A44145"/>
    <w:rsid w:val="00A7304F"/>
    <w:rsid w:val="00AA4650"/>
    <w:rsid w:val="00AC1D5C"/>
    <w:rsid w:val="00B15F49"/>
    <w:rsid w:val="00B63E56"/>
    <w:rsid w:val="00B73F4A"/>
    <w:rsid w:val="00D913E9"/>
    <w:rsid w:val="00F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NBFOP</dc:creator>
  <cp:lastModifiedBy>NBFOP</cp:lastModifiedBy>
  <cp:revision>8</cp:revision>
  <cp:lastPrinted>2018-07-29T21:17:00Z</cp:lastPrinted>
  <dcterms:created xsi:type="dcterms:W3CDTF">2018-07-12T14:11:00Z</dcterms:created>
  <dcterms:modified xsi:type="dcterms:W3CDTF">2018-07-29T21:17:00Z</dcterms:modified>
</cp:coreProperties>
</file>