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0F09" w14:textId="77777777" w:rsidR="003D0DB2" w:rsidRDefault="00D215E2">
      <w:pPr>
        <w:tabs>
          <w:tab w:val="right" w:pos="8954"/>
        </w:tabs>
        <w:spacing w:after="0"/>
        <w:ind w:left="-15"/>
      </w:pPr>
      <w:r>
        <w:rPr>
          <w:rFonts w:ascii="Arial" w:eastAsia="Arial" w:hAnsi="Arial" w:cs="Arial"/>
          <w:b/>
          <w:color w:val="161616"/>
          <w:sz w:val="26"/>
        </w:rPr>
        <w:t xml:space="preserve">Authorization and Consent to Release Apple </w:t>
      </w:r>
      <w:r>
        <w:rPr>
          <w:rFonts w:ascii="Arial" w:eastAsia="Arial" w:hAnsi="Arial" w:cs="Arial"/>
          <w:b/>
          <w:color w:val="282828"/>
          <w:sz w:val="26"/>
        </w:rPr>
        <w:t>Rec</w:t>
      </w:r>
      <w:r>
        <w:rPr>
          <w:rFonts w:ascii="Arial" w:eastAsia="Arial" w:hAnsi="Arial" w:cs="Arial"/>
          <w:b/>
          <w:color w:val="161616"/>
          <w:sz w:val="26"/>
        </w:rPr>
        <w:t>o</w:t>
      </w:r>
      <w:r>
        <w:rPr>
          <w:rFonts w:ascii="Arial" w:eastAsia="Arial" w:hAnsi="Arial" w:cs="Arial"/>
          <w:b/>
          <w:color w:val="282828"/>
          <w:sz w:val="26"/>
        </w:rPr>
        <w:t>r</w:t>
      </w:r>
      <w:r>
        <w:rPr>
          <w:rFonts w:ascii="Arial" w:eastAsia="Arial" w:hAnsi="Arial" w:cs="Arial"/>
          <w:b/>
          <w:color w:val="161616"/>
          <w:sz w:val="26"/>
        </w:rPr>
        <w:t>ds</w:t>
      </w:r>
      <w:r>
        <w:rPr>
          <w:rFonts w:ascii="Arial" w:eastAsia="Arial" w:hAnsi="Arial" w:cs="Arial"/>
          <w:b/>
          <w:color w:val="161616"/>
          <w:sz w:val="26"/>
        </w:rPr>
        <w:tab/>
      </w:r>
      <w:r>
        <w:rPr>
          <w:noProof/>
        </w:rPr>
        <mc:AlternateContent>
          <mc:Choice Requires="wpg">
            <w:drawing>
              <wp:inline distT="0" distB="0" distL="0" distR="0" wp14:anchorId="4C6DDD07" wp14:editId="2DC53886">
                <wp:extent cx="381000" cy="452967"/>
                <wp:effectExtent l="0" t="0" r="0" b="0"/>
                <wp:docPr id="1510" name="Group 1510"/>
                <wp:cNvGraphicFramePr/>
                <a:graphic xmlns:a="http://schemas.openxmlformats.org/drawingml/2006/main">
                  <a:graphicData uri="http://schemas.microsoft.com/office/word/2010/wordprocessingGroup">
                    <wpg:wgp>
                      <wpg:cNvGrpSpPr/>
                      <wpg:grpSpPr>
                        <a:xfrm>
                          <a:off x="0" y="0"/>
                          <a:ext cx="381000" cy="452967"/>
                          <a:chOff x="0" y="0"/>
                          <a:chExt cx="381000" cy="452967"/>
                        </a:xfrm>
                      </wpg:grpSpPr>
                      <wps:wsp>
                        <wps:cNvPr id="9" name="Shape 9"/>
                        <wps:cNvSpPr/>
                        <wps:spPr>
                          <a:xfrm>
                            <a:off x="0" y="106986"/>
                            <a:ext cx="381000" cy="345981"/>
                          </a:xfrm>
                          <a:custGeom>
                            <a:avLst/>
                            <a:gdLst/>
                            <a:ahLst/>
                            <a:cxnLst/>
                            <a:rect l="0" t="0" r="0" b="0"/>
                            <a:pathLst>
                              <a:path w="381000" h="345981">
                                <a:moveTo>
                                  <a:pt x="282957" y="3592"/>
                                </a:moveTo>
                                <a:cubicBezTo>
                                  <a:pt x="298297" y="4121"/>
                                  <a:pt x="341219" y="9543"/>
                                  <a:pt x="368755" y="48884"/>
                                </a:cubicBezTo>
                                <a:cubicBezTo>
                                  <a:pt x="366504" y="50247"/>
                                  <a:pt x="317444" y="78040"/>
                                  <a:pt x="318032" y="135844"/>
                                </a:cubicBezTo>
                                <a:cubicBezTo>
                                  <a:pt x="318646" y="205151"/>
                                  <a:pt x="380258" y="228233"/>
                                  <a:pt x="381000" y="228482"/>
                                </a:cubicBezTo>
                                <a:cubicBezTo>
                                  <a:pt x="380616" y="230150"/>
                                  <a:pt x="371234" y="261336"/>
                                  <a:pt x="348532" y="293532"/>
                                </a:cubicBezTo>
                                <a:cubicBezTo>
                                  <a:pt x="333884" y="314390"/>
                                  <a:pt x="318774" y="335215"/>
                                  <a:pt x="298686" y="344534"/>
                                </a:cubicBezTo>
                                <a:lnTo>
                                  <a:pt x="292413" y="345981"/>
                                </a:lnTo>
                                <a:lnTo>
                                  <a:pt x="253602" y="345981"/>
                                </a:lnTo>
                                <a:lnTo>
                                  <a:pt x="239649" y="340787"/>
                                </a:lnTo>
                                <a:cubicBezTo>
                                  <a:pt x="228675" y="336190"/>
                                  <a:pt x="217126" y="331515"/>
                                  <a:pt x="199078" y="331515"/>
                                </a:cubicBezTo>
                                <a:cubicBezTo>
                                  <a:pt x="181118" y="331515"/>
                                  <a:pt x="169332" y="335910"/>
                                  <a:pt x="158326" y="340444"/>
                                </a:cubicBezTo>
                                <a:lnTo>
                                  <a:pt x="143911" y="345981"/>
                                </a:lnTo>
                                <a:lnTo>
                                  <a:pt x="102395" y="345981"/>
                                </a:lnTo>
                                <a:lnTo>
                                  <a:pt x="100420" y="345560"/>
                                </a:lnTo>
                                <a:cubicBezTo>
                                  <a:pt x="79861" y="335940"/>
                                  <a:pt x="62955" y="313121"/>
                                  <a:pt x="48190" y="292374"/>
                                </a:cubicBezTo>
                                <a:cubicBezTo>
                                  <a:pt x="28019" y="263995"/>
                                  <a:pt x="10239" y="223876"/>
                                  <a:pt x="2684" y="182101"/>
                                </a:cubicBezTo>
                                <a:lnTo>
                                  <a:pt x="0" y="158795"/>
                                </a:lnTo>
                                <a:lnTo>
                                  <a:pt x="0" y="119503"/>
                                </a:lnTo>
                                <a:lnTo>
                                  <a:pt x="2" y="119458"/>
                                </a:lnTo>
                                <a:cubicBezTo>
                                  <a:pt x="2317" y="99003"/>
                                  <a:pt x="8168" y="79395"/>
                                  <a:pt x="18535" y="61894"/>
                                </a:cubicBezTo>
                                <a:cubicBezTo>
                                  <a:pt x="38910" y="27196"/>
                                  <a:pt x="75622" y="5242"/>
                                  <a:pt x="115453" y="4663"/>
                                </a:cubicBezTo>
                                <a:cubicBezTo>
                                  <a:pt x="145799" y="4071"/>
                                  <a:pt x="174432" y="24501"/>
                                  <a:pt x="192890" y="24501"/>
                                </a:cubicBezTo>
                                <a:cubicBezTo>
                                  <a:pt x="211527" y="24501"/>
                                  <a:pt x="246399" y="0"/>
                                  <a:pt x="282957" y="3592"/>
                                </a:cubicBezTo>
                                <a:close/>
                              </a:path>
                            </a:pathLst>
                          </a:custGeom>
                          <a:ln w="0" cap="flat">
                            <a:miter lim="127000"/>
                          </a:ln>
                        </wps:spPr>
                        <wps:style>
                          <a:lnRef idx="0">
                            <a:srgbClr val="000000">
                              <a:alpha val="0"/>
                            </a:srgbClr>
                          </a:lnRef>
                          <a:fillRef idx="1">
                            <a:srgbClr val="946AA2"/>
                          </a:fillRef>
                          <a:effectRef idx="0">
                            <a:scrgbClr r="0" g="0" b="0"/>
                          </a:effectRef>
                          <a:fontRef idx="none"/>
                        </wps:style>
                        <wps:bodyPr/>
                      </wps:wsp>
                      <wps:wsp>
                        <wps:cNvPr id="10" name="Shape 10"/>
                        <wps:cNvSpPr/>
                        <wps:spPr>
                          <a:xfrm>
                            <a:off x="185707" y="0"/>
                            <a:ext cx="100726" cy="107334"/>
                          </a:xfrm>
                          <a:custGeom>
                            <a:avLst/>
                            <a:gdLst/>
                            <a:ahLst/>
                            <a:cxnLst/>
                            <a:rect l="0" t="0" r="0" b="0"/>
                            <a:pathLst>
                              <a:path w="100726" h="107334">
                                <a:moveTo>
                                  <a:pt x="97659" y="0"/>
                                </a:moveTo>
                                <a:cubicBezTo>
                                  <a:pt x="100726" y="26792"/>
                                  <a:pt x="89631" y="53720"/>
                                  <a:pt x="73296" y="73011"/>
                                </a:cubicBezTo>
                                <a:cubicBezTo>
                                  <a:pt x="56934" y="92363"/>
                                  <a:pt x="29860" y="107334"/>
                                  <a:pt x="3476" y="105366"/>
                                </a:cubicBezTo>
                                <a:cubicBezTo>
                                  <a:pt x="0" y="79087"/>
                                  <a:pt x="13267" y="51703"/>
                                  <a:pt x="28351" y="34692"/>
                                </a:cubicBezTo>
                                <a:cubicBezTo>
                                  <a:pt x="45326" y="15394"/>
                                  <a:pt x="74113" y="953"/>
                                  <a:pt x="97659" y="0"/>
                                </a:cubicBezTo>
                                <a:close/>
                              </a:path>
                            </a:pathLst>
                          </a:custGeom>
                          <a:ln w="0" cap="flat">
                            <a:miter lim="127000"/>
                          </a:ln>
                        </wps:spPr>
                        <wps:style>
                          <a:lnRef idx="0">
                            <a:srgbClr val="000000">
                              <a:alpha val="0"/>
                            </a:srgbClr>
                          </a:lnRef>
                          <a:fillRef idx="1">
                            <a:srgbClr val="946AA2"/>
                          </a:fillRef>
                          <a:effectRef idx="0">
                            <a:scrgbClr r="0" g="0" b="0"/>
                          </a:effectRef>
                          <a:fontRef idx="none"/>
                        </wps:style>
                        <wps:bodyPr/>
                      </wps:wsp>
                      <wps:wsp>
                        <wps:cNvPr id="11" name="Shape 11"/>
                        <wps:cNvSpPr/>
                        <wps:spPr>
                          <a:xfrm>
                            <a:off x="0" y="106986"/>
                            <a:ext cx="381000" cy="345981"/>
                          </a:xfrm>
                          <a:custGeom>
                            <a:avLst/>
                            <a:gdLst/>
                            <a:ahLst/>
                            <a:cxnLst/>
                            <a:rect l="0" t="0" r="0" b="0"/>
                            <a:pathLst>
                              <a:path w="381000" h="345981">
                                <a:moveTo>
                                  <a:pt x="282957" y="3592"/>
                                </a:moveTo>
                                <a:cubicBezTo>
                                  <a:pt x="298297" y="4121"/>
                                  <a:pt x="341219" y="9543"/>
                                  <a:pt x="368755" y="48884"/>
                                </a:cubicBezTo>
                                <a:cubicBezTo>
                                  <a:pt x="366504" y="50247"/>
                                  <a:pt x="317444" y="78040"/>
                                  <a:pt x="318032" y="135844"/>
                                </a:cubicBezTo>
                                <a:cubicBezTo>
                                  <a:pt x="318646" y="205151"/>
                                  <a:pt x="380258" y="228233"/>
                                  <a:pt x="381000" y="228482"/>
                                </a:cubicBezTo>
                                <a:cubicBezTo>
                                  <a:pt x="380616" y="230150"/>
                                  <a:pt x="371234" y="261336"/>
                                  <a:pt x="348532" y="293532"/>
                                </a:cubicBezTo>
                                <a:cubicBezTo>
                                  <a:pt x="333884" y="314390"/>
                                  <a:pt x="318774" y="335215"/>
                                  <a:pt x="298686" y="344534"/>
                                </a:cubicBezTo>
                                <a:lnTo>
                                  <a:pt x="292413" y="345981"/>
                                </a:lnTo>
                                <a:lnTo>
                                  <a:pt x="253602" y="345981"/>
                                </a:lnTo>
                                <a:lnTo>
                                  <a:pt x="239649" y="340787"/>
                                </a:lnTo>
                                <a:cubicBezTo>
                                  <a:pt x="228675" y="336190"/>
                                  <a:pt x="217126" y="331515"/>
                                  <a:pt x="199078" y="331515"/>
                                </a:cubicBezTo>
                                <a:cubicBezTo>
                                  <a:pt x="181118" y="331515"/>
                                  <a:pt x="169332" y="335910"/>
                                  <a:pt x="158326" y="340444"/>
                                </a:cubicBezTo>
                                <a:lnTo>
                                  <a:pt x="143911" y="345981"/>
                                </a:lnTo>
                                <a:lnTo>
                                  <a:pt x="102395" y="345981"/>
                                </a:lnTo>
                                <a:lnTo>
                                  <a:pt x="100420" y="345560"/>
                                </a:lnTo>
                                <a:cubicBezTo>
                                  <a:pt x="79861" y="335940"/>
                                  <a:pt x="62955" y="313121"/>
                                  <a:pt x="48190" y="292374"/>
                                </a:cubicBezTo>
                                <a:cubicBezTo>
                                  <a:pt x="28019" y="263995"/>
                                  <a:pt x="10239" y="223876"/>
                                  <a:pt x="2684" y="182101"/>
                                </a:cubicBezTo>
                                <a:lnTo>
                                  <a:pt x="0" y="158795"/>
                                </a:lnTo>
                                <a:lnTo>
                                  <a:pt x="0" y="119503"/>
                                </a:lnTo>
                                <a:lnTo>
                                  <a:pt x="2" y="119458"/>
                                </a:lnTo>
                                <a:cubicBezTo>
                                  <a:pt x="2317" y="99003"/>
                                  <a:pt x="8168" y="79395"/>
                                  <a:pt x="18535" y="61894"/>
                                </a:cubicBezTo>
                                <a:cubicBezTo>
                                  <a:pt x="38910" y="27196"/>
                                  <a:pt x="75622" y="5242"/>
                                  <a:pt x="115453" y="4663"/>
                                </a:cubicBezTo>
                                <a:cubicBezTo>
                                  <a:pt x="145799" y="4071"/>
                                  <a:pt x="174432" y="24501"/>
                                  <a:pt x="192890" y="24501"/>
                                </a:cubicBezTo>
                                <a:cubicBezTo>
                                  <a:pt x="211527" y="24501"/>
                                  <a:pt x="246399" y="0"/>
                                  <a:pt x="282957" y="3592"/>
                                </a:cubicBezTo>
                                <a:close/>
                              </a:path>
                            </a:pathLst>
                          </a:custGeom>
                          <a:ln w="0" cap="flat">
                            <a:miter lim="127000"/>
                          </a:ln>
                        </wps:spPr>
                        <wps:style>
                          <a:lnRef idx="0">
                            <a:srgbClr val="000000">
                              <a:alpha val="0"/>
                            </a:srgbClr>
                          </a:lnRef>
                          <a:fillRef idx="1">
                            <a:srgbClr val="1C1B1A"/>
                          </a:fillRef>
                          <a:effectRef idx="0">
                            <a:scrgbClr r="0" g="0" b="0"/>
                          </a:effectRef>
                          <a:fontRef idx="none"/>
                        </wps:style>
                        <wps:bodyPr/>
                      </wps:wsp>
                      <wps:wsp>
                        <wps:cNvPr id="12" name="Shape 12"/>
                        <wps:cNvSpPr/>
                        <wps:spPr>
                          <a:xfrm>
                            <a:off x="185707" y="0"/>
                            <a:ext cx="100726" cy="107334"/>
                          </a:xfrm>
                          <a:custGeom>
                            <a:avLst/>
                            <a:gdLst/>
                            <a:ahLst/>
                            <a:cxnLst/>
                            <a:rect l="0" t="0" r="0" b="0"/>
                            <a:pathLst>
                              <a:path w="100726" h="107334">
                                <a:moveTo>
                                  <a:pt x="97659" y="0"/>
                                </a:moveTo>
                                <a:cubicBezTo>
                                  <a:pt x="100726" y="26792"/>
                                  <a:pt x="89631" y="53720"/>
                                  <a:pt x="73296" y="73011"/>
                                </a:cubicBezTo>
                                <a:cubicBezTo>
                                  <a:pt x="56934" y="92363"/>
                                  <a:pt x="29860" y="107334"/>
                                  <a:pt x="3476" y="105366"/>
                                </a:cubicBezTo>
                                <a:cubicBezTo>
                                  <a:pt x="0" y="79087"/>
                                  <a:pt x="13267" y="51703"/>
                                  <a:pt x="28351" y="34692"/>
                                </a:cubicBezTo>
                                <a:cubicBezTo>
                                  <a:pt x="45326" y="15394"/>
                                  <a:pt x="74113" y="953"/>
                                  <a:pt x="97659" y="0"/>
                                </a:cubicBezTo>
                                <a:close/>
                              </a:path>
                            </a:pathLst>
                          </a:custGeom>
                          <a:ln w="0" cap="flat">
                            <a:miter lim="127000"/>
                          </a:ln>
                        </wps:spPr>
                        <wps:style>
                          <a:lnRef idx="0">
                            <a:srgbClr val="000000">
                              <a:alpha val="0"/>
                            </a:srgbClr>
                          </a:lnRef>
                          <a:fillRef idx="1">
                            <a:srgbClr val="1C1B1A"/>
                          </a:fillRef>
                          <a:effectRef idx="0">
                            <a:scrgbClr r="0" g="0" b="0"/>
                          </a:effectRef>
                          <a:fontRef idx="none"/>
                        </wps:style>
                        <wps:bodyPr/>
                      </wps:wsp>
                    </wpg:wgp>
                  </a:graphicData>
                </a:graphic>
              </wp:inline>
            </w:drawing>
          </mc:Choice>
          <mc:Fallback xmlns:a="http://schemas.openxmlformats.org/drawingml/2006/main">
            <w:pict>
              <v:group id="Group 1510" style="width:30pt;height:35.6667pt;mso-position-horizontal-relative:char;mso-position-vertical-relative:line" coordsize="3810,4529">
                <v:shape id="Shape 9" style="position:absolute;width:3810;height:3459;left:0;top:1069;" coordsize="381000,345981" path="m282957,3592c298297,4121,341219,9543,368755,48884c366504,50247,317444,78040,318032,135844c318646,205151,380258,228233,381000,228482c380616,230150,371234,261336,348532,293532c333884,314390,318774,335215,298686,344534l292413,345981l253602,345981l239649,340787c228675,336190,217126,331515,199078,331515c181118,331515,169332,335910,158326,340444l143911,345981l102395,345981l100420,345560c79861,335940,62955,313121,48190,292374c28019,263995,10239,223876,2684,182101l0,158795l0,119503l2,119458c2317,99003,8168,79395,18535,61894c38910,27196,75622,5242,115453,4663c145799,4071,174432,24501,192890,24501c211527,24501,246399,0,282957,3592x">
                  <v:stroke weight="0pt" endcap="flat" joinstyle="miter" miterlimit="10" on="false" color="#000000" opacity="0"/>
                  <v:fill on="true" color="#946aa2"/>
                </v:shape>
                <v:shape id="Shape 10" style="position:absolute;width:1007;height:1073;left:1857;top:0;" coordsize="100726,107334" path="m97659,0c100726,26792,89631,53720,73296,73011c56934,92363,29860,107334,3476,105366c0,79087,13267,51703,28351,34692c45326,15394,74113,953,97659,0x">
                  <v:stroke weight="0pt" endcap="flat" joinstyle="miter" miterlimit="10" on="false" color="#000000" opacity="0"/>
                  <v:fill on="true" color="#946aa2"/>
                </v:shape>
                <v:shape id="Shape 11" style="position:absolute;width:3810;height:3459;left:0;top:1069;" coordsize="381000,345981" path="m282957,3592c298297,4121,341219,9543,368755,48884c366504,50247,317444,78040,318032,135844c318646,205151,380258,228233,381000,228482c380616,230150,371234,261336,348532,293532c333884,314390,318774,335215,298686,344534l292413,345981l253602,345981l239649,340787c228675,336190,217126,331515,199078,331515c181118,331515,169332,335910,158326,340444l143911,345981l102395,345981l100420,345560c79861,335940,62955,313121,48190,292374c28019,263995,10239,223876,2684,182101l0,158795l0,119503l2,119458c2317,99003,8168,79395,18535,61894c38910,27196,75622,5242,115453,4663c145799,4071,174432,24501,192890,24501c211527,24501,246399,0,282957,3592x">
                  <v:stroke weight="0pt" endcap="flat" joinstyle="miter" miterlimit="10" on="false" color="#000000" opacity="0"/>
                  <v:fill on="true" color="#1c1b1a"/>
                </v:shape>
                <v:shape id="Shape 12" style="position:absolute;width:1007;height:1073;left:1857;top:0;" coordsize="100726,107334" path="m97659,0c100726,26792,89631,53720,73296,73011c56934,92363,29860,107334,3476,105366c0,79087,13267,51703,28351,34692c45326,15394,74113,953,97659,0x">
                  <v:stroke weight="0pt" endcap="flat" joinstyle="miter" miterlimit="10" on="false" color="#000000" opacity="0"/>
                  <v:fill on="true" color="#1c1b1a"/>
                </v:shape>
              </v:group>
            </w:pict>
          </mc:Fallback>
        </mc:AlternateContent>
      </w:r>
    </w:p>
    <w:p w14:paraId="07ACBE50" w14:textId="77777777" w:rsidR="003D0DB2" w:rsidRDefault="00D215E2">
      <w:pPr>
        <w:spacing w:after="603" w:line="508" w:lineRule="auto"/>
        <w:ind w:left="-5" w:hanging="10"/>
      </w:pPr>
      <w:r>
        <w:rPr>
          <w:rFonts w:ascii="Arial" w:eastAsia="Arial" w:hAnsi="Arial" w:cs="Arial"/>
          <w:color w:val="7A7A7A"/>
          <w:sz w:val="16"/>
        </w:rPr>
        <w:t>To be completed by Consenting Party</w:t>
      </w:r>
    </w:p>
    <w:p w14:paraId="090DC813" w14:textId="77777777" w:rsidR="003D0DB2" w:rsidRDefault="00D215E2">
      <w:pPr>
        <w:spacing w:after="223" w:line="257" w:lineRule="auto"/>
        <w:ind w:left="-5" w:right="767" w:hanging="10"/>
        <w:jc w:val="both"/>
      </w:pPr>
      <w:r>
        <w:rPr>
          <w:rFonts w:ascii="Arial" w:eastAsia="Arial" w:hAnsi="Arial" w:cs="Arial"/>
          <w:color w:val="111111"/>
          <w:sz w:val="18"/>
        </w:rPr>
        <w:t xml:space="preserve">I, </w:t>
      </w:r>
      <w:r>
        <w:rPr>
          <w:rFonts w:ascii="Arial" w:eastAsia="Arial" w:hAnsi="Arial" w:cs="Arial"/>
          <w:color w:val="212121"/>
          <w:sz w:val="18"/>
        </w:rPr>
        <w:t>___________________________________________</w:t>
      </w:r>
      <w:r>
        <w:rPr>
          <w:rFonts w:ascii="Arial" w:eastAsia="Arial" w:hAnsi="Arial" w:cs="Arial"/>
          <w:color w:val="111111"/>
          <w:sz w:val="18"/>
        </w:rPr>
        <w:t>, am the primary account holder with Apple Inc. ("Apple") bearing the following account</w:t>
      </w:r>
      <w:r>
        <w:rPr>
          <w:rFonts w:ascii="Arial" w:eastAsia="Arial" w:hAnsi="Arial" w:cs="Arial"/>
          <w:color w:val="1D1D1D"/>
          <w:sz w:val="18"/>
        </w:rPr>
        <w:t xml:space="preserve"> </w:t>
      </w:r>
      <w:r>
        <w:rPr>
          <w:rFonts w:ascii="Arial" w:eastAsia="Arial" w:hAnsi="Arial" w:cs="Arial"/>
          <w:color w:val="111111"/>
          <w:sz w:val="18"/>
        </w:rPr>
        <w:t>name</w:t>
      </w:r>
      <w:r>
        <w:rPr>
          <w:rFonts w:ascii="Arial" w:eastAsia="Arial" w:hAnsi="Arial" w:cs="Arial"/>
          <w:color w:val="1D1D1D"/>
          <w:sz w:val="18"/>
        </w:rPr>
        <w:t>:</w:t>
      </w:r>
    </w:p>
    <w:p w14:paraId="70C13F8A" w14:textId="77777777" w:rsidR="003D0DB2" w:rsidRDefault="00D215E2">
      <w:pPr>
        <w:spacing w:after="213" w:line="263" w:lineRule="auto"/>
        <w:ind w:left="-5" w:right="766" w:hanging="10"/>
        <w:jc w:val="both"/>
      </w:pPr>
      <w:r>
        <w:rPr>
          <w:rFonts w:ascii="Arial" w:eastAsia="Arial" w:hAnsi="Arial" w:cs="Arial"/>
          <w:color w:val="282828"/>
          <w:sz w:val="18"/>
        </w:rPr>
        <w:t xml:space="preserve">Apple ID/Email Address (“Account”):  </w:t>
      </w:r>
      <w:r>
        <w:rPr>
          <w:rFonts w:ascii="Arial" w:eastAsia="Arial" w:hAnsi="Arial" w:cs="Arial"/>
          <w:color w:val="212121"/>
          <w:sz w:val="18"/>
        </w:rPr>
        <w:t>___________________________________________________</w:t>
      </w:r>
    </w:p>
    <w:p w14:paraId="40AF8BA4" w14:textId="77777777" w:rsidR="003D0DB2" w:rsidRDefault="00D215E2">
      <w:pPr>
        <w:spacing w:after="214" w:line="263" w:lineRule="auto"/>
        <w:ind w:left="-5" w:right="766" w:hanging="10"/>
        <w:jc w:val="both"/>
      </w:pPr>
      <w:r>
        <w:rPr>
          <w:rFonts w:ascii="Arial" w:eastAsia="Arial" w:hAnsi="Arial" w:cs="Arial"/>
          <w:color w:val="212121"/>
          <w:sz w:val="18"/>
        </w:rPr>
        <w:t>Account Physical Address: _______________________________________________</w:t>
      </w:r>
      <w:r>
        <w:rPr>
          <w:rFonts w:ascii="Arial" w:eastAsia="Arial" w:hAnsi="Arial" w:cs="Arial"/>
          <w:color w:val="212121"/>
          <w:sz w:val="18"/>
        </w:rPr>
        <w:t>____________ _________________________________________________________________________________</w:t>
      </w:r>
    </w:p>
    <w:p w14:paraId="298CEBD2" w14:textId="77777777" w:rsidR="003D0DB2" w:rsidRDefault="00D215E2">
      <w:pPr>
        <w:spacing w:after="2" w:line="257" w:lineRule="auto"/>
        <w:ind w:left="-5" w:right="767" w:hanging="10"/>
        <w:jc w:val="both"/>
      </w:pPr>
      <w:r>
        <w:rPr>
          <w:rFonts w:ascii="Arial" w:eastAsia="Arial" w:hAnsi="Arial" w:cs="Arial"/>
          <w:color w:val="111111"/>
          <w:sz w:val="18"/>
        </w:rPr>
        <w:t>Requested Records:</w:t>
      </w:r>
    </w:p>
    <w:p w14:paraId="1E3F9794" w14:textId="77777777" w:rsidR="003D0DB2" w:rsidRDefault="00D215E2">
      <w:pPr>
        <w:spacing w:after="1" w:line="263" w:lineRule="auto"/>
        <w:ind w:left="-5" w:right="766" w:hanging="10"/>
        <w:jc w:val="both"/>
      </w:pPr>
      <w:r>
        <w:rPr>
          <w:rFonts w:ascii="Arial" w:eastAsia="Arial" w:hAnsi="Arial" w:cs="Arial"/>
          <w:color w:val="212121"/>
          <w:sz w:val="18"/>
        </w:rPr>
        <w:t>_________________________________________________________________________________</w:t>
      </w:r>
    </w:p>
    <w:p w14:paraId="08A6DCC4" w14:textId="77777777" w:rsidR="003D0DB2" w:rsidRDefault="00D215E2">
      <w:pPr>
        <w:spacing w:after="1" w:line="263" w:lineRule="auto"/>
        <w:ind w:left="-5" w:right="766" w:hanging="10"/>
        <w:jc w:val="both"/>
      </w:pPr>
      <w:r>
        <w:rPr>
          <w:rFonts w:ascii="Arial" w:eastAsia="Arial" w:hAnsi="Arial" w:cs="Arial"/>
          <w:color w:val="212121"/>
          <w:sz w:val="18"/>
        </w:rPr>
        <w:t>____________________________________________________________</w:t>
      </w:r>
      <w:r>
        <w:rPr>
          <w:rFonts w:ascii="Arial" w:eastAsia="Arial" w:hAnsi="Arial" w:cs="Arial"/>
          <w:color w:val="212121"/>
          <w:sz w:val="18"/>
        </w:rPr>
        <w:t>_____________________</w:t>
      </w:r>
    </w:p>
    <w:p w14:paraId="046FF012" w14:textId="77777777" w:rsidR="003D0DB2" w:rsidRDefault="00D215E2">
      <w:pPr>
        <w:spacing w:after="1" w:line="263" w:lineRule="auto"/>
        <w:ind w:left="-5" w:right="766" w:hanging="10"/>
        <w:jc w:val="both"/>
      </w:pPr>
      <w:r>
        <w:rPr>
          <w:rFonts w:ascii="Arial" w:eastAsia="Arial" w:hAnsi="Arial" w:cs="Arial"/>
          <w:color w:val="212121"/>
          <w:sz w:val="18"/>
        </w:rPr>
        <w:t>_________________________________________________________________________________</w:t>
      </w:r>
    </w:p>
    <w:p w14:paraId="5559A41A" w14:textId="77777777" w:rsidR="003D0DB2" w:rsidRDefault="00D215E2">
      <w:pPr>
        <w:spacing w:after="213" w:line="263" w:lineRule="auto"/>
        <w:ind w:left="-5" w:right="766" w:hanging="10"/>
        <w:jc w:val="both"/>
      </w:pPr>
      <w:r>
        <w:rPr>
          <w:rFonts w:ascii="Arial" w:eastAsia="Arial" w:hAnsi="Arial" w:cs="Arial"/>
          <w:color w:val="212121"/>
          <w:sz w:val="18"/>
        </w:rPr>
        <w:t>_________________________________________________________________________________</w:t>
      </w:r>
    </w:p>
    <w:p w14:paraId="6AF950CF" w14:textId="77777777" w:rsidR="003D0DB2" w:rsidRDefault="00D215E2">
      <w:pPr>
        <w:spacing w:after="223" w:line="257" w:lineRule="auto"/>
        <w:ind w:left="-5" w:right="767" w:hanging="10"/>
        <w:jc w:val="both"/>
      </w:pPr>
      <w:r>
        <w:rPr>
          <w:rFonts w:ascii="Arial" w:eastAsia="Arial" w:hAnsi="Arial" w:cs="Arial"/>
          <w:color w:val="111111"/>
          <w:sz w:val="18"/>
        </w:rPr>
        <w:t>I confirm that I am the lawful account holder and hereby grant my cons</w:t>
      </w:r>
      <w:r>
        <w:rPr>
          <w:rFonts w:ascii="Arial" w:eastAsia="Arial" w:hAnsi="Arial" w:cs="Arial"/>
          <w:color w:val="111111"/>
          <w:sz w:val="18"/>
        </w:rPr>
        <w:t>ent authorizing Apple to release available requested records relating to the above Account.</w:t>
      </w:r>
    </w:p>
    <w:p w14:paraId="799E0D75" w14:textId="77777777" w:rsidR="003D0DB2" w:rsidRDefault="00D215E2">
      <w:pPr>
        <w:numPr>
          <w:ilvl w:val="0"/>
          <w:numId w:val="1"/>
        </w:numPr>
        <w:spacing w:after="227" w:line="256" w:lineRule="auto"/>
        <w:ind w:right="766" w:hanging="360"/>
        <w:jc w:val="both"/>
      </w:pPr>
      <w:r>
        <w:rPr>
          <w:rFonts w:ascii="Arial" w:eastAsia="Arial" w:hAnsi="Arial" w:cs="Arial"/>
          <w:color w:val="282828"/>
          <w:sz w:val="18"/>
        </w:rPr>
        <w:t>I understand that by signing this consent form that I am verifying that the Account(s) referenced above are associated with my data only, and that no accounts of any other individual or entity is included in this request for records.</w:t>
      </w:r>
    </w:p>
    <w:p w14:paraId="3F772FE0" w14:textId="77777777" w:rsidR="003D0DB2" w:rsidRDefault="00D215E2">
      <w:pPr>
        <w:numPr>
          <w:ilvl w:val="0"/>
          <w:numId w:val="1"/>
        </w:numPr>
        <w:spacing w:after="227" w:line="256" w:lineRule="auto"/>
        <w:ind w:right="766" w:hanging="360"/>
        <w:jc w:val="both"/>
      </w:pPr>
      <w:r>
        <w:rPr>
          <w:rFonts w:ascii="Arial" w:eastAsia="Arial" w:hAnsi="Arial" w:cs="Arial"/>
          <w:color w:val="282828"/>
          <w:sz w:val="18"/>
        </w:rPr>
        <w:t>I understand that Appl</w:t>
      </w:r>
      <w:r>
        <w:rPr>
          <w:rFonts w:ascii="Arial" w:eastAsia="Arial" w:hAnsi="Arial" w:cs="Arial"/>
          <w:color w:val="282828"/>
          <w:sz w:val="18"/>
        </w:rPr>
        <w:t>e will be unable to provide further technical assistance beyond the provision of the available requested records.</w:t>
      </w:r>
    </w:p>
    <w:p w14:paraId="5A746D47" w14:textId="77777777" w:rsidR="003D0DB2" w:rsidRDefault="00D215E2">
      <w:pPr>
        <w:numPr>
          <w:ilvl w:val="0"/>
          <w:numId w:val="1"/>
        </w:numPr>
        <w:spacing w:after="223" w:line="257" w:lineRule="auto"/>
        <w:ind w:right="766" w:hanging="360"/>
        <w:jc w:val="both"/>
      </w:pPr>
      <w:r>
        <w:rPr>
          <w:rFonts w:ascii="Arial" w:eastAsia="Arial" w:hAnsi="Arial" w:cs="Arial"/>
          <w:color w:val="111111"/>
          <w:sz w:val="18"/>
        </w:rPr>
        <w:t xml:space="preserve">I understand that the records requested above will be produced by Apple directly to me, or to my counsel of record, or </w:t>
      </w:r>
      <w:proofErr w:type="gramStart"/>
      <w:r>
        <w:rPr>
          <w:rFonts w:ascii="Arial" w:eastAsia="Arial" w:hAnsi="Arial" w:cs="Arial"/>
          <w:color w:val="111111"/>
          <w:sz w:val="18"/>
        </w:rPr>
        <w:t>other</w:t>
      </w:r>
      <w:proofErr w:type="gramEnd"/>
      <w:r>
        <w:rPr>
          <w:rFonts w:ascii="Arial" w:eastAsia="Arial" w:hAnsi="Arial" w:cs="Arial"/>
          <w:color w:val="111111"/>
          <w:sz w:val="18"/>
        </w:rPr>
        <w:t xml:space="preserve"> designee I specif</w:t>
      </w:r>
      <w:r>
        <w:rPr>
          <w:rFonts w:ascii="Arial" w:eastAsia="Arial" w:hAnsi="Arial" w:cs="Arial"/>
          <w:color w:val="111111"/>
          <w:sz w:val="18"/>
        </w:rPr>
        <w:t>y below. Accordingly, these records shall be provided to the following:</w:t>
      </w:r>
    </w:p>
    <w:p w14:paraId="3F9132E1" w14:textId="77777777" w:rsidR="003D0DB2" w:rsidRDefault="00D215E2">
      <w:pPr>
        <w:spacing w:after="2" w:line="257" w:lineRule="auto"/>
        <w:ind w:left="370" w:right="767" w:hanging="10"/>
        <w:jc w:val="both"/>
      </w:pPr>
      <w:r>
        <w:rPr>
          <w:rFonts w:ascii="Arial" w:eastAsia="Arial" w:hAnsi="Arial" w:cs="Arial"/>
          <w:color w:val="111111"/>
          <w:sz w:val="18"/>
        </w:rPr>
        <w:t xml:space="preserve">Name:  </w:t>
      </w:r>
    </w:p>
    <w:p w14:paraId="4059C5C5" w14:textId="77777777" w:rsidR="003D0DB2" w:rsidRDefault="00D215E2">
      <w:pPr>
        <w:spacing w:after="2" w:line="257" w:lineRule="auto"/>
        <w:ind w:left="370" w:right="767" w:hanging="10"/>
        <w:jc w:val="both"/>
      </w:pPr>
      <w:r>
        <w:rPr>
          <w:rFonts w:ascii="Arial" w:eastAsia="Arial" w:hAnsi="Arial" w:cs="Arial"/>
          <w:color w:val="111111"/>
          <w:sz w:val="18"/>
        </w:rPr>
        <w:t xml:space="preserve">Company/Agency: </w:t>
      </w:r>
    </w:p>
    <w:p w14:paraId="4F04DCD9" w14:textId="77777777" w:rsidR="003D0DB2" w:rsidRDefault="00D215E2">
      <w:pPr>
        <w:spacing w:after="223" w:line="257" w:lineRule="auto"/>
        <w:ind w:left="370" w:right="6673" w:hanging="10"/>
        <w:jc w:val="both"/>
      </w:pPr>
      <w:r>
        <w:rPr>
          <w:rFonts w:ascii="Arial" w:eastAsia="Arial" w:hAnsi="Arial" w:cs="Arial"/>
          <w:color w:val="111111"/>
          <w:sz w:val="18"/>
        </w:rPr>
        <w:t>Physical Address: Email Address:</w:t>
      </w:r>
    </w:p>
    <w:p w14:paraId="08995936" w14:textId="77777777" w:rsidR="003D0DB2" w:rsidRDefault="00D215E2">
      <w:pPr>
        <w:spacing w:after="223" w:line="257" w:lineRule="auto"/>
        <w:ind w:left="-5" w:right="767" w:hanging="10"/>
        <w:jc w:val="both"/>
      </w:pPr>
      <w:r>
        <w:rPr>
          <w:rFonts w:ascii="Arial" w:eastAsia="Arial" w:hAnsi="Arial" w:cs="Arial"/>
          <w:color w:val="111111"/>
          <w:sz w:val="18"/>
        </w:rPr>
        <w:t>Pursuant to and in connection with my Authorization and Consen</w:t>
      </w:r>
      <w:r>
        <w:rPr>
          <w:rFonts w:ascii="Arial" w:eastAsia="Arial" w:hAnsi="Arial" w:cs="Arial"/>
          <w:color w:val="1D1D1D"/>
          <w:sz w:val="18"/>
        </w:rPr>
        <w:t>t for the disclosure of such records from Apple as set forth her</w:t>
      </w:r>
      <w:r>
        <w:rPr>
          <w:rFonts w:ascii="Arial" w:eastAsia="Arial" w:hAnsi="Arial" w:cs="Arial"/>
          <w:color w:val="1D1D1D"/>
          <w:sz w:val="18"/>
        </w:rPr>
        <w:t>ein</w:t>
      </w:r>
      <w:r>
        <w:rPr>
          <w:rFonts w:ascii="Arial" w:eastAsia="Arial" w:hAnsi="Arial" w:cs="Arial"/>
          <w:color w:val="111111"/>
          <w:sz w:val="18"/>
        </w:rPr>
        <w:t>, I hereby agree to ho</w:t>
      </w:r>
      <w:r>
        <w:rPr>
          <w:rFonts w:ascii="Arial" w:eastAsia="Arial" w:hAnsi="Arial" w:cs="Arial"/>
          <w:color w:val="1D1D1D"/>
          <w:sz w:val="18"/>
        </w:rPr>
        <w:t>l</w:t>
      </w:r>
      <w:r>
        <w:rPr>
          <w:rFonts w:ascii="Arial" w:eastAsia="Arial" w:hAnsi="Arial" w:cs="Arial"/>
          <w:color w:val="111111"/>
          <w:sz w:val="18"/>
        </w:rPr>
        <w:t>d ha</w:t>
      </w:r>
      <w:r>
        <w:rPr>
          <w:rFonts w:ascii="Arial" w:eastAsia="Arial" w:hAnsi="Arial" w:cs="Arial"/>
          <w:color w:val="1D1D1D"/>
          <w:sz w:val="18"/>
        </w:rPr>
        <w:t>r</w:t>
      </w:r>
      <w:r>
        <w:rPr>
          <w:rFonts w:ascii="Arial" w:eastAsia="Arial" w:hAnsi="Arial" w:cs="Arial"/>
          <w:color w:val="111111"/>
          <w:sz w:val="18"/>
        </w:rPr>
        <w:t>m</w:t>
      </w:r>
      <w:r>
        <w:rPr>
          <w:rFonts w:ascii="Arial" w:eastAsia="Arial" w:hAnsi="Arial" w:cs="Arial"/>
          <w:color w:val="1D1D1D"/>
          <w:sz w:val="18"/>
        </w:rPr>
        <w:t>l</w:t>
      </w:r>
      <w:r>
        <w:rPr>
          <w:rFonts w:ascii="Arial" w:eastAsia="Arial" w:hAnsi="Arial" w:cs="Arial"/>
          <w:color w:val="111111"/>
          <w:sz w:val="18"/>
        </w:rPr>
        <w:t>ess, and do forever ho</w:t>
      </w:r>
      <w:r>
        <w:rPr>
          <w:rFonts w:ascii="Arial" w:eastAsia="Arial" w:hAnsi="Arial" w:cs="Arial"/>
          <w:color w:val="1D1D1D"/>
          <w:sz w:val="18"/>
        </w:rPr>
        <w:t>l</w:t>
      </w:r>
      <w:r>
        <w:rPr>
          <w:rFonts w:ascii="Arial" w:eastAsia="Arial" w:hAnsi="Arial" w:cs="Arial"/>
          <w:color w:val="111111"/>
          <w:sz w:val="18"/>
        </w:rPr>
        <w:t>d Apple harmless, for the disc</w:t>
      </w:r>
      <w:r>
        <w:rPr>
          <w:rFonts w:ascii="Arial" w:eastAsia="Arial" w:hAnsi="Arial" w:cs="Arial"/>
          <w:color w:val="1D1D1D"/>
          <w:sz w:val="18"/>
        </w:rPr>
        <w:t>l</w:t>
      </w:r>
      <w:r>
        <w:rPr>
          <w:rFonts w:ascii="Arial" w:eastAsia="Arial" w:hAnsi="Arial" w:cs="Arial"/>
          <w:color w:val="111111"/>
          <w:sz w:val="18"/>
        </w:rPr>
        <w:t>osure of suc</w:t>
      </w:r>
      <w:r>
        <w:rPr>
          <w:rFonts w:ascii="Arial" w:eastAsia="Arial" w:hAnsi="Arial" w:cs="Arial"/>
          <w:color w:val="1D1D1D"/>
          <w:sz w:val="18"/>
        </w:rPr>
        <w:t xml:space="preserve">h </w:t>
      </w:r>
      <w:r>
        <w:rPr>
          <w:rFonts w:ascii="Arial" w:eastAsia="Arial" w:hAnsi="Arial" w:cs="Arial"/>
          <w:color w:val="111111"/>
          <w:sz w:val="18"/>
        </w:rPr>
        <w:t>records associated with the Account(s) as set for</w:t>
      </w:r>
      <w:r>
        <w:rPr>
          <w:rFonts w:ascii="Arial" w:eastAsia="Arial" w:hAnsi="Arial" w:cs="Arial"/>
          <w:color w:val="1D1D1D"/>
          <w:sz w:val="18"/>
        </w:rPr>
        <w:t>t</w:t>
      </w:r>
      <w:r>
        <w:rPr>
          <w:rFonts w:ascii="Arial" w:eastAsia="Arial" w:hAnsi="Arial" w:cs="Arial"/>
          <w:color w:val="111111"/>
          <w:sz w:val="18"/>
        </w:rPr>
        <w:t>h herein, an</w:t>
      </w:r>
      <w:r>
        <w:rPr>
          <w:rFonts w:ascii="Arial" w:eastAsia="Arial" w:hAnsi="Arial" w:cs="Arial"/>
          <w:color w:val="1D1D1D"/>
          <w:sz w:val="18"/>
        </w:rPr>
        <w:t xml:space="preserve">d </w:t>
      </w:r>
      <w:r>
        <w:rPr>
          <w:rFonts w:ascii="Arial" w:eastAsia="Arial" w:hAnsi="Arial" w:cs="Arial"/>
          <w:color w:val="111111"/>
          <w:sz w:val="18"/>
        </w:rPr>
        <w:t xml:space="preserve">do forever waive, on my </w:t>
      </w:r>
      <w:r>
        <w:rPr>
          <w:rFonts w:ascii="Arial" w:eastAsia="Arial" w:hAnsi="Arial" w:cs="Arial"/>
          <w:color w:val="1D1D1D"/>
          <w:sz w:val="18"/>
        </w:rPr>
        <w:t>b</w:t>
      </w:r>
      <w:r>
        <w:rPr>
          <w:rFonts w:ascii="Arial" w:eastAsia="Arial" w:hAnsi="Arial" w:cs="Arial"/>
          <w:color w:val="111111"/>
          <w:sz w:val="18"/>
        </w:rPr>
        <w:t>ehalf and o</w:t>
      </w:r>
      <w:r>
        <w:rPr>
          <w:rFonts w:ascii="Arial" w:eastAsia="Arial" w:hAnsi="Arial" w:cs="Arial"/>
          <w:color w:val="1D1D1D"/>
          <w:sz w:val="18"/>
        </w:rPr>
        <w:t xml:space="preserve">n </w:t>
      </w:r>
      <w:r>
        <w:rPr>
          <w:rFonts w:ascii="Arial" w:eastAsia="Arial" w:hAnsi="Arial" w:cs="Arial"/>
          <w:color w:val="111111"/>
          <w:sz w:val="18"/>
        </w:rPr>
        <w:t>beha</w:t>
      </w:r>
      <w:r>
        <w:rPr>
          <w:rFonts w:ascii="Arial" w:eastAsia="Arial" w:hAnsi="Arial" w:cs="Arial"/>
          <w:color w:val="1D1D1D"/>
          <w:sz w:val="18"/>
        </w:rPr>
        <w:t>l</w:t>
      </w:r>
      <w:r>
        <w:rPr>
          <w:rFonts w:ascii="Arial" w:eastAsia="Arial" w:hAnsi="Arial" w:cs="Arial"/>
          <w:color w:val="111111"/>
          <w:sz w:val="18"/>
        </w:rPr>
        <w:t>f of al</w:t>
      </w:r>
      <w:r>
        <w:rPr>
          <w:rFonts w:ascii="Arial" w:eastAsia="Arial" w:hAnsi="Arial" w:cs="Arial"/>
          <w:color w:val="1D1D1D"/>
          <w:sz w:val="18"/>
        </w:rPr>
        <w:t xml:space="preserve">l </w:t>
      </w:r>
      <w:r>
        <w:rPr>
          <w:rFonts w:ascii="Arial" w:eastAsia="Arial" w:hAnsi="Arial" w:cs="Arial"/>
          <w:color w:val="111111"/>
          <w:sz w:val="18"/>
        </w:rPr>
        <w:t>my he</w:t>
      </w:r>
      <w:r>
        <w:rPr>
          <w:rFonts w:ascii="Arial" w:eastAsia="Arial" w:hAnsi="Arial" w:cs="Arial"/>
          <w:color w:val="1D1D1D"/>
          <w:sz w:val="18"/>
        </w:rPr>
        <w:t>i</w:t>
      </w:r>
      <w:r>
        <w:rPr>
          <w:rFonts w:ascii="Arial" w:eastAsia="Arial" w:hAnsi="Arial" w:cs="Arial"/>
          <w:color w:val="111111"/>
          <w:sz w:val="18"/>
        </w:rPr>
        <w:t>rs and assig</w:t>
      </w:r>
      <w:r>
        <w:rPr>
          <w:rFonts w:ascii="Arial" w:eastAsia="Arial" w:hAnsi="Arial" w:cs="Arial"/>
          <w:color w:val="1D1D1D"/>
          <w:sz w:val="18"/>
        </w:rPr>
        <w:t>n</w:t>
      </w:r>
      <w:r>
        <w:rPr>
          <w:rFonts w:ascii="Arial" w:eastAsia="Arial" w:hAnsi="Arial" w:cs="Arial"/>
          <w:color w:val="111111"/>
          <w:sz w:val="18"/>
        </w:rPr>
        <w:t>s, any and a</w:t>
      </w:r>
      <w:r>
        <w:rPr>
          <w:rFonts w:ascii="Arial" w:eastAsia="Arial" w:hAnsi="Arial" w:cs="Arial"/>
          <w:color w:val="1D1D1D"/>
          <w:sz w:val="18"/>
        </w:rPr>
        <w:t>l</w:t>
      </w:r>
      <w:r>
        <w:rPr>
          <w:rFonts w:ascii="Arial" w:eastAsia="Arial" w:hAnsi="Arial" w:cs="Arial"/>
          <w:color w:val="111111"/>
          <w:sz w:val="18"/>
        </w:rPr>
        <w:t>l c</w:t>
      </w:r>
      <w:r>
        <w:rPr>
          <w:rFonts w:ascii="Arial" w:eastAsia="Arial" w:hAnsi="Arial" w:cs="Arial"/>
          <w:color w:val="1D1D1D"/>
          <w:sz w:val="18"/>
        </w:rPr>
        <w:t>l</w:t>
      </w:r>
      <w:r>
        <w:rPr>
          <w:rFonts w:ascii="Arial" w:eastAsia="Arial" w:hAnsi="Arial" w:cs="Arial"/>
          <w:color w:val="111111"/>
          <w:sz w:val="18"/>
        </w:rPr>
        <w:t>aims arisi</w:t>
      </w:r>
      <w:r>
        <w:rPr>
          <w:rFonts w:ascii="Arial" w:eastAsia="Arial" w:hAnsi="Arial" w:cs="Arial"/>
          <w:color w:val="1D1D1D"/>
          <w:sz w:val="18"/>
        </w:rPr>
        <w:t>n</w:t>
      </w:r>
      <w:r>
        <w:rPr>
          <w:rFonts w:ascii="Arial" w:eastAsia="Arial" w:hAnsi="Arial" w:cs="Arial"/>
          <w:color w:val="111111"/>
          <w:sz w:val="18"/>
        </w:rPr>
        <w:t xml:space="preserve">g, in </w:t>
      </w:r>
      <w:r>
        <w:rPr>
          <w:rFonts w:ascii="Arial" w:eastAsia="Arial" w:hAnsi="Arial" w:cs="Arial"/>
          <w:color w:val="1D1D1D"/>
          <w:sz w:val="18"/>
        </w:rPr>
        <w:t>wh</w:t>
      </w:r>
      <w:r>
        <w:rPr>
          <w:rFonts w:ascii="Arial" w:eastAsia="Arial" w:hAnsi="Arial" w:cs="Arial"/>
          <w:color w:val="111111"/>
          <w:sz w:val="18"/>
        </w:rPr>
        <w:t>o</w:t>
      </w:r>
      <w:r>
        <w:rPr>
          <w:rFonts w:ascii="Arial" w:eastAsia="Arial" w:hAnsi="Arial" w:cs="Arial"/>
          <w:color w:val="1D1D1D"/>
          <w:sz w:val="18"/>
        </w:rPr>
        <w:t>l</w:t>
      </w:r>
      <w:r>
        <w:rPr>
          <w:rFonts w:ascii="Arial" w:eastAsia="Arial" w:hAnsi="Arial" w:cs="Arial"/>
          <w:color w:val="111111"/>
          <w:sz w:val="18"/>
        </w:rPr>
        <w:t>e or in par</w:t>
      </w:r>
      <w:r>
        <w:rPr>
          <w:rFonts w:ascii="Arial" w:eastAsia="Arial" w:hAnsi="Arial" w:cs="Arial"/>
          <w:color w:val="1D1D1D"/>
          <w:sz w:val="18"/>
        </w:rPr>
        <w:t>t</w:t>
      </w:r>
      <w:r>
        <w:rPr>
          <w:rFonts w:ascii="Arial" w:eastAsia="Arial" w:hAnsi="Arial" w:cs="Arial"/>
          <w:color w:val="111111"/>
          <w:sz w:val="18"/>
        </w:rPr>
        <w:t>, o</w:t>
      </w:r>
      <w:r>
        <w:rPr>
          <w:rFonts w:ascii="Arial" w:eastAsia="Arial" w:hAnsi="Arial" w:cs="Arial"/>
          <w:color w:val="1D1D1D"/>
          <w:sz w:val="18"/>
        </w:rPr>
        <w:t>u</w:t>
      </w:r>
      <w:r>
        <w:rPr>
          <w:rFonts w:ascii="Arial" w:eastAsia="Arial" w:hAnsi="Arial" w:cs="Arial"/>
          <w:color w:val="111111"/>
          <w:sz w:val="18"/>
        </w:rPr>
        <w:t>t of Ap</w:t>
      </w:r>
      <w:r>
        <w:rPr>
          <w:rFonts w:ascii="Arial" w:eastAsia="Arial" w:hAnsi="Arial" w:cs="Arial"/>
          <w:color w:val="1D1D1D"/>
          <w:sz w:val="18"/>
        </w:rPr>
        <w:t>pl</w:t>
      </w:r>
      <w:r>
        <w:rPr>
          <w:rFonts w:ascii="Arial" w:eastAsia="Arial" w:hAnsi="Arial" w:cs="Arial"/>
          <w:color w:val="111111"/>
          <w:sz w:val="18"/>
        </w:rPr>
        <w:t>e</w:t>
      </w:r>
      <w:r>
        <w:rPr>
          <w:rFonts w:ascii="Arial" w:eastAsia="Arial" w:hAnsi="Arial" w:cs="Arial"/>
          <w:color w:val="1D1D1D"/>
          <w:sz w:val="18"/>
        </w:rPr>
        <w:t>'</w:t>
      </w:r>
      <w:r>
        <w:rPr>
          <w:rFonts w:ascii="Arial" w:eastAsia="Arial" w:hAnsi="Arial" w:cs="Arial"/>
          <w:color w:val="111111"/>
          <w:sz w:val="18"/>
        </w:rPr>
        <w:t>s disclosure of records relative to my Acco</w:t>
      </w:r>
      <w:r>
        <w:rPr>
          <w:rFonts w:ascii="Arial" w:eastAsia="Arial" w:hAnsi="Arial" w:cs="Arial"/>
          <w:color w:val="1D1D1D"/>
          <w:sz w:val="18"/>
        </w:rPr>
        <w:t>u</w:t>
      </w:r>
      <w:r>
        <w:rPr>
          <w:rFonts w:ascii="Arial" w:eastAsia="Arial" w:hAnsi="Arial" w:cs="Arial"/>
          <w:color w:val="111111"/>
          <w:sz w:val="18"/>
        </w:rPr>
        <w:t>nt(s) pursuan</w:t>
      </w:r>
      <w:r>
        <w:rPr>
          <w:rFonts w:ascii="Arial" w:eastAsia="Arial" w:hAnsi="Arial" w:cs="Arial"/>
          <w:color w:val="1D1D1D"/>
          <w:sz w:val="18"/>
        </w:rPr>
        <w:t xml:space="preserve">t </w:t>
      </w:r>
      <w:r>
        <w:rPr>
          <w:rFonts w:ascii="Arial" w:eastAsia="Arial" w:hAnsi="Arial" w:cs="Arial"/>
          <w:color w:val="111111"/>
          <w:sz w:val="18"/>
        </w:rPr>
        <w:t xml:space="preserve">to this Authorization </w:t>
      </w:r>
      <w:r>
        <w:rPr>
          <w:rFonts w:ascii="Arial" w:eastAsia="Arial" w:hAnsi="Arial" w:cs="Arial"/>
          <w:color w:val="1D1D1D"/>
          <w:sz w:val="18"/>
        </w:rPr>
        <w:t>a</w:t>
      </w:r>
      <w:r>
        <w:rPr>
          <w:rFonts w:ascii="Arial" w:eastAsia="Arial" w:hAnsi="Arial" w:cs="Arial"/>
          <w:color w:val="111111"/>
          <w:sz w:val="18"/>
        </w:rPr>
        <w:t>n</w:t>
      </w:r>
      <w:r>
        <w:rPr>
          <w:rFonts w:ascii="Arial" w:eastAsia="Arial" w:hAnsi="Arial" w:cs="Arial"/>
          <w:color w:val="1D1D1D"/>
          <w:sz w:val="18"/>
        </w:rPr>
        <w:t xml:space="preserve">d </w:t>
      </w:r>
      <w:r>
        <w:rPr>
          <w:rFonts w:ascii="Arial" w:eastAsia="Arial" w:hAnsi="Arial" w:cs="Arial"/>
          <w:color w:val="111111"/>
          <w:sz w:val="18"/>
        </w:rPr>
        <w:t>Consent</w:t>
      </w:r>
      <w:r>
        <w:rPr>
          <w:rFonts w:ascii="Arial" w:eastAsia="Arial" w:hAnsi="Arial" w:cs="Arial"/>
          <w:color w:val="282828"/>
          <w:sz w:val="18"/>
        </w:rPr>
        <w:t xml:space="preserve">. I hereby agree to indemnify Apple against </w:t>
      </w:r>
      <w:proofErr w:type="gramStart"/>
      <w:r>
        <w:rPr>
          <w:rFonts w:ascii="Arial" w:eastAsia="Arial" w:hAnsi="Arial" w:cs="Arial"/>
          <w:color w:val="282828"/>
          <w:sz w:val="18"/>
        </w:rPr>
        <w:t>any and a</w:t>
      </w:r>
      <w:r>
        <w:rPr>
          <w:rFonts w:ascii="Arial" w:eastAsia="Arial" w:hAnsi="Arial" w:cs="Arial"/>
          <w:color w:val="333131"/>
          <w:sz w:val="18"/>
        </w:rPr>
        <w:t>l</w:t>
      </w:r>
      <w:r>
        <w:rPr>
          <w:rFonts w:ascii="Arial" w:eastAsia="Arial" w:hAnsi="Arial" w:cs="Arial"/>
          <w:color w:val="282828"/>
          <w:sz w:val="18"/>
        </w:rPr>
        <w:t>l</w:t>
      </w:r>
      <w:proofErr w:type="gramEnd"/>
      <w:r>
        <w:rPr>
          <w:rFonts w:ascii="Arial" w:eastAsia="Arial" w:hAnsi="Arial" w:cs="Arial"/>
          <w:color w:val="282828"/>
          <w:sz w:val="18"/>
        </w:rPr>
        <w:t xml:space="preserve"> claims or causes of action aris</w:t>
      </w:r>
      <w:r>
        <w:rPr>
          <w:rFonts w:ascii="Arial" w:eastAsia="Arial" w:hAnsi="Arial" w:cs="Arial"/>
          <w:color w:val="333131"/>
          <w:sz w:val="18"/>
        </w:rPr>
        <w:t>i</w:t>
      </w:r>
      <w:r>
        <w:rPr>
          <w:rFonts w:ascii="Arial" w:eastAsia="Arial" w:hAnsi="Arial" w:cs="Arial"/>
          <w:color w:val="282828"/>
          <w:sz w:val="18"/>
        </w:rPr>
        <w:t>ng, in whol</w:t>
      </w:r>
      <w:r>
        <w:rPr>
          <w:rFonts w:ascii="Arial" w:eastAsia="Arial" w:hAnsi="Arial" w:cs="Arial"/>
          <w:color w:val="282828"/>
          <w:sz w:val="18"/>
        </w:rPr>
        <w:t xml:space="preserve">e or </w:t>
      </w:r>
      <w:r>
        <w:rPr>
          <w:rFonts w:ascii="Arial" w:eastAsia="Arial" w:hAnsi="Arial" w:cs="Arial"/>
          <w:color w:val="333131"/>
          <w:sz w:val="18"/>
        </w:rPr>
        <w:t>i</w:t>
      </w:r>
      <w:r>
        <w:rPr>
          <w:rFonts w:ascii="Arial" w:eastAsia="Arial" w:hAnsi="Arial" w:cs="Arial"/>
          <w:color w:val="282828"/>
          <w:sz w:val="18"/>
        </w:rPr>
        <w:t>n part, out of App</w:t>
      </w:r>
      <w:r>
        <w:rPr>
          <w:rFonts w:ascii="Arial" w:eastAsia="Arial" w:hAnsi="Arial" w:cs="Arial"/>
          <w:color w:val="333131"/>
          <w:sz w:val="18"/>
        </w:rPr>
        <w:t>l</w:t>
      </w:r>
      <w:r>
        <w:rPr>
          <w:rFonts w:ascii="Arial" w:eastAsia="Arial" w:hAnsi="Arial" w:cs="Arial"/>
          <w:color w:val="282828"/>
          <w:sz w:val="18"/>
        </w:rPr>
        <w:t>e's disc</w:t>
      </w:r>
      <w:r>
        <w:rPr>
          <w:rFonts w:ascii="Arial" w:eastAsia="Arial" w:hAnsi="Arial" w:cs="Arial"/>
          <w:color w:val="333131"/>
          <w:sz w:val="18"/>
        </w:rPr>
        <w:t>l</w:t>
      </w:r>
      <w:r>
        <w:rPr>
          <w:rFonts w:ascii="Arial" w:eastAsia="Arial" w:hAnsi="Arial" w:cs="Arial"/>
          <w:color w:val="282828"/>
          <w:sz w:val="18"/>
        </w:rPr>
        <w:t>osure of records re</w:t>
      </w:r>
      <w:r>
        <w:rPr>
          <w:rFonts w:ascii="Arial" w:eastAsia="Arial" w:hAnsi="Arial" w:cs="Arial"/>
          <w:color w:val="333131"/>
          <w:sz w:val="18"/>
        </w:rPr>
        <w:t>l</w:t>
      </w:r>
      <w:r>
        <w:rPr>
          <w:rFonts w:ascii="Arial" w:eastAsia="Arial" w:hAnsi="Arial" w:cs="Arial"/>
          <w:color w:val="282828"/>
          <w:sz w:val="18"/>
        </w:rPr>
        <w:t>ative to my Account(s) pursuant to this Authorization and Consent.</w:t>
      </w:r>
    </w:p>
    <w:p w14:paraId="7E002110" w14:textId="77777777" w:rsidR="003D0DB2" w:rsidRDefault="00D215E2">
      <w:pPr>
        <w:spacing w:after="1627" w:line="256" w:lineRule="auto"/>
        <w:ind w:left="-15" w:right="766"/>
        <w:jc w:val="both"/>
      </w:pPr>
      <w:r>
        <w:rPr>
          <w:rFonts w:ascii="Arial" w:eastAsia="Arial" w:hAnsi="Arial" w:cs="Arial"/>
          <w:color w:val="282828"/>
          <w:sz w:val="18"/>
        </w:rPr>
        <w:t xml:space="preserve">Apple, its officers, directors, employees, subsidiaries, affiliates, </w:t>
      </w:r>
      <w:proofErr w:type="gramStart"/>
      <w:r>
        <w:rPr>
          <w:rFonts w:ascii="Arial" w:eastAsia="Arial" w:hAnsi="Arial" w:cs="Arial"/>
          <w:color w:val="282828"/>
          <w:sz w:val="18"/>
        </w:rPr>
        <w:t>contractors</w:t>
      </w:r>
      <w:proofErr w:type="gramEnd"/>
      <w:r>
        <w:rPr>
          <w:rFonts w:ascii="Arial" w:eastAsia="Arial" w:hAnsi="Arial" w:cs="Arial"/>
          <w:color w:val="282828"/>
          <w:sz w:val="18"/>
        </w:rPr>
        <w:t xml:space="preserve"> and agents (collectively, the “Apple Parties”) will ha</w:t>
      </w:r>
      <w:r>
        <w:rPr>
          <w:rFonts w:ascii="Arial" w:eastAsia="Arial" w:hAnsi="Arial" w:cs="Arial"/>
          <w:color w:val="282828"/>
          <w:sz w:val="18"/>
        </w:rPr>
        <w:t xml:space="preserve">ve no liability of any kind for any claims, losses, actions, damages, suits or proceedings resulting from the aforementioned assistance and disclosure of records. I hereby agree to defend, indemnify and hold the Apple Parties harmless from and against any </w:t>
      </w:r>
      <w:r>
        <w:rPr>
          <w:rFonts w:ascii="Arial" w:eastAsia="Arial" w:hAnsi="Arial" w:cs="Arial"/>
          <w:color w:val="282828"/>
          <w:sz w:val="18"/>
        </w:rPr>
        <w:t>and all claims, demands, suits, judgments, losses, costs, damages (direct, indirect and consequential) or causes of action, attorney’s fees and expenses that the Apple Parties may sustain or incur arising in whole or in part, by reason of and out of Apple’</w:t>
      </w:r>
      <w:r>
        <w:rPr>
          <w:rFonts w:ascii="Arial" w:eastAsia="Arial" w:hAnsi="Arial" w:cs="Arial"/>
          <w:color w:val="282828"/>
          <w:sz w:val="18"/>
        </w:rPr>
        <w:t xml:space="preserve">s </w:t>
      </w:r>
      <w:proofErr w:type="gramStart"/>
      <w:r>
        <w:rPr>
          <w:rFonts w:ascii="Arial" w:eastAsia="Arial" w:hAnsi="Arial" w:cs="Arial"/>
          <w:color w:val="282828"/>
          <w:sz w:val="18"/>
        </w:rPr>
        <w:t>above described</w:t>
      </w:r>
      <w:proofErr w:type="gramEnd"/>
      <w:r>
        <w:rPr>
          <w:rFonts w:ascii="Arial" w:eastAsia="Arial" w:hAnsi="Arial" w:cs="Arial"/>
          <w:color w:val="282828"/>
          <w:sz w:val="18"/>
        </w:rPr>
        <w:t xml:space="preserve"> provision of assistance and the resulting disclosure of records.</w:t>
      </w:r>
    </w:p>
    <w:p w14:paraId="660168B5" w14:textId="77777777" w:rsidR="003D0DB2" w:rsidRDefault="00D215E2">
      <w:pPr>
        <w:spacing w:after="360"/>
        <w:ind w:left="-5" w:right="-15" w:hanging="10"/>
      </w:pPr>
      <w:r>
        <w:rPr>
          <w:rFonts w:ascii="Arial" w:eastAsia="Arial" w:hAnsi="Arial" w:cs="Arial"/>
          <w:sz w:val="18"/>
        </w:rPr>
        <w:lastRenderedPageBreak/>
        <w:t>*If signing outside California, the Notary Public must attach his/her certificate to the document.         Page 1 of 2</w:t>
      </w:r>
    </w:p>
    <w:p w14:paraId="5F1AD85F" w14:textId="77777777" w:rsidR="003D0DB2" w:rsidRDefault="00D215E2">
      <w:pPr>
        <w:tabs>
          <w:tab w:val="right" w:pos="8954"/>
        </w:tabs>
        <w:spacing w:after="0"/>
        <w:ind w:left="-15"/>
      </w:pPr>
      <w:r>
        <w:rPr>
          <w:rFonts w:ascii="Arial" w:eastAsia="Arial" w:hAnsi="Arial" w:cs="Arial"/>
          <w:b/>
          <w:color w:val="161616"/>
          <w:sz w:val="26"/>
        </w:rPr>
        <w:t xml:space="preserve">Authorization and Consent to Release Apple </w:t>
      </w:r>
      <w:r>
        <w:rPr>
          <w:rFonts w:ascii="Arial" w:eastAsia="Arial" w:hAnsi="Arial" w:cs="Arial"/>
          <w:b/>
          <w:color w:val="282828"/>
          <w:sz w:val="26"/>
        </w:rPr>
        <w:t>Rec</w:t>
      </w:r>
      <w:r>
        <w:rPr>
          <w:rFonts w:ascii="Arial" w:eastAsia="Arial" w:hAnsi="Arial" w:cs="Arial"/>
          <w:b/>
          <w:color w:val="161616"/>
          <w:sz w:val="26"/>
        </w:rPr>
        <w:t>o</w:t>
      </w:r>
      <w:r>
        <w:rPr>
          <w:rFonts w:ascii="Arial" w:eastAsia="Arial" w:hAnsi="Arial" w:cs="Arial"/>
          <w:b/>
          <w:color w:val="282828"/>
          <w:sz w:val="26"/>
        </w:rPr>
        <w:t>r</w:t>
      </w:r>
      <w:r>
        <w:rPr>
          <w:rFonts w:ascii="Arial" w:eastAsia="Arial" w:hAnsi="Arial" w:cs="Arial"/>
          <w:b/>
          <w:color w:val="161616"/>
          <w:sz w:val="26"/>
        </w:rPr>
        <w:t>ds cont.</w:t>
      </w:r>
      <w:r>
        <w:rPr>
          <w:rFonts w:ascii="Arial" w:eastAsia="Arial" w:hAnsi="Arial" w:cs="Arial"/>
          <w:b/>
          <w:color w:val="161616"/>
          <w:sz w:val="26"/>
        </w:rPr>
        <w:tab/>
      </w:r>
      <w:r>
        <w:rPr>
          <w:noProof/>
        </w:rPr>
        <mc:AlternateContent>
          <mc:Choice Requires="wpg">
            <w:drawing>
              <wp:inline distT="0" distB="0" distL="0" distR="0" wp14:anchorId="02164480" wp14:editId="2B4E917B">
                <wp:extent cx="378460" cy="452967"/>
                <wp:effectExtent l="0" t="0" r="0" b="0"/>
                <wp:docPr id="1424" name="Group 1424"/>
                <wp:cNvGraphicFramePr/>
                <a:graphic xmlns:a="http://schemas.openxmlformats.org/drawingml/2006/main">
                  <a:graphicData uri="http://schemas.microsoft.com/office/word/2010/wordprocessingGroup">
                    <wpg:wgp>
                      <wpg:cNvGrpSpPr/>
                      <wpg:grpSpPr>
                        <a:xfrm>
                          <a:off x="0" y="0"/>
                          <a:ext cx="378460" cy="452967"/>
                          <a:chOff x="0" y="0"/>
                          <a:chExt cx="378460" cy="452967"/>
                        </a:xfrm>
                      </wpg:grpSpPr>
                      <wps:wsp>
                        <wps:cNvPr id="142" name="Shape 142"/>
                        <wps:cNvSpPr/>
                        <wps:spPr>
                          <a:xfrm>
                            <a:off x="0" y="106986"/>
                            <a:ext cx="378460" cy="345981"/>
                          </a:xfrm>
                          <a:custGeom>
                            <a:avLst/>
                            <a:gdLst/>
                            <a:ahLst/>
                            <a:cxnLst/>
                            <a:rect l="0" t="0" r="0" b="0"/>
                            <a:pathLst>
                              <a:path w="378460" h="345981">
                                <a:moveTo>
                                  <a:pt x="280417" y="3592"/>
                                </a:moveTo>
                                <a:cubicBezTo>
                                  <a:pt x="295756" y="4121"/>
                                  <a:pt x="338679" y="9543"/>
                                  <a:pt x="366215" y="48884"/>
                                </a:cubicBezTo>
                                <a:cubicBezTo>
                                  <a:pt x="363964" y="50247"/>
                                  <a:pt x="314904" y="78040"/>
                                  <a:pt x="315492" y="135844"/>
                                </a:cubicBezTo>
                                <a:cubicBezTo>
                                  <a:pt x="316106" y="205151"/>
                                  <a:pt x="377718" y="228233"/>
                                  <a:pt x="378460" y="228482"/>
                                </a:cubicBezTo>
                                <a:cubicBezTo>
                                  <a:pt x="378076" y="230150"/>
                                  <a:pt x="368694" y="261336"/>
                                  <a:pt x="345992" y="293532"/>
                                </a:cubicBezTo>
                                <a:cubicBezTo>
                                  <a:pt x="331343" y="314390"/>
                                  <a:pt x="316234" y="335215"/>
                                  <a:pt x="296146" y="344534"/>
                                </a:cubicBezTo>
                                <a:lnTo>
                                  <a:pt x="289873" y="345981"/>
                                </a:lnTo>
                                <a:lnTo>
                                  <a:pt x="251062" y="345981"/>
                                </a:lnTo>
                                <a:lnTo>
                                  <a:pt x="237109" y="340787"/>
                                </a:lnTo>
                                <a:cubicBezTo>
                                  <a:pt x="226135" y="336190"/>
                                  <a:pt x="214586" y="331515"/>
                                  <a:pt x="196538" y="331515"/>
                                </a:cubicBezTo>
                                <a:cubicBezTo>
                                  <a:pt x="178577" y="331515"/>
                                  <a:pt x="166792" y="335910"/>
                                  <a:pt x="155786" y="340444"/>
                                </a:cubicBezTo>
                                <a:lnTo>
                                  <a:pt x="141371" y="345981"/>
                                </a:lnTo>
                                <a:lnTo>
                                  <a:pt x="99855" y="345981"/>
                                </a:lnTo>
                                <a:lnTo>
                                  <a:pt x="97880" y="345560"/>
                                </a:lnTo>
                                <a:cubicBezTo>
                                  <a:pt x="77321" y="335940"/>
                                  <a:pt x="60415" y="313121"/>
                                  <a:pt x="45650" y="292374"/>
                                </a:cubicBezTo>
                                <a:cubicBezTo>
                                  <a:pt x="25479" y="263995"/>
                                  <a:pt x="7699" y="223876"/>
                                  <a:pt x="144" y="182101"/>
                                </a:cubicBezTo>
                                <a:lnTo>
                                  <a:pt x="0" y="180850"/>
                                </a:lnTo>
                                <a:lnTo>
                                  <a:pt x="0" y="107311"/>
                                </a:lnTo>
                                <a:lnTo>
                                  <a:pt x="3708" y="89568"/>
                                </a:lnTo>
                                <a:cubicBezTo>
                                  <a:pt x="6757" y="79922"/>
                                  <a:pt x="10811" y="70644"/>
                                  <a:pt x="15994" y="61894"/>
                                </a:cubicBezTo>
                                <a:cubicBezTo>
                                  <a:pt x="36370" y="27196"/>
                                  <a:pt x="73082" y="5242"/>
                                  <a:pt x="112913" y="4663"/>
                                </a:cubicBezTo>
                                <a:cubicBezTo>
                                  <a:pt x="143259" y="4071"/>
                                  <a:pt x="171892" y="24501"/>
                                  <a:pt x="190350" y="24501"/>
                                </a:cubicBezTo>
                                <a:cubicBezTo>
                                  <a:pt x="208987" y="24501"/>
                                  <a:pt x="243859" y="0"/>
                                  <a:pt x="280417" y="3592"/>
                                </a:cubicBezTo>
                                <a:close/>
                              </a:path>
                            </a:pathLst>
                          </a:custGeom>
                          <a:ln w="0" cap="flat">
                            <a:miter lim="127000"/>
                          </a:ln>
                        </wps:spPr>
                        <wps:style>
                          <a:lnRef idx="0">
                            <a:srgbClr val="000000">
                              <a:alpha val="0"/>
                            </a:srgbClr>
                          </a:lnRef>
                          <a:fillRef idx="1">
                            <a:srgbClr val="946AA2"/>
                          </a:fillRef>
                          <a:effectRef idx="0">
                            <a:scrgbClr r="0" g="0" b="0"/>
                          </a:effectRef>
                          <a:fontRef idx="none"/>
                        </wps:style>
                        <wps:bodyPr/>
                      </wps:wsp>
                      <wps:wsp>
                        <wps:cNvPr id="143" name="Shape 143"/>
                        <wps:cNvSpPr/>
                        <wps:spPr>
                          <a:xfrm>
                            <a:off x="183167" y="0"/>
                            <a:ext cx="100726" cy="107334"/>
                          </a:xfrm>
                          <a:custGeom>
                            <a:avLst/>
                            <a:gdLst/>
                            <a:ahLst/>
                            <a:cxnLst/>
                            <a:rect l="0" t="0" r="0" b="0"/>
                            <a:pathLst>
                              <a:path w="100726" h="107334">
                                <a:moveTo>
                                  <a:pt x="97659" y="0"/>
                                </a:moveTo>
                                <a:cubicBezTo>
                                  <a:pt x="100726" y="26792"/>
                                  <a:pt x="89631" y="53720"/>
                                  <a:pt x="73296" y="73011"/>
                                </a:cubicBezTo>
                                <a:cubicBezTo>
                                  <a:pt x="56934" y="92363"/>
                                  <a:pt x="29860" y="107334"/>
                                  <a:pt x="3476" y="105366"/>
                                </a:cubicBezTo>
                                <a:cubicBezTo>
                                  <a:pt x="0" y="79087"/>
                                  <a:pt x="13267" y="51703"/>
                                  <a:pt x="28351" y="34692"/>
                                </a:cubicBezTo>
                                <a:cubicBezTo>
                                  <a:pt x="45326" y="15394"/>
                                  <a:pt x="74113" y="953"/>
                                  <a:pt x="97659" y="0"/>
                                </a:cubicBezTo>
                                <a:close/>
                              </a:path>
                            </a:pathLst>
                          </a:custGeom>
                          <a:ln w="0" cap="flat">
                            <a:miter lim="127000"/>
                          </a:ln>
                        </wps:spPr>
                        <wps:style>
                          <a:lnRef idx="0">
                            <a:srgbClr val="000000">
                              <a:alpha val="0"/>
                            </a:srgbClr>
                          </a:lnRef>
                          <a:fillRef idx="1">
                            <a:srgbClr val="946AA2"/>
                          </a:fillRef>
                          <a:effectRef idx="0">
                            <a:scrgbClr r="0" g="0" b="0"/>
                          </a:effectRef>
                          <a:fontRef idx="none"/>
                        </wps:style>
                        <wps:bodyPr/>
                      </wps:wsp>
                      <wps:wsp>
                        <wps:cNvPr id="144" name="Shape 144"/>
                        <wps:cNvSpPr/>
                        <wps:spPr>
                          <a:xfrm>
                            <a:off x="0" y="106986"/>
                            <a:ext cx="378460" cy="345981"/>
                          </a:xfrm>
                          <a:custGeom>
                            <a:avLst/>
                            <a:gdLst/>
                            <a:ahLst/>
                            <a:cxnLst/>
                            <a:rect l="0" t="0" r="0" b="0"/>
                            <a:pathLst>
                              <a:path w="378460" h="345981">
                                <a:moveTo>
                                  <a:pt x="280417" y="3592"/>
                                </a:moveTo>
                                <a:cubicBezTo>
                                  <a:pt x="295756" y="4121"/>
                                  <a:pt x="338679" y="9543"/>
                                  <a:pt x="366215" y="48884"/>
                                </a:cubicBezTo>
                                <a:cubicBezTo>
                                  <a:pt x="363964" y="50247"/>
                                  <a:pt x="314904" y="78040"/>
                                  <a:pt x="315492" y="135844"/>
                                </a:cubicBezTo>
                                <a:cubicBezTo>
                                  <a:pt x="316106" y="205151"/>
                                  <a:pt x="377718" y="228233"/>
                                  <a:pt x="378460" y="228482"/>
                                </a:cubicBezTo>
                                <a:cubicBezTo>
                                  <a:pt x="378076" y="230150"/>
                                  <a:pt x="368694" y="261336"/>
                                  <a:pt x="345992" y="293532"/>
                                </a:cubicBezTo>
                                <a:cubicBezTo>
                                  <a:pt x="331343" y="314390"/>
                                  <a:pt x="316234" y="335215"/>
                                  <a:pt x="296146" y="344534"/>
                                </a:cubicBezTo>
                                <a:lnTo>
                                  <a:pt x="289873" y="345981"/>
                                </a:lnTo>
                                <a:lnTo>
                                  <a:pt x="251062" y="345981"/>
                                </a:lnTo>
                                <a:lnTo>
                                  <a:pt x="237109" y="340787"/>
                                </a:lnTo>
                                <a:cubicBezTo>
                                  <a:pt x="226135" y="336190"/>
                                  <a:pt x="214586" y="331515"/>
                                  <a:pt x="196538" y="331515"/>
                                </a:cubicBezTo>
                                <a:cubicBezTo>
                                  <a:pt x="178577" y="331515"/>
                                  <a:pt x="166792" y="335910"/>
                                  <a:pt x="155786" y="340444"/>
                                </a:cubicBezTo>
                                <a:lnTo>
                                  <a:pt x="141371" y="345981"/>
                                </a:lnTo>
                                <a:lnTo>
                                  <a:pt x="99855" y="345981"/>
                                </a:lnTo>
                                <a:lnTo>
                                  <a:pt x="97880" y="345560"/>
                                </a:lnTo>
                                <a:cubicBezTo>
                                  <a:pt x="77321" y="335940"/>
                                  <a:pt x="60415" y="313121"/>
                                  <a:pt x="45650" y="292374"/>
                                </a:cubicBezTo>
                                <a:cubicBezTo>
                                  <a:pt x="25479" y="263995"/>
                                  <a:pt x="7699" y="223876"/>
                                  <a:pt x="144" y="182101"/>
                                </a:cubicBezTo>
                                <a:lnTo>
                                  <a:pt x="0" y="180850"/>
                                </a:lnTo>
                                <a:lnTo>
                                  <a:pt x="0" y="107311"/>
                                </a:lnTo>
                                <a:lnTo>
                                  <a:pt x="3708" y="89568"/>
                                </a:lnTo>
                                <a:cubicBezTo>
                                  <a:pt x="6757" y="79922"/>
                                  <a:pt x="10811" y="70644"/>
                                  <a:pt x="15994" y="61894"/>
                                </a:cubicBezTo>
                                <a:cubicBezTo>
                                  <a:pt x="36370" y="27196"/>
                                  <a:pt x="73082" y="5242"/>
                                  <a:pt x="112913" y="4663"/>
                                </a:cubicBezTo>
                                <a:cubicBezTo>
                                  <a:pt x="143259" y="4071"/>
                                  <a:pt x="171892" y="24501"/>
                                  <a:pt x="190350" y="24501"/>
                                </a:cubicBezTo>
                                <a:cubicBezTo>
                                  <a:pt x="208987" y="24501"/>
                                  <a:pt x="243859" y="0"/>
                                  <a:pt x="280417" y="3592"/>
                                </a:cubicBezTo>
                                <a:close/>
                              </a:path>
                            </a:pathLst>
                          </a:custGeom>
                          <a:ln w="0" cap="flat">
                            <a:miter lim="127000"/>
                          </a:ln>
                        </wps:spPr>
                        <wps:style>
                          <a:lnRef idx="0">
                            <a:srgbClr val="000000">
                              <a:alpha val="0"/>
                            </a:srgbClr>
                          </a:lnRef>
                          <a:fillRef idx="1">
                            <a:srgbClr val="1C1B1A"/>
                          </a:fillRef>
                          <a:effectRef idx="0">
                            <a:scrgbClr r="0" g="0" b="0"/>
                          </a:effectRef>
                          <a:fontRef idx="none"/>
                        </wps:style>
                        <wps:bodyPr/>
                      </wps:wsp>
                      <wps:wsp>
                        <wps:cNvPr id="145" name="Shape 145"/>
                        <wps:cNvSpPr/>
                        <wps:spPr>
                          <a:xfrm>
                            <a:off x="183167" y="0"/>
                            <a:ext cx="100726" cy="107334"/>
                          </a:xfrm>
                          <a:custGeom>
                            <a:avLst/>
                            <a:gdLst/>
                            <a:ahLst/>
                            <a:cxnLst/>
                            <a:rect l="0" t="0" r="0" b="0"/>
                            <a:pathLst>
                              <a:path w="100726" h="107334">
                                <a:moveTo>
                                  <a:pt x="97659" y="0"/>
                                </a:moveTo>
                                <a:cubicBezTo>
                                  <a:pt x="100726" y="26792"/>
                                  <a:pt x="89631" y="53720"/>
                                  <a:pt x="73296" y="73011"/>
                                </a:cubicBezTo>
                                <a:cubicBezTo>
                                  <a:pt x="56934" y="92363"/>
                                  <a:pt x="29860" y="107334"/>
                                  <a:pt x="3476" y="105366"/>
                                </a:cubicBezTo>
                                <a:cubicBezTo>
                                  <a:pt x="0" y="79087"/>
                                  <a:pt x="13267" y="51703"/>
                                  <a:pt x="28351" y="34692"/>
                                </a:cubicBezTo>
                                <a:cubicBezTo>
                                  <a:pt x="45326" y="15394"/>
                                  <a:pt x="74113" y="953"/>
                                  <a:pt x="97659" y="0"/>
                                </a:cubicBezTo>
                                <a:close/>
                              </a:path>
                            </a:pathLst>
                          </a:custGeom>
                          <a:ln w="0" cap="flat">
                            <a:miter lim="127000"/>
                          </a:ln>
                        </wps:spPr>
                        <wps:style>
                          <a:lnRef idx="0">
                            <a:srgbClr val="000000">
                              <a:alpha val="0"/>
                            </a:srgbClr>
                          </a:lnRef>
                          <a:fillRef idx="1">
                            <a:srgbClr val="1C1B1A"/>
                          </a:fillRef>
                          <a:effectRef idx="0">
                            <a:scrgbClr r="0" g="0" b="0"/>
                          </a:effectRef>
                          <a:fontRef idx="none"/>
                        </wps:style>
                        <wps:bodyPr/>
                      </wps:wsp>
                    </wpg:wgp>
                  </a:graphicData>
                </a:graphic>
              </wp:inline>
            </w:drawing>
          </mc:Choice>
          <mc:Fallback xmlns:a="http://schemas.openxmlformats.org/drawingml/2006/main">
            <w:pict>
              <v:group id="Group 1424" style="width:29.8pt;height:35.6667pt;mso-position-horizontal-relative:char;mso-position-vertical-relative:line" coordsize="3784,4529">
                <v:shape id="Shape 142" style="position:absolute;width:3784;height:3459;left:0;top:1069;" coordsize="378460,345981" path="m280417,3592c295756,4121,338679,9543,366215,48884c363964,50247,314904,78040,315492,135844c316106,205151,377718,228233,378460,228482c378076,230150,368694,261336,345992,293532c331343,314390,316234,335215,296146,344534l289873,345981l251062,345981l237109,340787c226135,336190,214586,331515,196538,331515c178577,331515,166792,335910,155786,340444l141371,345981l99855,345981l97880,345560c77321,335940,60415,313121,45650,292374c25479,263995,7699,223876,144,182101l0,180850l0,107311l3708,89568c6757,79922,10811,70644,15994,61894c36370,27196,73082,5242,112913,4663c143259,4071,171892,24501,190350,24501c208987,24501,243859,0,280417,3592x">
                  <v:stroke weight="0pt" endcap="flat" joinstyle="miter" miterlimit="10" on="false" color="#000000" opacity="0"/>
                  <v:fill on="true" color="#946aa2"/>
                </v:shape>
                <v:shape id="Shape 143" style="position:absolute;width:1007;height:1073;left:1831;top:0;" coordsize="100726,107334" path="m97659,0c100726,26792,89631,53720,73296,73011c56934,92363,29860,107334,3476,105366c0,79087,13267,51703,28351,34692c45326,15394,74113,953,97659,0x">
                  <v:stroke weight="0pt" endcap="flat" joinstyle="miter" miterlimit="10" on="false" color="#000000" opacity="0"/>
                  <v:fill on="true" color="#946aa2"/>
                </v:shape>
                <v:shape id="Shape 144" style="position:absolute;width:3784;height:3459;left:0;top:1069;" coordsize="378460,345981" path="m280417,3592c295756,4121,338679,9543,366215,48884c363964,50247,314904,78040,315492,135844c316106,205151,377718,228233,378460,228482c378076,230150,368694,261336,345992,293532c331343,314390,316234,335215,296146,344534l289873,345981l251062,345981l237109,340787c226135,336190,214586,331515,196538,331515c178577,331515,166792,335910,155786,340444l141371,345981l99855,345981l97880,345560c77321,335940,60415,313121,45650,292374c25479,263995,7699,223876,144,182101l0,180850l0,107311l3708,89568c6757,79922,10811,70644,15994,61894c36370,27196,73082,5242,112913,4663c143259,4071,171892,24501,190350,24501c208987,24501,243859,0,280417,3592x">
                  <v:stroke weight="0pt" endcap="flat" joinstyle="miter" miterlimit="10" on="false" color="#000000" opacity="0"/>
                  <v:fill on="true" color="#1c1b1a"/>
                </v:shape>
                <v:shape id="Shape 145" style="position:absolute;width:1007;height:1073;left:1831;top:0;" coordsize="100726,107334" path="m97659,0c100726,26792,89631,53720,73296,73011c56934,92363,29860,107334,3476,105366c0,79087,13267,51703,28351,34692c45326,15394,74113,953,97659,0x">
                  <v:stroke weight="0pt" endcap="flat" joinstyle="miter" miterlimit="10" on="false" color="#000000" opacity="0"/>
                  <v:fill on="true" color="#1c1b1a"/>
                </v:shape>
              </v:group>
            </w:pict>
          </mc:Fallback>
        </mc:AlternateContent>
      </w:r>
    </w:p>
    <w:p w14:paraId="23EB8E94" w14:textId="77777777" w:rsidR="003D0DB2" w:rsidRDefault="00D215E2">
      <w:pPr>
        <w:spacing w:after="471" w:line="508" w:lineRule="auto"/>
        <w:ind w:left="-5" w:hanging="10"/>
      </w:pPr>
      <w:r>
        <w:rPr>
          <w:rFonts w:ascii="Arial" w:eastAsia="Arial" w:hAnsi="Arial" w:cs="Arial"/>
          <w:color w:val="7A7A7A"/>
          <w:sz w:val="16"/>
        </w:rPr>
        <w:t>To be completed by Consenting Party</w:t>
      </w:r>
    </w:p>
    <w:p w14:paraId="1EC983FB" w14:textId="77777777" w:rsidR="003D0DB2" w:rsidRDefault="00D215E2">
      <w:pPr>
        <w:spacing w:after="658" w:line="257" w:lineRule="auto"/>
        <w:ind w:left="-5" w:right="767" w:hanging="10"/>
        <w:jc w:val="both"/>
      </w:pPr>
      <w:r>
        <w:rPr>
          <w:rFonts w:ascii="Arial" w:eastAsia="Arial" w:hAnsi="Arial" w:cs="Arial"/>
          <w:color w:val="111111"/>
          <w:sz w:val="18"/>
        </w:rPr>
        <w:t>I confirm that I am the lawful account holder and hereby grant my consent authorizing Apple to release available requested records relating to the Account(s) identified above. By signing below in the presence of a Notary Public, I am affirming under oath t</w:t>
      </w:r>
      <w:r>
        <w:rPr>
          <w:rFonts w:ascii="Arial" w:eastAsia="Arial" w:hAnsi="Arial" w:cs="Arial"/>
          <w:color w:val="111111"/>
          <w:sz w:val="18"/>
        </w:rPr>
        <w:t>he truth and accuracy of the above statements.</w:t>
      </w:r>
    </w:p>
    <w:p w14:paraId="33D90136" w14:textId="77777777" w:rsidR="003D0DB2" w:rsidRDefault="00D215E2">
      <w:pPr>
        <w:spacing w:after="1" w:line="263" w:lineRule="auto"/>
        <w:ind w:left="-5" w:right="766" w:hanging="10"/>
        <w:jc w:val="both"/>
      </w:pPr>
      <w:r>
        <w:rPr>
          <w:rFonts w:ascii="Arial" w:eastAsia="Arial" w:hAnsi="Arial" w:cs="Arial"/>
          <w:color w:val="212121"/>
          <w:sz w:val="18"/>
        </w:rPr>
        <w:t>__________________                              ________________________________________________</w:t>
      </w:r>
    </w:p>
    <w:p w14:paraId="271043F8" w14:textId="77777777" w:rsidR="003D0DB2" w:rsidRDefault="00D215E2">
      <w:pPr>
        <w:spacing w:after="279" w:line="263" w:lineRule="auto"/>
        <w:ind w:left="-5" w:right="766" w:hanging="10"/>
        <w:jc w:val="both"/>
      </w:pPr>
      <w:r>
        <w:rPr>
          <w:rFonts w:ascii="Arial" w:eastAsia="Arial" w:hAnsi="Arial" w:cs="Arial"/>
          <w:color w:val="212121"/>
          <w:sz w:val="18"/>
        </w:rPr>
        <w:t xml:space="preserve">              Date                                                                   Signature of Consenting Par</w:t>
      </w:r>
      <w:r>
        <w:rPr>
          <w:rFonts w:ascii="Arial" w:eastAsia="Arial" w:hAnsi="Arial" w:cs="Arial"/>
          <w:color w:val="212121"/>
          <w:sz w:val="18"/>
        </w:rPr>
        <w:t>ty</w:t>
      </w:r>
    </w:p>
    <w:p w14:paraId="360C4248" w14:textId="77777777" w:rsidR="003D0DB2" w:rsidRDefault="00D215E2">
      <w:pPr>
        <w:spacing w:after="62"/>
      </w:pPr>
      <w:r>
        <w:rPr>
          <w:rFonts w:ascii="Arial" w:eastAsia="Arial" w:hAnsi="Arial" w:cs="Arial"/>
          <w:sz w:val="18"/>
        </w:rPr>
        <w:t>Apple Inc. must receive the original Notarized consent form before requested records can be released.</w:t>
      </w:r>
    </w:p>
    <w:p w14:paraId="0F579F0C" w14:textId="77777777" w:rsidR="003D0DB2" w:rsidRDefault="00D215E2">
      <w:pPr>
        <w:spacing w:after="165" w:line="353" w:lineRule="auto"/>
        <w:ind w:left="-5" w:right="766" w:hanging="10"/>
        <w:jc w:val="both"/>
      </w:pPr>
      <w:r>
        <w:rPr>
          <w:rFonts w:ascii="Arial" w:eastAsia="Arial" w:hAnsi="Arial" w:cs="Arial"/>
          <w:color w:val="212121"/>
          <w:sz w:val="18"/>
        </w:rPr>
        <w:t xml:space="preserve">_________________________________________________________________________________                  </w:t>
      </w:r>
      <w:r>
        <w:rPr>
          <w:rFonts w:ascii="Arial" w:eastAsia="Arial" w:hAnsi="Arial" w:cs="Arial"/>
          <w:color w:val="7A7A7A"/>
          <w:sz w:val="16"/>
        </w:rPr>
        <w:t>To be completed by Notary Public*</w:t>
      </w:r>
    </w:p>
    <w:p w14:paraId="2F7D4F80" w14:textId="77777777" w:rsidR="003D0DB2" w:rsidRDefault="00D215E2">
      <w:pPr>
        <w:spacing w:after="213" w:line="263" w:lineRule="auto"/>
        <w:ind w:left="-5" w:right="766" w:hanging="10"/>
        <w:jc w:val="both"/>
      </w:pPr>
      <w:r>
        <w:rPr>
          <w:rFonts w:ascii="Arial" w:eastAsia="Arial" w:hAnsi="Arial" w:cs="Arial"/>
          <w:color w:val="212121"/>
          <w:sz w:val="18"/>
        </w:rPr>
        <w:t xml:space="preserve">State </w:t>
      </w:r>
      <w:proofErr w:type="gramStart"/>
      <w:r>
        <w:rPr>
          <w:rFonts w:ascii="Arial" w:eastAsia="Arial" w:hAnsi="Arial" w:cs="Arial"/>
          <w:color w:val="212121"/>
          <w:sz w:val="18"/>
        </w:rPr>
        <w:t>of  _</w:t>
      </w:r>
      <w:proofErr w:type="gramEnd"/>
      <w:r>
        <w:rPr>
          <w:rFonts w:ascii="Arial" w:eastAsia="Arial" w:hAnsi="Arial" w:cs="Arial"/>
          <w:color w:val="212121"/>
          <w:sz w:val="18"/>
        </w:rPr>
        <w:t>_______</w:t>
      </w:r>
      <w:r>
        <w:rPr>
          <w:rFonts w:ascii="Arial" w:eastAsia="Arial" w:hAnsi="Arial" w:cs="Arial"/>
          <w:color w:val="212121"/>
          <w:sz w:val="18"/>
        </w:rPr>
        <w:t>_____________________,  County of  __________________________________.</w:t>
      </w:r>
    </w:p>
    <w:p w14:paraId="755FA78E" w14:textId="77777777" w:rsidR="003D0DB2" w:rsidRDefault="00D215E2">
      <w:pPr>
        <w:spacing w:after="1" w:line="263" w:lineRule="auto"/>
        <w:ind w:left="-5" w:right="766" w:hanging="10"/>
        <w:jc w:val="both"/>
      </w:pPr>
      <w:proofErr w:type="gramStart"/>
      <w:r>
        <w:rPr>
          <w:rFonts w:ascii="Arial" w:eastAsia="Arial" w:hAnsi="Arial" w:cs="Arial"/>
          <w:color w:val="212121"/>
          <w:sz w:val="18"/>
        </w:rPr>
        <w:t>On  _</w:t>
      </w:r>
      <w:proofErr w:type="gramEnd"/>
      <w:r>
        <w:rPr>
          <w:rFonts w:ascii="Arial" w:eastAsia="Arial" w:hAnsi="Arial" w:cs="Arial"/>
          <w:color w:val="212121"/>
          <w:sz w:val="18"/>
        </w:rPr>
        <w:t xml:space="preserve">_________________  before me, _________________________________________________,          </w:t>
      </w:r>
    </w:p>
    <w:p w14:paraId="71ABEC6B" w14:textId="77777777" w:rsidR="003D0DB2" w:rsidRDefault="00D215E2">
      <w:pPr>
        <w:spacing w:after="213" w:line="263" w:lineRule="auto"/>
        <w:ind w:left="-5" w:right="766" w:hanging="10"/>
        <w:jc w:val="both"/>
      </w:pPr>
      <w:r>
        <w:rPr>
          <w:rFonts w:ascii="Arial" w:eastAsia="Arial" w:hAnsi="Arial" w:cs="Arial"/>
          <w:color w:val="212121"/>
          <w:sz w:val="18"/>
        </w:rPr>
        <w:t xml:space="preserve">                     Date                                            Name and Title (</w:t>
      </w:r>
      <w:proofErr w:type="gramStart"/>
      <w:r>
        <w:rPr>
          <w:rFonts w:ascii="Arial" w:eastAsia="Arial" w:hAnsi="Arial" w:cs="Arial"/>
          <w:color w:val="212121"/>
          <w:sz w:val="18"/>
        </w:rPr>
        <w:t>i.e.</w:t>
      </w:r>
      <w:proofErr w:type="gramEnd"/>
      <w:r>
        <w:rPr>
          <w:rFonts w:ascii="Arial" w:eastAsia="Arial" w:hAnsi="Arial" w:cs="Arial"/>
          <w:color w:val="212121"/>
          <w:sz w:val="18"/>
        </w:rPr>
        <w:t xml:space="preserve"> Mary Johnson, Notary Public)</w:t>
      </w:r>
    </w:p>
    <w:p w14:paraId="6B99AC32" w14:textId="77777777" w:rsidR="003D0DB2" w:rsidRDefault="00D215E2">
      <w:pPr>
        <w:spacing w:after="1" w:line="263" w:lineRule="auto"/>
        <w:ind w:left="-5" w:right="766" w:hanging="10"/>
        <w:jc w:val="both"/>
      </w:pPr>
      <w:r>
        <w:rPr>
          <w:rFonts w:ascii="Arial" w:eastAsia="Arial" w:hAnsi="Arial" w:cs="Arial"/>
          <w:color w:val="212121"/>
          <w:sz w:val="18"/>
        </w:rPr>
        <w:t xml:space="preserve">Personally </w:t>
      </w:r>
      <w:proofErr w:type="gramStart"/>
      <w:r>
        <w:rPr>
          <w:rFonts w:ascii="Arial" w:eastAsia="Arial" w:hAnsi="Arial" w:cs="Arial"/>
          <w:color w:val="212121"/>
          <w:sz w:val="18"/>
        </w:rPr>
        <w:t>Appeared  _</w:t>
      </w:r>
      <w:proofErr w:type="gramEnd"/>
      <w:r>
        <w:rPr>
          <w:rFonts w:ascii="Arial" w:eastAsia="Arial" w:hAnsi="Arial" w:cs="Arial"/>
          <w:color w:val="212121"/>
          <w:sz w:val="18"/>
        </w:rPr>
        <w:t>______________________________________________________________,</w:t>
      </w:r>
    </w:p>
    <w:p w14:paraId="016FE697" w14:textId="77777777" w:rsidR="003D0DB2" w:rsidRDefault="00D215E2">
      <w:pPr>
        <w:spacing w:after="213" w:line="263" w:lineRule="auto"/>
        <w:ind w:left="-5" w:right="766" w:hanging="10"/>
        <w:jc w:val="both"/>
      </w:pPr>
      <w:r>
        <w:rPr>
          <w:rFonts w:ascii="Arial" w:eastAsia="Arial" w:hAnsi="Arial" w:cs="Arial"/>
          <w:color w:val="212121"/>
          <w:sz w:val="18"/>
        </w:rPr>
        <w:t xml:space="preserve">                                                                      Name of Consenting Party</w:t>
      </w:r>
    </w:p>
    <w:p w14:paraId="3CEDDC0A" w14:textId="77777777" w:rsidR="003D0DB2" w:rsidRDefault="00D215E2">
      <w:pPr>
        <w:spacing w:after="214" w:line="263" w:lineRule="auto"/>
        <w:ind w:left="-5" w:right="766" w:hanging="10"/>
        <w:jc w:val="both"/>
      </w:pPr>
      <w:r>
        <w:rPr>
          <w:rFonts w:ascii="Arial" w:eastAsia="Arial" w:hAnsi="Arial" w:cs="Arial"/>
          <w:color w:val="212121"/>
          <w:sz w:val="18"/>
        </w:rPr>
        <w:t>Who proved to me on the basis of satisfactory</w:t>
      </w:r>
      <w:r>
        <w:rPr>
          <w:rFonts w:ascii="Arial" w:eastAsia="Arial" w:hAnsi="Arial" w:cs="Arial"/>
          <w:color w:val="212121"/>
          <w:sz w:val="18"/>
        </w:rPr>
        <w:t xml:space="preserve"> evidence to be the person whose name is subscribed to the within instrument and acknowledged to me that he/she executed the same in his/her authorized capacity, and that by his/her signature on the instrument the person, or the entity upon behalf of which</w:t>
      </w:r>
      <w:r>
        <w:rPr>
          <w:rFonts w:ascii="Arial" w:eastAsia="Arial" w:hAnsi="Arial" w:cs="Arial"/>
          <w:color w:val="212121"/>
          <w:sz w:val="18"/>
        </w:rPr>
        <w:t xml:space="preserve"> the person acted, executed the </w:t>
      </w:r>
      <w:proofErr w:type="gramStart"/>
      <w:r>
        <w:rPr>
          <w:rFonts w:ascii="Arial" w:eastAsia="Arial" w:hAnsi="Arial" w:cs="Arial"/>
          <w:color w:val="212121"/>
          <w:sz w:val="18"/>
        </w:rPr>
        <w:t>instrument.</w:t>
      </w:r>
      <w:proofErr w:type="gramEnd"/>
    </w:p>
    <w:p w14:paraId="0C1F336B" w14:textId="77777777" w:rsidR="003D0DB2" w:rsidRDefault="00D215E2">
      <w:pPr>
        <w:spacing w:after="434" w:line="263" w:lineRule="auto"/>
        <w:ind w:left="-5" w:right="766" w:hanging="10"/>
        <w:jc w:val="both"/>
      </w:pPr>
      <w:r>
        <w:rPr>
          <w:rFonts w:ascii="Arial" w:eastAsia="Arial" w:hAnsi="Arial" w:cs="Arial"/>
          <w:color w:val="212121"/>
          <w:sz w:val="18"/>
        </w:rPr>
        <w:t>I certify under PENALTY OF PERJURY under the laws of the State of _________________________ that the foregoing paragraph is true and correct.</w:t>
      </w:r>
    </w:p>
    <w:p w14:paraId="4F6AE99F" w14:textId="77777777" w:rsidR="00D215E2" w:rsidRDefault="00D215E2" w:rsidP="00D215E2">
      <w:pPr>
        <w:spacing w:after="1533" w:line="263" w:lineRule="auto"/>
        <w:ind w:left="-5" w:right="766" w:hanging="10"/>
        <w:jc w:val="both"/>
        <w:rPr>
          <w:rFonts w:ascii="Arial" w:eastAsia="Arial" w:hAnsi="Arial" w:cs="Arial"/>
          <w:color w:val="212121"/>
          <w:sz w:val="18"/>
        </w:rPr>
      </w:pPr>
      <w:r>
        <w:rPr>
          <w:rFonts w:ascii="Arial" w:eastAsia="Arial" w:hAnsi="Arial" w:cs="Arial"/>
          <w:color w:val="212121"/>
          <w:sz w:val="18"/>
        </w:rPr>
        <w:t>WITNESS my hand and official seal.</w:t>
      </w:r>
    </w:p>
    <w:p w14:paraId="54618A71" w14:textId="0F62768E" w:rsidR="003D0DB2" w:rsidRDefault="00D215E2" w:rsidP="00D215E2">
      <w:pPr>
        <w:spacing w:after="1533" w:line="263" w:lineRule="auto"/>
        <w:ind w:left="-5" w:right="766" w:hanging="10"/>
        <w:jc w:val="both"/>
      </w:pPr>
      <w:r>
        <w:rPr>
          <w:rFonts w:ascii="Arial" w:eastAsia="Arial" w:hAnsi="Arial" w:cs="Arial"/>
          <w:color w:val="212121"/>
          <w:sz w:val="18"/>
        </w:rPr>
        <w:t>Place Notary Seal Above                              Signature: _______________</w:t>
      </w:r>
      <w:r>
        <w:rPr>
          <w:rFonts w:ascii="Arial" w:eastAsia="Arial" w:hAnsi="Arial" w:cs="Arial"/>
          <w:color w:val="212121"/>
          <w:sz w:val="18"/>
        </w:rPr>
        <w:t>_______________________</w:t>
      </w:r>
    </w:p>
    <w:p w14:paraId="1048B46E" w14:textId="77777777" w:rsidR="00D215E2" w:rsidRDefault="00D215E2" w:rsidP="00D215E2">
      <w:pPr>
        <w:tabs>
          <w:tab w:val="center" w:pos="925"/>
          <w:tab w:val="center" w:pos="5526"/>
        </w:tabs>
        <w:spacing w:after="3778" w:line="263" w:lineRule="auto"/>
        <w:rPr>
          <w:rFonts w:ascii="Arial" w:eastAsia="Arial" w:hAnsi="Arial" w:cs="Arial"/>
          <w:color w:val="212121"/>
          <w:sz w:val="18"/>
        </w:rPr>
      </w:pPr>
      <w:r>
        <w:tab/>
      </w:r>
      <w:r>
        <w:rPr>
          <w:rFonts w:ascii="Arial" w:eastAsia="Arial" w:hAnsi="Arial" w:cs="Arial"/>
          <w:color w:val="212121"/>
          <w:sz w:val="18"/>
        </w:rPr>
        <w:t xml:space="preserve"> </w:t>
      </w:r>
      <w:r>
        <w:rPr>
          <w:rFonts w:ascii="Arial" w:eastAsia="Arial" w:hAnsi="Arial" w:cs="Arial"/>
          <w:color w:val="212121"/>
          <w:sz w:val="18"/>
        </w:rPr>
        <w:tab/>
        <w:t xml:space="preserve">                           Signature of Notary Public</w:t>
      </w:r>
    </w:p>
    <w:p w14:paraId="19A0E495" w14:textId="0DE7CA4D" w:rsidR="003D0DB2" w:rsidRDefault="00D215E2" w:rsidP="00D215E2">
      <w:pPr>
        <w:tabs>
          <w:tab w:val="center" w:pos="925"/>
          <w:tab w:val="center" w:pos="5526"/>
        </w:tabs>
        <w:spacing w:after="3778" w:line="263" w:lineRule="auto"/>
      </w:pPr>
      <w:r>
        <w:rPr>
          <w:rFonts w:ascii="Arial" w:eastAsia="Arial" w:hAnsi="Arial" w:cs="Arial"/>
          <w:sz w:val="18"/>
        </w:rPr>
        <w:lastRenderedPageBreak/>
        <w:t>*If signing outside California, the Notary Public must attach his/her certificate to the document.         Page 2 of 2</w:t>
      </w:r>
    </w:p>
    <w:sectPr w:rsidR="003D0DB2">
      <w:pgSz w:w="12240" w:h="15840"/>
      <w:pgMar w:top="600" w:right="1486"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8C1"/>
    <w:multiLevelType w:val="hybridMultilevel"/>
    <w:tmpl w:val="F39A22A0"/>
    <w:lvl w:ilvl="0" w:tplc="D4F20328">
      <w:start w:val="1"/>
      <w:numFmt w:val="decimal"/>
      <w:lvlText w:val="%1."/>
      <w:lvlJc w:val="left"/>
      <w:pPr>
        <w:ind w:left="36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1" w:tplc="8138CD60">
      <w:start w:val="1"/>
      <w:numFmt w:val="lowerLetter"/>
      <w:lvlText w:val="%2"/>
      <w:lvlJc w:val="left"/>
      <w:pPr>
        <w:ind w:left="108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2" w:tplc="77D81DB6">
      <w:start w:val="1"/>
      <w:numFmt w:val="lowerRoman"/>
      <w:lvlText w:val="%3"/>
      <w:lvlJc w:val="left"/>
      <w:pPr>
        <w:ind w:left="180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3" w:tplc="29D2B0DE">
      <w:start w:val="1"/>
      <w:numFmt w:val="decimal"/>
      <w:lvlText w:val="%4"/>
      <w:lvlJc w:val="left"/>
      <w:pPr>
        <w:ind w:left="252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4" w:tplc="CD745B0C">
      <w:start w:val="1"/>
      <w:numFmt w:val="lowerLetter"/>
      <w:lvlText w:val="%5"/>
      <w:lvlJc w:val="left"/>
      <w:pPr>
        <w:ind w:left="324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5" w:tplc="660E9558">
      <w:start w:val="1"/>
      <w:numFmt w:val="lowerRoman"/>
      <w:lvlText w:val="%6"/>
      <w:lvlJc w:val="left"/>
      <w:pPr>
        <w:ind w:left="396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6" w:tplc="F2425094">
      <w:start w:val="1"/>
      <w:numFmt w:val="decimal"/>
      <w:lvlText w:val="%7"/>
      <w:lvlJc w:val="left"/>
      <w:pPr>
        <w:ind w:left="468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7" w:tplc="C91AA6C2">
      <w:start w:val="1"/>
      <w:numFmt w:val="lowerLetter"/>
      <w:lvlText w:val="%8"/>
      <w:lvlJc w:val="left"/>
      <w:pPr>
        <w:ind w:left="540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lvl w:ilvl="8" w:tplc="087CCA4E">
      <w:start w:val="1"/>
      <w:numFmt w:val="lowerRoman"/>
      <w:lvlText w:val="%9"/>
      <w:lvlJc w:val="left"/>
      <w:pPr>
        <w:ind w:left="6120"/>
      </w:pPr>
      <w:rPr>
        <w:rFonts w:ascii="Arial" w:eastAsia="Arial" w:hAnsi="Arial" w:cs="Arial"/>
        <w:b w:val="0"/>
        <w:i w:val="0"/>
        <w:strike w:val="0"/>
        <w:dstrike w:val="0"/>
        <w:color w:val="282828"/>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B2"/>
    <w:rsid w:val="003D0DB2"/>
    <w:rsid w:val="00D2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25BA"/>
  <w15:docId w15:val="{0DFD116E-7729-484E-8342-672F8CCF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abrams</dc:creator>
  <cp:keywords/>
  <cp:lastModifiedBy>s abrams</cp:lastModifiedBy>
  <cp:revision>2</cp:revision>
  <dcterms:created xsi:type="dcterms:W3CDTF">2021-01-12T14:30:00Z</dcterms:created>
  <dcterms:modified xsi:type="dcterms:W3CDTF">2021-01-12T14:30:00Z</dcterms:modified>
</cp:coreProperties>
</file>