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E4F" w:rsidRPr="00C74E4F" w:rsidRDefault="00C74E4F" w:rsidP="00C74E4F">
      <w:pPr>
        <w:pStyle w:val="Heading1"/>
        <w:rPr>
          <w:rFonts w:asciiTheme="minorHAnsi" w:hAnsiTheme="minorHAnsi"/>
          <w:sz w:val="28"/>
          <w:szCs w:val="28"/>
        </w:rPr>
      </w:pPr>
      <w:r w:rsidRPr="00C74E4F">
        <w:rPr>
          <w:rFonts w:asciiTheme="minorHAnsi" w:hAnsiTheme="minorHAnsi"/>
          <w:b w:val="0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7E230E8" wp14:editId="6B7B1B0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4382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57" y="21252"/>
                <wp:lineTo x="21457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E4F">
        <w:rPr>
          <w:rFonts w:asciiTheme="minorHAnsi" w:hAnsiTheme="minorHAnsi"/>
          <w:sz w:val="28"/>
          <w:szCs w:val="28"/>
        </w:rPr>
        <w:t>Wareham Rangers Football Club</w:t>
      </w:r>
      <w:r w:rsidR="009B1239">
        <w:rPr>
          <w:rFonts w:asciiTheme="minorHAnsi" w:hAnsiTheme="minorHAnsi"/>
          <w:sz w:val="28"/>
          <w:szCs w:val="28"/>
        </w:rPr>
        <w:br/>
      </w:r>
      <w:r w:rsidR="002B385A">
        <w:rPr>
          <w:rFonts w:asciiTheme="minorHAnsi" w:hAnsiTheme="minorHAnsi"/>
          <w:sz w:val="28"/>
          <w:szCs w:val="28"/>
        </w:rPr>
        <w:t>AGM</w:t>
      </w:r>
      <w:r>
        <w:rPr>
          <w:rFonts w:asciiTheme="minorHAnsi" w:hAnsiTheme="minorHAnsi"/>
          <w:sz w:val="28"/>
          <w:szCs w:val="28"/>
        </w:rPr>
        <w:t xml:space="preserve"> </w:t>
      </w:r>
      <w:r w:rsidRPr="00C74E4F">
        <w:rPr>
          <w:rFonts w:asciiTheme="minorHAnsi" w:hAnsiTheme="minorHAnsi"/>
          <w:sz w:val="28"/>
          <w:szCs w:val="28"/>
        </w:rPr>
        <w:t>Meeting Minutes</w:t>
      </w:r>
    </w:p>
    <w:p w:rsidR="00C74E4F" w:rsidRPr="00C74E4F" w:rsidRDefault="00C74E4F" w:rsidP="00C74E4F">
      <w:pPr>
        <w:spacing w:after="0" w:line="240" w:lineRule="auto"/>
        <w:ind w:left="1134" w:hanging="947"/>
        <w:rPr>
          <w:rFonts w:cs="Arial"/>
        </w:rPr>
      </w:pPr>
      <w:r w:rsidRPr="00C74E4F">
        <w:rPr>
          <w:rFonts w:cs="Arial"/>
          <w:b/>
        </w:rPr>
        <w:t>Date:</w:t>
      </w:r>
      <w:r w:rsidRPr="00C74E4F">
        <w:rPr>
          <w:rFonts w:cs="Arial"/>
        </w:rPr>
        <w:tab/>
      </w:r>
      <w:r w:rsidR="00EC5A24">
        <w:rPr>
          <w:rFonts w:cs="Arial"/>
        </w:rPr>
        <w:t>17</w:t>
      </w:r>
      <w:r w:rsidR="0055602D">
        <w:rPr>
          <w:rFonts w:cs="Arial"/>
        </w:rPr>
        <w:t xml:space="preserve"> June</w:t>
      </w:r>
      <w:r w:rsidR="00B14565">
        <w:rPr>
          <w:rFonts w:cs="Arial"/>
        </w:rPr>
        <w:t xml:space="preserve"> </w:t>
      </w:r>
      <w:r w:rsidR="008E122B">
        <w:rPr>
          <w:rFonts w:cs="Arial"/>
        </w:rPr>
        <w:t>201</w:t>
      </w:r>
      <w:r w:rsidR="00EC5A24">
        <w:rPr>
          <w:rFonts w:cs="Arial"/>
        </w:rPr>
        <w:t>9</w:t>
      </w:r>
      <w:r w:rsidRPr="00C74E4F">
        <w:rPr>
          <w:rFonts w:cs="Arial"/>
        </w:rPr>
        <w:t xml:space="preserve">    </w:t>
      </w:r>
      <w:r w:rsidRPr="00C74E4F">
        <w:rPr>
          <w:rFonts w:cs="Arial"/>
          <w:b/>
        </w:rPr>
        <w:t>Time:</w:t>
      </w:r>
      <w:r w:rsidRPr="00C74E4F">
        <w:rPr>
          <w:rFonts w:cs="Arial"/>
        </w:rPr>
        <w:tab/>
      </w:r>
      <w:r w:rsidR="002B385A">
        <w:rPr>
          <w:rFonts w:cs="Arial"/>
        </w:rPr>
        <w:t>7.30pm</w:t>
      </w:r>
    </w:p>
    <w:p w:rsidR="009B1239" w:rsidRPr="00B14565" w:rsidRDefault="00C74E4F" w:rsidP="00B14565">
      <w:pPr>
        <w:spacing w:after="0" w:line="240" w:lineRule="auto"/>
        <w:ind w:left="1134" w:hanging="947"/>
        <w:rPr>
          <w:rFonts w:cs="Arial"/>
          <w:b/>
        </w:rPr>
      </w:pPr>
      <w:r w:rsidRPr="00C74E4F">
        <w:rPr>
          <w:rFonts w:cs="Arial"/>
          <w:b/>
        </w:rPr>
        <w:t>Venue:</w:t>
      </w:r>
      <w:r w:rsidRPr="00C74E4F">
        <w:rPr>
          <w:rFonts w:cs="Arial"/>
        </w:rPr>
        <w:tab/>
      </w:r>
      <w:r w:rsidR="00B14565">
        <w:rPr>
          <w:rFonts w:cs="Arial"/>
        </w:rPr>
        <w:t>Community Room, Wareham</w:t>
      </w:r>
      <w:r w:rsidR="005E4DA7">
        <w:rPr>
          <w:rFonts w:cs="Arial"/>
        </w:rPr>
        <w:t xml:space="preserve"> Fire Station</w:t>
      </w:r>
    </w:p>
    <w:p w:rsidR="00053C4B" w:rsidRDefault="00053C4B" w:rsidP="00C74E4F">
      <w:pPr>
        <w:spacing w:after="0" w:line="240" w:lineRule="auto"/>
        <w:ind w:left="0"/>
        <w:rPr>
          <w:rFonts w:cs="Arial"/>
        </w:rPr>
      </w:pPr>
    </w:p>
    <w:p w:rsidR="00053C4B" w:rsidRDefault="00053C4B" w:rsidP="00C74E4F">
      <w:pPr>
        <w:spacing w:after="0" w:line="240" w:lineRule="auto"/>
        <w:ind w:left="0"/>
        <w:rPr>
          <w:rFonts w:cs="Arial"/>
        </w:rPr>
      </w:pPr>
    </w:p>
    <w:p w:rsidR="00C74E4F" w:rsidRPr="00C74E4F" w:rsidRDefault="00C74E4F" w:rsidP="00C74E4F">
      <w:pPr>
        <w:spacing w:after="0" w:line="240" w:lineRule="auto"/>
        <w:ind w:left="1134" w:hanging="947"/>
        <w:rPr>
          <w:rFonts w:cs="Arial"/>
        </w:rPr>
      </w:pPr>
      <w:r w:rsidRPr="00C74E4F">
        <w:rPr>
          <w:rFonts w:cs="Arial"/>
          <w:b/>
        </w:rPr>
        <w:t>Attendees</w:t>
      </w:r>
      <w:r w:rsidRPr="00C74E4F">
        <w:rPr>
          <w:rFonts w:cs="Arial"/>
        </w:rPr>
        <w:t>:</w:t>
      </w:r>
    </w:p>
    <w:p w:rsidR="00C74E4F" w:rsidRPr="00C74E4F" w:rsidRDefault="00E13341" w:rsidP="00C74E4F">
      <w:pPr>
        <w:spacing w:after="0" w:line="240" w:lineRule="auto"/>
        <w:ind w:left="1134" w:hanging="947"/>
        <w:rPr>
          <w:rFonts w:cs="Arial"/>
        </w:rPr>
      </w:pPr>
      <w:r>
        <w:rPr>
          <w:rFonts w:cs="Arial"/>
        </w:rPr>
        <w:t>Chris White [CW]</w:t>
      </w:r>
      <w:r w:rsidR="00FC697C">
        <w:rPr>
          <w:rFonts w:cs="Arial"/>
        </w:rPr>
        <w:tab/>
      </w:r>
      <w:r w:rsidR="00FC697C">
        <w:rPr>
          <w:rFonts w:cs="Arial"/>
        </w:rPr>
        <w:tab/>
      </w:r>
      <w:r w:rsidR="00FC697C">
        <w:rPr>
          <w:rFonts w:cs="Arial"/>
        </w:rPr>
        <w:tab/>
      </w:r>
      <w:r w:rsidR="00EC5A24">
        <w:rPr>
          <w:rFonts w:cs="Arial"/>
        </w:rPr>
        <w:t>Richie Parsons [RP]</w:t>
      </w:r>
    </w:p>
    <w:p w:rsidR="00C74E4F" w:rsidRPr="00C74E4F" w:rsidRDefault="00C74E4F" w:rsidP="00C74E4F">
      <w:pPr>
        <w:spacing w:after="0" w:line="240" w:lineRule="auto"/>
        <w:ind w:left="1134" w:hanging="947"/>
        <w:rPr>
          <w:rFonts w:cs="Arial"/>
        </w:rPr>
      </w:pPr>
      <w:r w:rsidRPr="00C74E4F">
        <w:rPr>
          <w:rFonts w:cs="Arial"/>
        </w:rPr>
        <w:t>Fran Lewis [FL]</w:t>
      </w:r>
      <w:r w:rsidRPr="00C74E4F">
        <w:rPr>
          <w:rFonts w:cs="Arial"/>
        </w:rPr>
        <w:tab/>
      </w:r>
      <w:r w:rsidRPr="00C74E4F">
        <w:rPr>
          <w:rFonts w:cs="Arial"/>
        </w:rPr>
        <w:tab/>
      </w:r>
      <w:r w:rsidRPr="00C74E4F">
        <w:rPr>
          <w:rFonts w:cs="Arial"/>
        </w:rPr>
        <w:tab/>
      </w:r>
      <w:r w:rsidR="00EC5A24">
        <w:rPr>
          <w:rFonts w:cs="Arial"/>
        </w:rPr>
        <w:t>Terry Peterson [TP]</w:t>
      </w:r>
    </w:p>
    <w:p w:rsidR="00F9753F" w:rsidRDefault="00777A2A" w:rsidP="00206C44">
      <w:pPr>
        <w:spacing w:after="0" w:line="240" w:lineRule="auto"/>
        <w:ind w:left="1134" w:hanging="947"/>
        <w:rPr>
          <w:rFonts w:cs="Arial"/>
        </w:rPr>
      </w:pPr>
      <w:r>
        <w:rPr>
          <w:rFonts w:cs="Arial"/>
        </w:rPr>
        <w:t>Paul Clementi</w:t>
      </w:r>
      <w:r w:rsidR="00F9753F">
        <w:rPr>
          <w:rFonts w:cs="Arial"/>
        </w:rPr>
        <w:t xml:space="preserve"> [PC]</w:t>
      </w:r>
      <w:r>
        <w:rPr>
          <w:rFonts w:cs="Arial"/>
        </w:rPr>
        <w:tab/>
      </w:r>
      <w:r w:rsidR="00C74E4F" w:rsidRPr="00C74E4F">
        <w:rPr>
          <w:rFonts w:cs="Arial"/>
        </w:rPr>
        <w:tab/>
      </w:r>
      <w:r w:rsidR="00C74E4F" w:rsidRPr="00C74E4F">
        <w:rPr>
          <w:rFonts w:cs="Arial"/>
        </w:rPr>
        <w:tab/>
      </w:r>
      <w:r w:rsidR="008A4A94">
        <w:rPr>
          <w:rFonts w:cs="Arial"/>
        </w:rPr>
        <w:t>James Phimi</w:t>
      </w:r>
      <w:r w:rsidR="00F9753F">
        <w:rPr>
          <w:rFonts w:cs="Arial"/>
        </w:rPr>
        <w:t>ster [JP]</w:t>
      </w:r>
      <w:r w:rsidR="00F9753F">
        <w:rPr>
          <w:rFonts w:cs="Arial"/>
        </w:rPr>
        <w:tab/>
      </w:r>
    </w:p>
    <w:p w:rsidR="00DB7ED1" w:rsidRDefault="00DB7ED1" w:rsidP="00777A2A">
      <w:pPr>
        <w:spacing w:after="0" w:line="240" w:lineRule="auto"/>
        <w:ind w:left="1134" w:hanging="947"/>
        <w:rPr>
          <w:rFonts w:cs="Arial"/>
        </w:rPr>
      </w:pPr>
      <w:r>
        <w:rPr>
          <w:rFonts w:cs="Arial"/>
        </w:rPr>
        <w:t>Tom Birch[TB]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Matt March [MM]</w:t>
      </w:r>
    </w:p>
    <w:p w:rsidR="00DB7ED1" w:rsidRDefault="00DB7ED1" w:rsidP="00777A2A">
      <w:pPr>
        <w:spacing w:after="0" w:line="240" w:lineRule="auto"/>
        <w:ind w:left="1134" w:hanging="947"/>
        <w:rPr>
          <w:rFonts w:cs="Arial"/>
        </w:rPr>
      </w:pPr>
      <w:r>
        <w:rPr>
          <w:rFonts w:cs="Arial"/>
        </w:rPr>
        <w:t>Mike Taylor [MT]</w:t>
      </w:r>
    </w:p>
    <w:p w:rsidR="00F9753F" w:rsidRDefault="00F9753F" w:rsidP="00777A2A">
      <w:pPr>
        <w:spacing w:after="0" w:line="240" w:lineRule="auto"/>
        <w:ind w:left="1134" w:hanging="947"/>
        <w:rPr>
          <w:rFonts w:cs="Arial"/>
        </w:rPr>
      </w:pPr>
    </w:p>
    <w:p w:rsidR="006F0454" w:rsidRDefault="006F0454" w:rsidP="00777A2A">
      <w:pPr>
        <w:spacing w:after="0" w:line="240" w:lineRule="auto"/>
        <w:ind w:left="1134" w:hanging="947"/>
        <w:rPr>
          <w:rFonts w:cs="Arial"/>
        </w:rPr>
      </w:pPr>
    </w:p>
    <w:p w:rsidR="006F0454" w:rsidRPr="006F0454" w:rsidRDefault="006F0454" w:rsidP="006F0454">
      <w:pPr>
        <w:spacing w:after="0" w:line="240" w:lineRule="auto"/>
        <w:ind w:left="1134" w:hanging="947"/>
        <w:rPr>
          <w:rFonts w:ascii="Arial" w:hAnsi="Arial" w:cs="Arial"/>
          <w:sz w:val="22"/>
          <w:szCs w:val="22"/>
        </w:rPr>
      </w:pPr>
      <w:r w:rsidRPr="006F0454">
        <w:rPr>
          <w:rFonts w:ascii="Arial" w:hAnsi="Arial" w:cs="Arial"/>
          <w:sz w:val="22"/>
          <w:szCs w:val="22"/>
        </w:rPr>
        <w:t xml:space="preserve">1     </w:t>
      </w:r>
      <w:r w:rsidRPr="006F0454">
        <w:rPr>
          <w:rFonts w:ascii="Arial" w:hAnsi="Arial" w:cs="Arial"/>
          <w:sz w:val="22"/>
          <w:szCs w:val="22"/>
          <w:u w:val="single"/>
        </w:rPr>
        <w:t>Apologies for absence</w:t>
      </w:r>
    </w:p>
    <w:p w:rsidR="006F0454" w:rsidRDefault="006F0454" w:rsidP="006F045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F0454" w:rsidRPr="006F0454" w:rsidRDefault="00EC5A24" w:rsidP="006F0454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Paul Gibbons, Nicky Speed, Nick Bennett, Matt Welsh, Stan Pryor</w:t>
      </w:r>
    </w:p>
    <w:p w:rsidR="006F0454" w:rsidRPr="006F0454" w:rsidRDefault="006F0454" w:rsidP="006F0454">
      <w:pPr>
        <w:spacing w:after="0" w:line="240" w:lineRule="auto"/>
        <w:ind w:left="1134" w:hanging="947"/>
        <w:rPr>
          <w:rFonts w:ascii="Arial" w:hAnsi="Arial" w:cs="Arial"/>
          <w:sz w:val="22"/>
          <w:szCs w:val="22"/>
        </w:rPr>
      </w:pPr>
    </w:p>
    <w:p w:rsidR="006F0454" w:rsidRPr="006F0454" w:rsidRDefault="006F0454" w:rsidP="006F0454">
      <w:pPr>
        <w:spacing w:after="0" w:line="240" w:lineRule="auto"/>
        <w:ind w:left="1134" w:hanging="947"/>
        <w:rPr>
          <w:rFonts w:ascii="Arial" w:hAnsi="Arial" w:cs="Arial"/>
          <w:sz w:val="22"/>
          <w:szCs w:val="22"/>
        </w:rPr>
      </w:pPr>
      <w:r w:rsidRPr="006F0454">
        <w:rPr>
          <w:rFonts w:ascii="Arial" w:hAnsi="Arial" w:cs="Arial"/>
          <w:sz w:val="22"/>
          <w:szCs w:val="22"/>
        </w:rPr>
        <w:t xml:space="preserve">2    </w:t>
      </w:r>
      <w:r w:rsidRPr="006F0454">
        <w:rPr>
          <w:rFonts w:ascii="Arial" w:hAnsi="Arial" w:cs="Arial"/>
          <w:sz w:val="22"/>
          <w:szCs w:val="22"/>
          <w:u w:val="single"/>
        </w:rPr>
        <w:t>Minutes of last meeting</w:t>
      </w:r>
    </w:p>
    <w:p w:rsidR="006F0454" w:rsidRDefault="006F0454" w:rsidP="006F0454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minutes of the previous AGM were agreed and approved.  No matters arising.  </w:t>
      </w:r>
    </w:p>
    <w:p w:rsidR="006F0454" w:rsidRPr="00661390" w:rsidRDefault="006F0454" w:rsidP="006F045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661390">
        <w:rPr>
          <w:rFonts w:ascii="Arial" w:hAnsi="Arial" w:cs="Arial"/>
          <w:sz w:val="22"/>
          <w:szCs w:val="22"/>
          <w:u w:val="single"/>
        </w:rPr>
        <w:t>Chairman’s Report</w:t>
      </w:r>
    </w:p>
    <w:p w:rsidR="006F0454" w:rsidRDefault="006F0454" w:rsidP="006F0454">
      <w:pPr>
        <w:pStyle w:val="ListParagraph"/>
        <w:spacing w:after="0"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Verbal Report from </w:t>
      </w:r>
      <w:r w:rsidR="00753A3E">
        <w:rPr>
          <w:rFonts w:ascii="Arial" w:hAnsi="Arial" w:cs="Arial"/>
          <w:sz w:val="22"/>
          <w:szCs w:val="22"/>
        </w:rPr>
        <w:t>TP</w:t>
      </w:r>
      <w:r>
        <w:rPr>
          <w:rFonts w:ascii="Arial" w:hAnsi="Arial" w:cs="Arial"/>
          <w:sz w:val="22"/>
          <w:szCs w:val="22"/>
        </w:rPr>
        <w:t xml:space="preserve">.  Thanked Committee for all their hard work.  </w:t>
      </w:r>
      <w:r w:rsidR="00EC5A24">
        <w:rPr>
          <w:rFonts w:ascii="Arial" w:hAnsi="Arial" w:cs="Arial"/>
          <w:sz w:val="22"/>
          <w:szCs w:val="22"/>
        </w:rPr>
        <w:t>Special thanks to Nicky Speed for all her hard work over the last 4 years.  Been a challenging year for some teams.  Successful year for the Veterans.</w:t>
      </w:r>
    </w:p>
    <w:p w:rsidR="00EC5A24" w:rsidRPr="00661390" w:rsidRDefault="00EC5A24" w:rsidP="006F0454">
      <w:pPr>
        <w:pStyle w:val="ListParagraph"/>
        <w:spacing w:after="0" w:line="240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to look forward now and build on that we have. </w:t>
      </w:r>
    </w:p>
    <w:p w:rsidR="006F0454" w:rsidRPr="00661390" w:rsidRDefault="006F0454" w:rsidP="006F045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661390">
        <w:rPr>
          <w:rFonts w:ascii="Arial" w:hAnsi="Arial" w:cs="Arial"/>
          <w:sz w:val="22"/>
          <w:szCs w:val="22"/>
          <w:u w:val="single"/>
        </w:rPr>
        <w:t>Secretary’s Report</w:t>
      </w:r>
    </w:p>
    <w:p w:rsidR="006F0454" w:rsidRDefault="00EC5A24" w:rsidP="006F0454">
      <w:pPr>
        <w:pStyle w:val="ListParagraph"/>
        <w:spacing w:after="0" w:line="240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 available</w:t>
      </w:r>
      <w:r w:rsidR="006F0454">
        <w:rPr>
          <w:rFonts w:ascii="Arial" w:hAnsi="Arial" w:cs="Arial"/>
          <w:sz w:val="22"/>
          <w:szCs w:val="22"/>
        </w:rPr>
        <w:t>.</w:t>
      </w:r>
    </w:p>
    <w:p w:rsidR="006F0454" w:rsidRPr="00730C31" w:rsidRDefault="006F0454" w:rsidP="006F045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730C31">
        <w:rPr>
          <w:rFonts w:ascii="Arial" w:hAnsi="Arial" w:cs="Arial"/>
          <w:sz w:val="22"/>
          <w:szCs w:val="22"/>
          <w:u w:val="single"/>
        </w:rPr>
        <w:t>Treasurer’s Report</w:t>
      </w:r>
    </w:p>
    <w:p w:rsidR="006F0454" w:rsidRPr="00730C31" w:rsidRDefault="006F0454" w:rsidP="006F0454">
      <w:pPr>
        <w:pStyle w:val="ListParagraph"/>
        <w:spacing w:after="0" w:line="240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</w:t>
      </w:r>
      <w:r w:rsidR="00EC5A24">
        <w:rPr>
          <w:rFonts w:ascii="Arial" w:hAnsi="Arial" w:cs="Arial"/>
          <w:sz w:val="22"/>
          <w:szCs w:val="22"/>
        </w:rPr>
        <w:t>ts distributed.  Thanks to Jess Tubbs for auditing accounts.  Thanks to All Stars and other sponsors.  Had some good fundraising events during the last year.</w:t>
      </w:r>
      <w:r w:rsidR="00DF0C65">
        <w:rPr>
          <w:rFonts w:ascii="Arial" w:hAnsi="Arial" w:cs="Arial"/>
          <w:sz w:val="22"/>
          <w:szCs w:val="22"/>
        </w:rPr>
        <w:t xml:space="preserve">  Need to keep outstanding monies down during next season.  Accounts to be sent to DPL in normal way.</w:t>
      </w:r>
    </w:p>
    <w:p w:rsidR="006F0454" w:rsidRDefault="006F0454" w:rsidP="006F045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F0454" w:rsidRPr="00730C31" w:rsidRDefault="006F0454" w:rsidP="006F0454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730C31">
        <w:rPr>
          <w:rFonts w:ascii="Arial" w:hAnsi="Arial" w:cs="Arial"/>
          <w:sz w:val="22"/>
          <w:szCs w:val="22"/>
          <w:u w:val="single"/>
        </w:rPr>
        <w:t>Existing Committee dissolved</w:t>
      </w:r>
    </w:p>
    <w:p w:rsidR="006F0454" w:rsidRPr="00730C31" w:rsidRDefault="006F0454" w:rsidP="006F0454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Election of Officers</w:t>
      </w:r>
    </w:p>
    <w:p w:rsidR="006F0454" w:rsidRPr="00730C31" w:rsidRDefault="006F0454" w:rsidP="006F0454">
      <w:pPr>
        <w:spacing w:after="0" w:line="240" w:lineRule="auto"/>
        <w:ind w:hanging="187"/>
        <w:rPr>
          <w:rFonts w:ascii="Arial" w:hAnsi="Arial" w:cs="Arial"/>
          <w:sz w:val="22"/>
          <w:szCs w:val="22"/>
        </w:rPr>
      </w:pPr>
    </w:p>
    <w:p w:rsidR="006F0454" w:rsidRDefault="006F0454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and elections of o</w:t>
      </w:r>
      <w:r w:rsidR="00DF0C65">
        <w:rPr>
          <w:rFonts w:ascii="Arial" w:hAnsi="Arial" w:cs="Arial"/>
          <w:sz w:val="22"/>
          <w:szCs w:val="22"/>
        </w:rPr>
        <w:t>fficers in accordance with received nominations</w:t>
      </w:r>
      <w:r>
        <w:rPr>
          <w:rFonts w:ascii="Arial" w:hAnsi="Arial" w:cs="Arial"/>
          <w:sz w:val="22"/>
          <w:szCs w:val="22"/>
        </w:rPr>
        <w:t>.  No</w:t>
      </w:r>
      <w:r w:rsidR="00DF0C65">
        <w:rPr>
          <w:rFonts w:ascii="Arial" w:hAnsi="Arial" w:cs="Arial"/>
          <w:sz w:val="22"/>
          <w:szCs w:val="22"/>
        </w:rPr>
        <w:t>minated by CW and seconded by MM</w:t>
      </w:r>
      <w:r>
        <w:rPr>
          <w:rFonts w:ascii="Arial" w:hAnsi="Arial" w:cs="Arial"/>
          <w:sz w:val="22"/>
          <w:szCs w:val="22"/>
        </w:rPr>
        <w:t>.  All agreed.  Elected:</w:t>
      </w:r>
    </w:p>
    <w:p w:rsidR="006F0454" w:rsidRDefault="006F0454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Terry Peterson</w:t>
      </w:r>
    </w:p>
    <w:p w:rsidR="006F0454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Chairman</w:t>
      </w:r>
      <w:r>
        <w:rPr>
          <w:rFonts w:ascii="Arial" w:hAnsi="Arial" w:cs="Arial"/>
          <w:sz w:val="22"/>
          <w:szCs w:val="22"/>
        </w:rPr>
        <w:tab/>
      </w:r>
      <w:r w:rsidR="006F0454">
        <w:rPr>
          <w:rFonts w:ascii="Arial" w:hAnsi="Arial" w:cs="Arial"/>
          <w:sz w:val="22"/>
          <w:szCs w:val="22"/>
        </w:rPr>
        <w:t>Chris White</w:t>
      </w:r>
    </w:p>
    <w:p w:rsidR="006F0454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Secretary</w:t>
      </w:r>
      <w:r>
        <w:rPr>
          <w:rFonts w:ascii="Arial" w:hAnsi="Arial" w:cs="Arial"/>
          <w:sz w:val="22"/>
          <w:szCs w:val="22"/>
        </w:rPr>
        <w:tab/>
        <w:t>James Phimister</w:t>
      </w:r>
    </w:p>
    <w:p w:rsidR="00DF0C65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Secretary</w:t>
      </w:r>
      <w:r>
        <w:rPr>
          <w:rFonts w:ascii="Arial" w:hAnsi="Arial" w:cs="Arial"/>
          <w:sz w:val="22"/>
          <w:szCs w:val="22"/>
        </w:rPr>
        <w:tab/>
        <w:t>Fran Lewis</w:t>
      </w:r>
    </w:p>
    <w:p w:rsidR="006F0454" w:rsidRDefault="00DF0C65" w:rsidP="00DF0C65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Paul Clementi </w:t>
      </w:r>
    </w:p>
    <w:p w:rsidR="006F0454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Welfare Officer</w:t>
      </w:r>
      <w:r w:rsidR="006F0454">
        <w:rPr>
          <w:rFonts w:ascii="Arial" w:hAnsi="Arial" w:cs="Arial"/>
          <w:sz w:val="22"/>
          <w:szCs w:val="22"/>
        </w:rPr>
        <w:tab/>
      </w:r>
      <w:r w:rsidR="006F0454">
        <w:rPr>
          <w:rFonts w:ascii="Arial" w:hAnsi="Arial" w:cs="Arial"/>
          <w:sz w:val="22"/>
          <w:szCs w:val="22"/>
        </w:rPr>
        <w:tab/>
        <w:t>Fran Lewis</w:t>
      </w:r>
    </w:p>
    <w:p w:rsidR="00DF0C65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Officer</w:t>
      </w:r>
      <w:r>
        <w:rPr>
          <w:rFonts w:ascii="Arial" w:hAnsi="Arial" w:cs="Arial"/>
          <w:sz w:val="22"/>
          <w:szCs w:val="22"/>
        </w:rPr>
        <w:tab/>
        <w:t xml:space="preserve">Nick Bennett </w:t>
      </w:r>
    </w:p>
    <w:p w:rsidR="00DF0C65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Fundraising Officer</w:t>
      </w:r>
      <w:r>
        <w:rPr>
          <w:rFonts w:ascii="Arial" w:hAnsi="Arial" w:cs="Arial"/>
          <w:sz w:val="22"/>
          <w:szCs w:val="22"/>
        </w:rPr>
        <w:tab/>
        <w:t xml:space="preserve">Matt March </w:t>
      </w:r>
    </w:p>
    <w:p w:rsidR="00DF0C65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Assistant </w:t>
      </w:r>
      <w:r>
        <w:rPr>
          <w:rFonts w:ascii="Arial" w:hAnsi="Arial" w:cs="Arial"/>
          <w:sz w:val="22"/>
          <w:szCs w:val="22"/>
        </w:rPr>
        <w:br/>
        <w:t>Fundraising Officer</w:t>
      </w:r>
      <w:r>
        <w:rPr>
          <w:rFonts w:ascii="Arial" w:hAnsi="Arial" w:cs="Arial"/>
          <w:sz w:val="22"/>
          <w:szCs w:val="22"/>
        </w:rPr>
        <w:tab/>
        <w:t>Matt Welsh</w:t>
      </w:r>
    </w:p>
    <w:p w:rsidR="00DF0C65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</w:p>
    <w:p w:rsidR="006F0454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 of Managers:</w:t>
      </w:r>
    </w:p>
    <w:p w:rsidR="00DF0C65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</w:p>
    <w:p w:rsidR="00DF0C65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Teams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Richie Parsons</w:t>
      </w:r>
    </w:p>
    <w:p w:rsidR="00DF0C65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Reserves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Tom Birch</w:t>
      </w:r>
    </w:p>
    <w:p w:rsidR="00DF0C65" w:rsidRDefault="00DF0C65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Veterans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Paul Clementi</w:t>
      </w:r>
      <w:r w:rsidR="00F13A2C">
        <w:rPr>
          <w:rFonts w:ascii="Arial" w:hAnsi="Arial" w:cs="Arial"/>
          <w:sz w:val="22"/>
          <w:szCs w:val="22"/>
        </w:rPr>
        <w:t xml:space="preserve"> (last season)</w:t>
      </w:r>
    </w:p>
    <w:p w:rsidR="00F13A2C" w:rsidRDefault="00F13A2C" w:rsidP="006F0454">
      <w:pPr>
        <w:spacing w:after="0" w:line="240" w:lineRule="auto"/>
        <w:ind w:left="547"/>
        <w:rPr>
          <w:rFonts w:ascii="Arial" w:hAnsi="Arial" w:cs="Arial"/>
          <w:sz w:val="22"/>
          <w:szCs w:val="22"/>
        </w:rPr>
      </w:pPr>
    </w:p>
    <w:p w:rsidR="006F0454" w:rsidRPr="00730C31" w:rsidRDefault="006F0454" w:rsidP="006F0454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Match fees</w:t>
      </w:r>
    </w:p>
    <w:p w:rsidR="006F0454" w:rsidRDefault="006F0454" w:rsidP="006F0454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F0454" w:rsidRDefault="006F0454" w:rsidP="006F0454">
      <w:pPr>
        <w:spacing w:after="0"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change to match fees, remain at £5.  </w:t>
      </w:r>
    </w:p>
    <w:p w:rsidR="006F0454" w:rsidRDefault="006F0454" w:rsidP="006F0454">
      <w:pPr>
        <w:spacing w:after="0" w:line="240" w:lineRule="auto"/>
        <w:ind w:left="284"/>
        <w:rPr>
          <w:rFonts w:ascii="Arial" w:hAnsi="Arial" w:cs="Arial"/>
          <w:sz w:val="22"/>
          <w:szCs w:val="22"/>
        </w:rPr>
      </w:pPr>
    </w:p>
    <w:p w:rsidR="00F13A2C" w:rsidRDefault="00F13A2C" w:rsidP="006F0454">
      <w:pPr>
        <w:spacing w:after="0" w:line="240" w:lineRule="auto"/>
        <w:ind w:left="284"/>
        <w:rPr>
          <w:rFonts w:ascii="Arial" w:hAnsi="Arial" w:cs="Arial"/>
          <w:sz w:val="22"/>
          <w:szCs w:val="22"/>
        </w:rPr>
      </w:pPr>
    </w:p>
    <w:p w:rsidR="006F0454" w:rsidRDefault="00F13A2C" w:rsidP="006F0454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closed 8.12</w:t>
      </w:r>
      <w:r w:rsidR="006F0454">
        <w:rPr>
          <w:rFonts w:ascii="Arial" w:hAnsi="Arial" w:cs="Arial"/>
          <w:sz w:val="22"/>
          <w:szCs w:val="22"/>
        </w:rPr>
        <w:t>pm</w:t>
      </w:r>
    </w:p>
    <w:sectPr w:rsidR="006F0454" w:rsidSect="00F13A2C">
      <w:pgSz w:w="11906" w:h="16838"/>
      <w:pgMar w:top="1440" w:right="1800" w:bottom="1440" w:left="1800" w:header="708" w:footer="708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0445" w:rsidRDefault="00D20445" w:rsidP="00FF42D5">
      <w:pPr>
        <w:spacing w:after="0" w:line="240" w:lineRule="auto"/>
      </w:pPr>
      <w:r>
        <w:separator/>
      </w:r>
    </w:p>
  </w:endnote>
  <w:endnote w:type="continuationSeparator" w:id="0">
    <w:p w:rsidR="00D20445" w:rsidRDefault="00D20445" w:rsidP="00FF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0445" w:rsidRDefault="00D20445" w:rsidP="00FF42D5">
      <w:pPr>
        <w:spacing w:after="0" w:line="240" w:lineRule="auto"/>
      </w:pPr>
      <w:r>
        <w:separator/>
      </w:r>
    </w:p>
  </w:footnote>
  <w:footnote w:type="continuationSeparator" w:id="0">
    <w:p w:rsidR="00D20445" w:rsidRDefault="00D20445" w:rsidP="00FF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62075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E026FA3"/>
    <w:multiLevelType w:val="hybridMultilevel"/>
    <w:tmpl w:val="1C8C8F8A"/>
    <w:lvl w:ilvl="0" w:tplc="C6C89F42">
      <w:start w:val="3"/>
      <w:numFmt w:val="decimal"/>
      <w:lvlText w:val="%1"/>
      <w:lvlJc w:val="left"/>
      <w:pPr>
        <w:ind w:left="547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26D8587D"/>
    <w:multiLevelType w:val="hybridMultilevel"/>
    <w:tmpl w:val="52AC19CE"/>
    <w:lvl w:ilvl="0" w:tplc="B7085F88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32CACE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2A6412"/>
    <w:multiLevelType w:val="multilevel"/>
    <w:tmpl w:val="8C286982"/>
    <w:lvl w:ilvl="0">
      <w:start w:val="1"/>
      <w:numFmt w:val="decimal"/>
      <w:pStyle w:val="CustomParagraphNumbering"/>
      <w:lvlText w:val="%1."/>
      <w:legacy w:legacy="1" w:legacySpace="0" w:legacyIndent="720"/>
      <w:lvlJc w:val="left"/>
      <w:pPr>
        <w:ind w:left="1146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866" w:hanging="720"/>
      </w:pPr>
    </w:lvl>
    <w:lvl w:ilvl="2">
      <w:start w:val="1"/>
      <w:numFmt w:val="lowerRoman"/>
      <w:lvlText w:val="(%3)"/>
      <w:legacy w:legacy="1" w:legacySpace="0" w:legacyIndent="720"/>
      <w:lvlJc w:val="left"/>
      <w:pPr>
        <w:ind w:left="2586" w:hanging="720"/>
      </w:pPr>
    </w:lvl>
    <w:lvl w:ilvl="3">
      <w:start w:val="1"/>
      <w:numFmt w:val="decimal"/>
      <w:lvlText w:val="(%3).%4"/>
      <w:legacy w:legacy="1" w:legacySpace="0" w:legacyIndent="1152"/>
      <w:lvlJc w:val="left"/>
      <w:pPr>
        <w:ind w:left="3738" w:hanging="1152"/>
      </w:pPr>
    </w:lvl>
    <w:lvl w:ilvl="4">
      <w:start w:val="1"/>
      <w:numFmt w:val="decimal"/>
      <w:lvlText w:val="(%3).%4.%5"/>
      <w:legacy w:legacy="1" w:legacySpace="0" w:legacyIndent="1296"/>
      <w:lvlJc w:val="left"/>
      <w:pPr>
        <w:ind w:left="5034" w:hanging="1296"/>
      </w:pPr>
    </w:lvl>
    <w:lvl w:ilvl="5">
      <w:start w:val="1"/>
      <w:numFmt w:val="decimal"/>
      <w:lvlText w:val="(%3).%4.%5.%6"/>
      <w:legacy w:legacy="1" w:legacySpace="0" w:legacyIndent="1440"/>
      <w:lvlJc w:val="left"/>
      <w:pPr>
        <w:ind w:left="6474" w:hanging="1440"/>
      </w:pPr>
    </w:lvl>
    <w:lvl w:ilvl="6">
      <w:start w:val="1"/>
      <w:numFmt w:val="decimal"/>
      <w:lvlText w:val="(%3).%4.%5.%6.%7"/>
      <w:legacy w:legacy="1" w:legacySpace="0" w:legacyIndent="1584"/>
      <w:lvlJc w:val="left"/>
      <w:pPr>
        <w:ind w:left="8058" w:hanging="1584"/>
      </w:pPr>
    </w:lvl>
    <w:lvl w:ilvl="7">
      <w:start w:val="1"/>
      <w:numFmt w:val="decimal"/>
      <w:lvlText w:val="(%3).%4.%5.%6.%7.%8"/>
      <w:legacy w:legacy="1" w:legacySpace="0" w:legacyIndent="1728"/>
      <w:lvlJc w:val="left"/>
      <w:pPr>
        <w:ind w:left="9786" w:hanging="1728"/>
      </w:pPr>
    </w:lvl>
    <w:lvl w:ilvl="8">
      <w:start w:val="1"/>
      <w:numFmt w:val="decimal"/>
      <w:lvlText w:val="(%3).%4.%5.%6.%7.%8.%9"/>
      <w:legacy w:legacy="1" w:legacySpace="0" w:legacyIndent="1872"/>
      <w:lvlJc w:val="left"/>
      <w:pPr>
        <w:ind w:left="11658" w:hanging="1872"/>
      </w:pPr>
    </w:lvl>
  </w:abstractNum>
  <w:abstractNum w:abstractNumId="4" w15:restartNumberingAfterBreak="0">
    <w:nsid w:val="7A9214C1"/>
    <w:multiLevelType w:val="multilevel"/>
    <w:tmpl w:val="403CB32E"/>
    <w:lvl w:ilvl="0">
      <w:start w:val="1"/>
      <w:numFmt w:val="decimal"/>
      <w:pStyle w:val="LegalParagraphNumbering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864"/>
      <w:lvlJc w:val="left"/>
      <w:pPr>
        <w:ind w:left="1584" w:hanging="864"/>
      </w:pPr>
    </w:lvl>
    <w:lvl w:ilvl="2">
      <w:start w:val="1"/>
      <w:numFmt w:val="decimal"/>
      <w:lvlText w:val="%1.%2.%3"/>
      <w:legacy w:legacy="1" w:legacySpace="0" w:legacyIndent="1008"/>
      <w:lvlJc w:val="left"/>
      <w:pPr>
        <w:ind w:left="2592" w:hanging="1008"/>
      </w:pPr>
    </w:lvl>
    <w:lvl w:ilvl="3">
      <w:start w:val="1"/>
      <w:numFmt w:val="decimal"/>
      <w:lvlText w:val="%1.%2.%3.%4"/>
      <w:legacy w:legacy="1" w:legacySpace="0" w:legacyIndent="1152"/>
      <w:lvlJc w:val="left"/>
      <w:pPr>
        <w:ind w:left="3744" w:hanging="1152"/>
      </w:pPr>
    </w:lvl>
    <w:lvl w:ilvl="4">
      <w:start w:val="1"/>
      <w:numFmt w:val="decimal"/>
      <w:lvlText w:val="%1.%2.%3.%4.%5"/>
      <w:legacy w:legacy="1" w:legacySpace="0" w:legacyIndent="1296"/>
      <w:lvlJc w:val="left"/>
      <w:pPr>
        <w:ind w:left="5040" w:hanging="1296"/>
      </w:pPr>
    </w:lvl>
    <w:lvl w:ilvl="5">
      <w:start w:val="1"/>
      <w:numFmt w:val="decimal"/>
      <w:lvlText w:val="%1.%2.%3.%4.%5.%6"/>
      <w:legacy w:legacy="1" w:legacySpace="0" w:legacyIndent="1440"/>
      <w:lvlJc w:val="left"/>
      <w:pPr>
        <w:ind w:left="6480" w:hanging="1440"/>
      </w:pPr>
    </w:lvl>
    <w:lvl w:ilvl="6">
      <w:start w:val="1"/>
      <w:numFmt w:val="decimal"/>
      <w:lvlText w:val="%1.%2.%3.%4.%5.%6.%7"/>
      <w:legacy w:legacy="1" w:legacySpace="0" w:legacyIndent="1584"/>
      <w:lvlJc w:val="left"/>
      <w:pPr>
        <w:ind w:left="8064" w:hanging="1584"/>
      </w:pPr>
    </w:lvl>
    <w:lvl w:ilvl="7">
      <w:start w:val="1"/>
      <w:numFmt w:val="decimal"/>
      <w:lvlText w:val="%1.%2.%3.%4.%5.%6.%7.%8"/>
      <w:legacy w:legacy="1" w:legacySpace="0" w:legacyIndent="1728"/>
      <w:lvlJc w:val="left"/>
      <w:pPr>
        <w:ind w:left="9792" w:hanging="1728"/>
      </w:pPr>
    </w:lvl>
    <w:lvl w:ilvl="8">
      <w:start w:val="1"/>
      <w:numFmt w:val="decimal"/>
      <w:lvlText w:val="%1.%2.%3.%4.%5.%6.%7.%8.%9"/>
      <w:legacy w:legacy="1" w:legacySpace="0" w:legacyIndent="1872"/>
      <w:lvlJc w:val="left"/>
      <w:pPr>
        <w:ind w:left="11664" w:hanging="1872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4F"/>
    <w:rsid w:val="000165B8"/>
    <w:rsid w:val="00032FAC"/>
    <w:rsid w:val="0003300A"/>
    <w:rsid w:val="00041367"/>
    <w:rsid w:val="000505D2"/>
    <w:rsid w:val="00051BC1"/>
    <w:rsid w:val="00053C4B"/>
    <w:rsid w:val="00083FEC"/>
    <w:rsid w:val="000C0DD3"/>
    <w:rsid w:val="000C6703"/>
    <w:rsid w:val="000D6B81"/>
    <w:rsid w:val="00122A14"/>
    <w:rsid w:val="00130BEC"/>
    <w:rsid w:val="00134C4B"/>
    <w:rsid w:val="00162F4C"/>
    <w:rsid w:val="001654BC"/>
    <w:rsid w:val="001930C4"/>
    <w:rsid w:val="001A2ED6"/>
    <w:rsid w:val="001E037A"/>
    <w:rsid w:val="001F2172"/>
    <w:rsid w:val="002011F2"/>
    <w:rsid w:val="00204397"/>
    <w:rsid w:val="0020667B"/>
    <w:rsid w:val="00206C44"/>
    <w:rsid w:val="00212A6D"/>
    <w:rsid w:val="002149B3"/>
    <w:rsid w:val="002420E2"/>
    <w:rsid w:val="002461D7"/>
    <w:rsid w:val="00247EFA"/>
    <w:rsid w:val="002517EB"/>
    <w:rsid w:val="00253B1A"/>
    <w:rsid w:val="002568A0"/>
    <w:rsid w:val="00275E59"/>
    <w:rsid w:val="002A5003"/>
    <w:rsid w:val="002B385A"/>
    <w:rsid w:val="002B76BD"/>
    <w:rsid w:val="002C5D0C"/>
    <w:rsid w:val="002E4BC9"/>
    <w:rsid w:val="00310454"/>
    <w:rsid w:val="00312202"/>
    <w:rsid w:val="003279AC"/>
    <w:rsid w:val="00332380"/>
    <w:rsid w:val="003344AF"/>
    <w:rsid w:val="00364E70"/>
    <w:rsid w:val="00396575"/>
    <w:rsid w:val="0039708C"/>
    <w:rsid w:val="003C47FA"/>
    <w:rsid w:val="003E5523"/>
    <w:rsid w:val="0040064D"/>
    <w:rsid w:val="00405A52"/>
    <w:rsid w:val="00441D94"/>
    <w:rsid w:val="004610EC"/>
    <w:rsid w:val="00496580"/>
    <w:rsid w:val="004B03B1"/>
    <w:rsid w:val="004C760C"/>
    <w:rsid w:val="004D5042"/>
    <w:rsid w:val="004E5174"/>
    <w:rsid w:val="005073D1"/>
    <w:rsid w:val="00515B8F"/>
    <w:rsid w:val="00524886"/>
    <w:rsid w:val="00546860"/>
    <w:rsid w:val="0055602D"/>
    <w:rsid w:val="00567BB2"/>
    <w:rsid w:val="00570729"/>
    <w:rsid w:val="00576009"/>
    <w:rsid w:val="00582249"/>
    <w:rsid w:val="00585C12"/>
    <w:rsid w:val="005A3F98"/>
    <w:rsid w:val="005A578C"/>
    <w:rsid w:val="005B4B44"/>
    <w:rsid w:val="005C0CA9"/>
    <w:rsid w:val="005C760C"/>
    <w:rsid w:val="005E16CB"/>
    <w:rsid w:val="005E4DA7"/>
    <w:rsid w:val="006100FD"/>
    <w:rsid w:val="0065015D"/>
    <w:rsid w:val="00650183"/>
    <w:rsid w:val="00652CF4"/>
    <w:rsid w:val="0065583A"/>
    <w:rsid w:val="00661077"/>
    <w:rsid w:val="00686324"/>
    <w:rsid w:val="006902D6"/>
    <w:rsid w:val="006D7A47"/>
    <w:rsid w:val="006F0454"/>
    <w:rsid w:val="00753A3E"/>
    <w:rsid w:val="00761BC3"/>
    <w:rsid w:val="00763EF7"/>
    <w:rsid w:val="00777A2A"/>
    <w:rsid w:val="007A6D9C"/>
    <w:rsid w:val="007B4DA2"/>
    <w:rsid w:val="007F4BE9"/>
    <w:rsid w:val="00840D8C"/>
    <w:rsid w:val="00844458"/>
    <w:rsid w:val="0086666D"/>
    <w:rsid w:val="00883B8D"/>
    <w:rsid w:val="00885F49"/>
    <w:rsid w:val="008866F9"/>
    <w:rsid w:val="00894439"/>
    <w:rsid w:val="008A4A94"/>
    <w:rsid w:val="008C38A6"/>
    <w:rsid w:val="008D3608"/>
    <w:rsid w:val="008E122B"/>
    <w:rsid w:val="008E7180"/>
    <w:rsid w:val="008F063A"/>
    <w:rsid w:val="008F151C"/>
    <w:rsid w:val="009114A9"/>
    <w:rsid w:val="00920B85"/>
    <w:rsid w:val="0093798A"/>
    <w:rsid w:val="009408DD"/>
    <w:rsid w:val="00944BBC"/>
    <w:rsid w:val="00945728"/>
    <w:rsid w:val="009533BE"/>
    <w:rsid w:val="009579AE"/>
    <w:rsid w:val="00957CCF"/>
    <w:rsid w:val="00964E6B"/>
    <w:rsid w:val="00972513"/>
    <w:rsid w:val="009B1239"/>
    <w:rsid w:val="009B3749"/>
    <w:rsid w:val="00A101D9"/>
    <w:rsid w:val="00A14AC8"/>
    <w:rsid w:val="00A2113E"/>
    <w:rsid w:val="00A24445"/>
    <w:rsid w:val="00A7589C"/>
    <w:rsid w:val="00A84594"/>
    <w:rsid w:val="00A86377"/>
    <w:rsid w:val="00AB1CA2"/>
    <w:rsid w:val="00AB4283"/>
    <w:rsid w:val="00AB6223"/>
    <w:rsid w:val="00AC4E6F"/>
    <w:rsid w:val="00AC62A8"/>
    <w:rsid w:val="00AD35C6"/>
    <w:rsid w:val="00B050A1"/>
    <w:rsid w:val="00B1318D"/>
    <w:rsid w:val="00B14565"/>
    <w:rsid w:val="00B20624"/>
    <w:rsid w:val="00B3189C"/>
    <w:rsid w:val="00B41DC3"/>
    <w:rsid w:val="00B52EBA"/>
    <w:rsid w:val="00B67206"/>
    <w:rsid w:val="00B83F79"/>
    <w:rsid w:val="00B92C52"/>
    <w:rsid w:val="00BB1C86"/>
    <w:rsid w:val="00BB2179"/>
    <w:rsid w:val="00BD0045"/>
    <w:rsid w:val="00BE1A67"/>
    <w:rsid w:val="00BE6E5E"/>
    <w:rsid w:val="00BF3350"/>
    <w:rsid w:val="00BF514F"/>
    <w:rsid w:val="00C31F48"/>
    <w:rsid w:val="00C3565C"/>
    <w:rsid w:val="00C419BD"/>
    <w:rsid w:val="00C70524"/>
    <w:rsid w:val="00C74E4F"/>
    <w:rsid w:val="00C84B0C"/>
    <w:rsid w:val="00C933DF"/>
    <w:rsid w:val="00C9708C"/>
    <w:rsid w:val="00C97D3B"/>
    <w:rsid w:val="00CA3479"/>
    <w:rsid w:val="00CE0582"/>
    <w:rsid w:val="00CE5BF8"/>
    <w:rsid w:val="00D0539D"/>
    <w:rsid w:val="00D20445"/>
    <w:rsid w:val="00D279D3"/>
    <w:rsid w:val="00D27BD2"/>
    <w:rsid w:val="00D34385"/>
    <w:rsid w:val="00D35D08"/>
    <w:rsid w:val="00D35D4F"/>
    <w:rsid w:val="00D57938"/>
    <w:rsid w:val="00D62D92"/>
    <w:rsid w:val="00D67C21"/>
    <w:rsid w:val="00D703B8"/>
    <w:rsid w:val="00D74B03"/>
    <w:rsid w:val="00D851A8"/>
    <w:rsid w:val="00D94831"/>
    <w:rsid w:val="00DA2939"/>
    <w:rsid w:val="00DA4394"/>
    <w:rsid w:val="00DB2E04"/>
    <w:rsid w:val="00DB7ED1"/>
    <w:rsid w:val="00DC516C"/>
    <w:rsid w:val="00DD6480"/>
    <w:rsid w:val="00DF0C65"/>
    <w:rsid w:val="00DF2C9D"/>
    <w:rsid w:val="00E01703"/>
    <w:rsid w:val="00E04201"/>
    <w:rsid w:val="00E10032"/>
    <w:rsid w:val="00E12687"/>
    <w:rsid w:val="00E13341"/>
    <w:rsid w:val="00E17327"/>
    <w:rsid w:val="00E17F54"/>
    <w:rsid w:val="00E8149D"/>
    <w:rsid w:val="00E91A7F"/>
    <w:rsid w:val="00EA212B"/>
    <w:rsid w:val="00EA39F4"/>
    <w:rsid w:val="00EC5A24"/>
    <w:rsid w:val="00EC7D52"/>
    <w:rsid w:val="00ED2A0C"/>
    <w:rsid w:val="00ED7312"/>
    <w:rsid w:val="00F13A2C"/>
    <w:rsid w:val="00F25D23"/>
    <w:rsid w:val="00F2632F"/>
    <w:rsid w:val="00F30DBC"/>
    <w:rsid w:val="00F33581"/>
    <w:rsid w:val="00F55B60"/>
    <w:rsid w:val="00F70395"/>
    <w:rsid w:val="00F8553A"/>
    <w:rsid w:val="00F8787C"/>
    <w:rsid w:val="00F902EF"/>
    <w:rsid w:val="00F9753F"/>
    <w:rsid w:val="00FA743C"/>
    <w:rsid w:val="00FB5ED5"/>
    <w:rsid w:val="00FC26EB"/>
    <w:rsid w:val="00FC697C"/>
    <w:rsid w:val="00FF42D5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6FDA7D"/>
  <w15:chartTrackingRefBased/>
  <w15:docId w15:val="{48E36392-D52D-4896-8179-94ED71C9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E4F"/>
    <w:pPr>
      <w:ind w:left="187"/>
    </w:pPr>
    <w:rPr>
      <w:rFonts w:asciiTheme="minorHAnsi" w:eastAsia="Times New Roman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0"/>
      <w:outlineLvl w:val="0"/>
    </w:pPr>
    <w:rPr>
      <w:rFonts w:ascii="Times New Roman" w:hAnsi="Times New Roman"/>
      <w:b/>
      <w:small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ParagraphNumbering">
    <w:name w:val="Legal Paragraph Numbering"/>
    <w:basedOn w:val="ListParagraph"/>
    <w:link w:val="LegalParagraphNumberingChar"/>
    <w:qFormat/>
    <w:rsid w:val="003344AF"/>
    <w:pPr>
      <w:numPr>
        <w:numId w:val="1"/>
      </w:numPr>
      <w:spacing w:afterLines="100" w:after="240"/>
      <w:contextualSpacing w:val="0"/>
    </w:pPr>
  </w:style>
  <w:style w:type="character" w:customStyle="1" w:styleId="LegalParagraphNumberingChar">
    <w:name w:val="Legal Paragraph Numbering Char"/>
    <w:basedOn w:val="DefaultParagraphFont"/>
    <w:link w:val="LegalParagraphNumbering"/>
    <w:rsid w:val="003344A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44AF"/>
    <w:pPr>
      <w:ind w:left="720"/>
      <w:contextualSpacing/>
    </w:pPr>
    <w:rPr>
      <w:rFonts w:ascii="Times New Roman" w:hAnsi="Times New Roman"/>
      <w:lang w:val="en-GB"/>
    </w:rPr>
  </w:style>
  <w:style w:type="paragraph" w:customStyle="1" w:styleId="CustomParagraphNumbering">
    <w:name w:val="Custom Paragraph Numbering"/>
    <w:basedOn w:val="ListParagraph"/>
    <w:link w:val="CustomParagraphNumberingChar"/>
    <w:qFormat/>
    <w:rsid w:val="003344AF"/>
    <w:pPr>
      <w:numPr>
        <w:numId w:val="2"/>
      </w:numPr>
      <w:spacing w:afterLines="100" w:after="240"/>
      <w:contextualSpacing w:val="0"/>
    </w:pPr>
  </w:style>
  <w:style w:type="character" w:customStyle="1" w:styleId="CustomParagraphNumberingChar">
    <w:name w:val="Custom Paragraph Numbering Char"/>
    <w:basedOn w:val="DefaultParagraphFont"/>
    <w:link w:val="CustomParagraphNumbering"/>
    <w:rsid w:val="003344A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F42D5"/>
    <w:pPr>
      <w:tabs>
        <w:tab w:val="center" w:pos="4513"/>
        <w:tab w:val="right" w:pos="9026"/>
      </w:tabs>
      <w:spacing w:after="0" w:line="240" w:lineRule="auto"/>
      <w:ind w:left="0"/>
    </w:pPr>
    <w:rPr>
      <w:rFonts w:ascii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F42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F42D5"/>
    <w:pPr>
      <w:tabs>
        <w:tab w:val="center" w:pos="4513"/>
        <w:tab w:val="right" w:pos="9026"/>
      </w:tabs>
      <w:spacing w:after="0" w:line="240" w:lineRule="auto"/>
      <w:ind w:left="0"/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FF42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F42D5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rsid w:val="00763E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62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9684-F41B-4EBD-9307-26AA765512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Lewis</dc:creator>
  <cp:keywords/>
  <dc:description/>
  <cp:lastModifiedBy/>
  <cp:revision>2</cp:revision>
  <cp:lastPrinted>2020-05-29T16:32:00Z</cp:lastPrinted>
  <dcterms:created xsi:type="dcterms:W3CDTF">2020-05-31T11:13:00Z</dcterms:created>
  <dcterms:modified xsi:type="dcterms:W3CDTF">2020-05-31T11:13:00Z</dcterms:modified>
</cp:coreProperties>
</file>