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B6A6" w14:textId="77777777" w:rsidR="00442AAD" w:rsidRPr="00442AAD" w:rsidRDefault="00442AAD" w:rsidP="00442AAD">
      <w:pPr>
        <w:spacing w:before="40" w:after="0" w:line="240" w:lineRule="auto"/>
        <w:outlineLvl w:val="1"/>
        <w:rPr>
          <w:rFonts w:ascii="Times New Roman" w:eastAsia="Times New Roman" w:hAnsi="Times New Roman" w:cs="Times New Roman"/>
          <w:b/>
          <w:bCs/>
          <w:sz w:val="36"/>
          <w:szCs w:val="36"/>
        </w:rPr>
      </w:pPr>
      <w:r w:rsidRPr="00442AAD">
        <w:rPr>
          <w:rFonts w:ascii="Cambria" w:eastAsia="Times New Roman" w:hAnsi="Cambria" w:cs="Times New Roman"/>
          <w:i/>
          <w:iCs/>
          <w:color w:val="366091"/>
          <w:sz w:val="26"/>
          <w:szCs w:val="26"/>
        </w:rPr>
        <w:t xml:space="preserve">Every life has a story, but David </w:t>
      </w:r>
      <w:proofErr w:type="spellStart"/>
      <w:r w:rsidRPr="00442AAD">
        <w:rPr>
          <w:rFonts w:ascii="Cambria" w:eastAsia="Times New Roman" w:hAnsi="Cambria" w:cs="Times New Roman"/>
          <w:i/>
          <w:iCs/>
          <w:color w:val="366091"/>
          <w:sz w:val="26"/>
          <w:szCs w:val="26"/>
        </w:rPr>
        <w:t>Zajicek’s</w:t>
      </w:r>
      <w:proofErr w:type="spellEnd"/>
      <w:r w:rsidRPr="00442AAD">
        <w:rPr>
          <w:rFonts w:ascii="Cambria" w:eastAsia="Times New Roman" w:hAnsi="Cambria" w:cs="Times New Roman"/>
          <w:i/>
          <w:iCs/>
          <w:color w:val="366091"/>
          <w:sz w:val="26"/>
          <w:szCs w:val="26"/>
        </w:rPr>
        <w:t xml:space="preserve"> life is a melody with guitar accompaniment.</w:t>
      </w:r>
    </w:p>
    <w:p w14:paraId="3580E7BB" w14:textId="77777777" w:rsidR="00442AAD" w:rsidRPr="00442AAD" w:rsidRDefault="00442AAD" w:rsidP="00442AAD">
      <w:pPr>
        <w:spacing w:after="0" w:line="240" w:lineRule="auto"/>
        <w:rPr>
          <w:rFonts w:ascii="Times New Roman" w:eastAsia="Times New Roman" w:hAnsi="Times New Roman" w:cs="Times New Roman"/>
          <w:sz w:val="24"/>
          <w:szCs w:val="24"/>
        </w:rPr>
      </w:pPr>
    </w:p>
    <w:p w14:paraId="2D46BA37"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 xml:space="preserve">David Bruce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left this world peacefully surrounded by family and friends on Thursday, March 31, 2016.  He has joined a celestial choir of sweet voices and walks with his Lord Jesus Christ. </w:t>
      </w:r>
    </w:p>
    <w:p w14:paraId="0D629C30"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 xml:space="preserve">Funeral services will be held at 10:00 a. m. Saturday, April 2, 2016, at </w:t>
      </w:r>
      <w:proofErr w:type="spellStart"/>
      <w:r w:rsidRPr="00442AAD">
        <w:rPr>
          <w:rFonts w:ascii="Cambria" w:eastAsia="Times New Roman" w:hAnsi="Cambria" w:cs="Times New Roman"/>
          <w:color w:val="243F61"/>
          <w:sz w:val="24"/>
          <w:szCs w:val="24"/>
        </w:rPr>
        <w:t>Wilkirson</w:t>
      </w:r>
      <w:proofErr w:type="spellEnd"/>
      <w:r w:rsidRPr="00442AAD">
        <w:rPr>
          <w:rFonts w:ascii="Cambria" w:eastAsia="Times New Roman" w:hAnsi="Cambria" w:cs="Times New Roman"/>
          <w:color w:val="243F61"/>
          <w:sz w:val="24"/>
          <w:szCs w:val="24"/>
        </w:rPr>
        <w:t xml:space="preserve">— Hatch—Bailey Funeral Home, 6106 Bosque Blvd in Waco.  Family members will attend David’s burial service at </w:t>
      </w:r>
      <w:proofErr w:type="spellStart"/>
      <w:r w:rsidRPr="00442AAD">
        <w:rPr>
          <w:rFonts w:ascii="Cambria" w:eastAsia="Times New Roman" w:hAnsi="Cambria" w:cs="Times New Roman"/>
          <w:color w:val="243F61"/>
          <w:sz w:val="24"/>
          <w:szCs w:val="24"/>
        </w:rPr>
        <w:t>Buckholts</w:t>
      </w:r>
      <w:proofErr w:type="spellEnd"/>
      <w:r w:rsidRPr="00442AAD">
        <w:rPr>
          <w:rFonts w:ascii="Cambria" w:eastAsia="Times New Roman" w:hAnsi="Cambria" w:cs="Times New Roman"/>
          <w:color w:val="243F61"/>
          <w:sz w:val="24"/>
          <w:szCs w:val="24"/>
        </w:rPr>
        <w:t xml:space="preserve"> Cemetery at 2:00 p. m.  Reverend Bruce Copeland will be officiating.</w:t>
      </w:r>
    </w:p>
    <w:p w14:paraId="1B0E8680"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 xml:space="preserve"> </w:t>
      </w:r>
      <w:r w:rsidRPr="00442AAD">
        <w:rPr>
          <w:rFonts w:ascii="Cambria" w:eastAsia="Times New Roman" w:hAnsi="Cambria" w:cs="Times New Roman"/>
          <w:color w:val="243F61"/>
          <w:sz w:val="24"/>
          <w:szCs w:val="24"/>
        </w:rPr>
        <w:tab/>
        <w:t xml:space="preserve">Born September 17, 1951, in Biloxi, Mississippi, David’s parents A. W. and </w:t>
      </w:r>
      <w:proofErr w:type="spellStart"/>
      <w:r w:rsidRPr="00442AAD">
        <w:rPr>
          <w:rFonts w:ascii="Cambria" w:eastAsia="Times New Roman" w:hAnsi="Cambria" w:cs="Times New Roman"/>
          <w:color w:val="243F61"/>
          <w:sz w:val="24"/>
          <w:szCs w:val="24"/>
        </w:rPr>
        <w:t>Lamerle</w:t>
      </w:r>
      <w:proofErr w:type="spellEnd"/>
      <w:r w:rsidRPr="00442AAD">
        <w:rPr>
          <w:rFonts w:ascii="Cambria" w:eastAsia="Times New Roman" w:hAnsi="Cambria" w:cs="Times New Roman"/>
          <w:color w:val="243F61"/>
          <w:sz w:val="24"/>
          <w:szCs w:val="24"/>
        </w:rPr>
        <w:t xml:space="preserve">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brought their firstborn to his beloved Texas as soon as they could, raising their growing family in </w:t>
      </w:r>
      <w:proofErr w:type="spellStart"/>
      <w:r w:rsidRPr="00442AAD">
        <w:rPr>
          <w:rFonts w:ascii="Cambria" w:eastAsia="Times New Roman" w:hAnsi="Cambria" w:cs="Times New Roman"/>
          <w:color w:val="243F61"/>
          <w:sz w:val="24"/>
          <w:szCs w:val="24"/>
        </w:rPr>
        <w:t>Buckholts</w:t>
      </w:r>
      <w:proofErr w:type="spellEnd"/>
      <w:r w:rsidRPr="00442AAD">
        <w:rPr>
          <w:rFonts w:ascii="Cambria" w:eastAsia="Times New Roman" w:hAnsi="Cambria" w:cs="Times New Roman"/>
          <w:color w:val="243F61"/>
          <w:sz w:val="24"/>
          <w:szCs w:val="24"/>
        </w:rPr>
        <w:t xml:space="preserve">, where David excelled in football at </w:t>
      </w:r>
      <w:proofErr w:type="spellStart"/>
      <w:r w:rsidRPr="00442AAD">
        <w:rPr>
          <w:rFonts w:ascii="Cambria" w:eastAsia="Times New Roman" w:hAnsi="Cambria" w:cs="Times New Roman"/>
          <w:color w:val="243F61"/>
          <w:sz w:val="24"/>
          <w:szCs w:val="24"/>
        </w:rPr>
        <w:t>Buckholts</w:t>
      </w:r>
      <w:proofErr w:type="spellEnd"/>
      <w:r w:rsidRPr="00442AAD">
        <w:rPr>
          <w:rFonts w:ascii="Cambria" w:eastAsia="Times New Roman" w:hAnsi="Cambria" w:cs="Times New Roman"/>
          <w:color w:val="243F61"/>
          <w:sz w:val="24"/>
          <w:szCs w:val="24"/>
        </w:rPr>
        <w:t xml:space="preserve"> High School and graduated in 1970.</w:t>
      </w:r>
    </w:p>
    <w:p w14:paraId="174AA4A9"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 xml:space="preserve">Even before graduation, David’s music career had already started as his innate talent as a guitarist was fueled by the emerging rock music industry in Austin, Texas.  His entire life was dedicated to performance, arrangement, production, and engineering all facets in the rock music industry.  David was extremely proud of his two sons, Nathan and Zack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who have followed their father in loving and creating music, while Nathan has also excelled in the medical profession, a tradition in the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family for decades. </w:t>
      </w:r>
    </w:p>
    <w:p w14:paraId="259B97CD"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 xml:space="preserve">David is survived by his parents A. W. and </w:t>
      </w:r>
      <w:proofErr w:type="spellStart"/>
      <w:r w:rsidRPr="00442AAD">
        <w:rPr>
          <w:rFonts w:ascii="Cambria" w:eastAsia="Times New Roman" w:hAnsi="Cambria" w:cs="Times New Roman"/>
          <w:color w:val="243F61"/>
          <w:sz w:val="24"/>
          <w:szCs w:val="24"/>
        </w:rPr>
        <w:t>Lamerle</w:t>
      </w:r>
      <w:proofErr w:type="spellEnd"/>
      <w:r w:rsidRPr="00442AAD">
        <w:rPr>
          <w:rFonts w:ascii="Cambria" w:eastAsia="Times New Roman" w:hAnsi="Cambria" w:cs="Times New Roman"/>
          <w:color w:val="243F61"/>
          <w:sz w:val="24"/>
          <w:szCs w:val="24"/>
        </w:rPr>
        <w:t xml:space="preserve">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of </w:t>
      </w:r>
      <w:proofErr w:type="spellStart"/>
      <w:r w:rsidRPr="00442AAD">
        <w:rPr>
          <w:rFonts w:ascii="Cambria" w:eastAsia="Times New Roman" w:hAnsi="Cambria" w:cs="Times New Roman"/>
          <w:color w:val="243F61"/>
          <w:sz w:val="24"/>
          <w:szCs w:val="24"/>
        </w:rPr>
        <w:t>Buckholts</w:t>
      </w:r>
      <w:proofErr w:type="spellEnd"/>
      <w:r w:rsidRPr="00442AAD">
        <w:rPr>
          <w:rFonts w:ascii="Cambria" w:eastAsia="Times New Roman" w:hAnsi="Cambria" w:cs="Times New Roman"/>
          <w:color w:val="243F61"/>
          <w:sz w:val="24"/>
          <w:szCs w:val="24"/>
        </w:rPr>
        <w:t xml:space="preserve">, son Nathan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of Temple, and son Zack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of McGregor; sister Jennifer </w:t>
      </w:r>
      <w:proofErr w:type="spellStart"/>
      <w:r w:rsidRPr="00442AAD">
        <w:rPr>
          <w:rFonts w:ascii="Cambria" w:eastAsia="Times New Roman" w:hAnsi="Cambria" w:cs="Times New Roman"/>
          <w:color w:val="243F61"/>
          <w:sz w:val="24"/>
          <w:szCs w:val="24"/>
        </w:rPr>
        <w:t>Mascorro</w:t>
      </w:r>
      <w:proofErr w:type="spellEnd"/>
      <w:r w:rsidRPr="00442AAD">
        <w:rPr>
          <w:rFonts w:ascii="Cambria" w:eastAsia="Times New Roman" w:hAnsi="Cambria" w:cs="Times New Roman"/>
          <w:color w:val="243F61"/>
          <w:sz w:val="24"/>
          <w:szCs w:val="24"/>
        </w:rPr>
        <w:t xml:space="preserve"> and husband Sam of Waco; sister Jana Connolly and husband Craig of Temple; brother Scott </w:t>
      </w:r>
      <w:proofErr w:type="spellStart"/>
      <w:r w:rsidRPr="00442AAD">
        <w:rPr>
          <w:rFonts w:ascii="Cambria" w:eastAsia="Times New Roman" w:hAnsi="Cambria" w:cs="Times New Roman"/>
          <w:color w:val="243F61"/>
          <w:sz w:val="24"/>
          <w:szCs w:val="24"/>
        </w:rPr>
        <w:t>Zajicek</w:t>
      </w:r>
      <w:proofErr w:type="spellEnd"/>
      <w:r w:rsidRPr="00442AAD">
        <w:rPr>
          <w:rFonts w:ascii="Cambria" w:eastAsia="Times New Roman" w:hAnsi="Cambria" w:cs="Times New Roman"/>
          <w:color w:val="243F61"/>
          <w:sz w:val="24"/>
          <w:szCs w:val="24"/>
        </w:rPr>
        <w:t xml:space="preserve"> and wife Lisa of Lubbock; six beloved nieces and six nephews.  </w:t>
      </w:r>
    </w:p>
    <w:p w14:paraId="5D1B53FC"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 xml:space="preserve">Pallbearers are David’s closest and dearest friends who shared his love of making music:  San Davis, Gary Pavlica, Ronny Griffin, David Prater, Beau Hill, Tony Calhoun, Bruce </w:t>
      </w:r>
      <w:proofErr w:type="spellStart"/>
      <w:r w:rsidRPr="00442AAD">
        <w:rPr>
          <w:rFonts w:ascii="Cambria" w:eastAsia="Times New Roman" w:hAnsi="Cambria" w:cs="Times New Roman"/>
          <w:color w:val="243F61"/>
          <w:sz w:val="24"/>
          <w:szCs w:val="24"/>
        </w:rPr>
        <w:t>Byars</w:t>
      </w:r>
      <w:proofErr w:type="spellEnd"/>
      <w:r w:rsidRPr="00442AAD">
        <w:rPr>
          <w:rFonts w:ascii="Cambria" w:eastAsia="Times New Roman" w:hAnsi="Cambria" w:cs="Times New Roman"/>
          <w:color w:val="243F61"/>
          <w:sz w:val="24"/>
          <w:szCs w:val="24"/>
        </w:rPr>
        <w:t>, Ted Nugent, and Calvin Ross.</w:t>
      </w:r>
    </w:p>
    <w:p w14:paraId="7C71D371" w14:textId="77777777" w:rsidR="00442AAD" w:rsidRPr="00442AAD" w:rsidRDefault="00442AAD" w:rsidP="00442AAD">
      <w:pPr>
        <w:spacing w:before="40" w:after="0" w:line="240" w:lineRule="auto"/>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t>Family and invited friends will gather in celebration of David’s life after burial at Prospect Hall in Riesel, Texas.  </w:t>
      </w:r>
    </w:p>
    <w:p w14:paraId="35C9A1A5" w14:textId="77777777" w:rsidR="00442AAD" w:rsidRPr="00442AAD" w:rsidRDefault="00442AAD" w:rsidP="00442AAD">
      <w:pPr>
        <w:spacing w:before="40" w:after="0" w:line="240" w:lineRule="auto"/>
        <w:ind w:firstLine="720"/>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Memorials may be made to Providence Hospice, 6700 Sanger Avenue, Waco, Texas, 76710.</w:t>
      </w:r>
    </w:p>
    <w:p w14:paraId="134AF9B5" w14:textId="77777777" w:rsidR="00442AAD" w:rsidRPr="00442AAD" w:rsidRDefault="00442AAD" w:rsidP="00442AAD">
      <w:pPr>
        <w:spacing w:after="200" w:line="240" w:lineRule="auto"/>
        <w:rPr>
          <w:rFonts w:ascii="Times New Roman" w:eastAsia="Times New Roman" w:hAnsi="Times New Roman" w:cs="Times New Roman"/>
          <w:sz w:val="24"/>
          <w:szCs w:val="24"/>
        </w:rPr>
      </w:pPr>
      <w:r w:rsidRPr="00442AAD">
        <w:rPr>
          <w:rFonts w:ascii="Calibri" w:eastAsia="Times New Roman" w:hAnsi="Calibri" w:cs="Calibri"/>
          <w:color w:val="000000"/>
        </w:rPr>
        <w:tab/>
      </w:r>
    </w:p>
    <w:p w14:paraId="3E5A4229" w14:textId="77777777" w:rsidR="00442AAD" w:rsidRPr="00442AAD" w:rsidRDefault="00442AAD" w:rsidP="00442AAD">
      <w:pPr>
        <w:spacing w:before="40" w:after="0" w:line="240" w:lineRule="auto"/>
        <w:jc w:val="both"/>
        <w:outlineLvl w:val="2"/>
        <w:rPr>
          <w:rFonts w:ascii="Times New Roman" w:eastAsia="Times New Roman" w:hAnsi="Times New Roman" w:cs="Times New Roman"/>
          <w:b/>
          <w:bCs/>
          <w:sz w:val="27"/>
          <w:szCs w:val="27"/>
        </w:rPr>
      </w:pPr>
      <w:r w:rsidRPr="00442AAD">
        <w:rPr>
          <w:rFonts w:ascii="Cambria" w:eastAsia="Times New Roman" w:hAnsi="Cambria" w:cs="Times New Roman"/>
          <w:color w:val="243F61"/>
          <w:sz w:val="24"/>
          <w:szCs w:val="24"/>
        </w:rPr>
        <w:tab/>
      </w:r>
    </w:p>
    <w:p w14:paraId="089E6481" w14:textId="77777777" w:rsidR="00701BB1" w:rsidRDefault="00701BB1">
      <w:bookmarkStart w:id="0" w:name="_GoBack"/>
      <w:bookmarkEnd w:id="0"/>
    </w:p>
    <w:sectPr w:rsidR="0070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AD"/>
    <w:rsid w:val="00442AAD"/>
    <w:rsid w:val="00701BB1"/>
    <w:rsid w:val="00DB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73D3"/>
  <w15:chartTrackingRefBased/>
  <w15:docId w15:val="{F36007F5-B012-4CA6-816A-071CAFE0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Davis</dc:creator>
  <cp:keywords/>
  <dc:description/>
  <cp:lastModifiedBy>Margie Davis</cp:lastModifiedBy>
  <cp:revision>1</cp:revision>
  <dcterms:created xsi:type="dcterms:W3CDTF">2018-02-24T07:46:00Z</dcterms:created>
  <dcterms:modified xsi:type="dcterms:W3CDTF">2018-02-24T07:46:00Z</dcterms:modified>
</cp:coreProperties>
</file>