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B8" w:rsidRDefault="00DD1658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142.2pt;margin-top:66pt;width:5in;height:41.05pt;z-index:-251662848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spacing w:before="6" w:after="273" w:line="532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pacing w:val="13"/>
                      <w:w w:val="95"/>
                      <w:sz w:val="47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pacing w:val="13"/>
                      <w:w w:val="95"/>
                      <w:sz w:val="47"/>
                    </w:rPr>
                    <w:t>LOCAL CLIMATOLOGICAL DATA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90.7pt;margin-top:107.05pt;width:468pt;height:58.9pt;z-index:-251661824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tabs>
                      <w:tab w:val="right" w:pos="9216"/>
                    </w:tabs>
                    <w:spacing w:line="268" w:lineRule="exact"/>
                    <w:textAlignment w:val="baseline"/>
                    <w:rPr>
                      <w:rFonts w:ascii="Courier New" w:eastAsia="Courier New" w:hAnsi="Courier New"/>
                      <w:b/>
                      <w:color w:val="000000"/>
                      <w:sz w:val="27"/>
                    </w:rPr>
                  </w:pPr>
                  <w:r>
                    <w:rPr>
                      <w:rFonts w:ascii="Courier New" w:eastAsia="Courier New" w:hAnsi="Courier New"/>
                      <w:b/>
                      <w:color w:val="000000"/>
                      <w:sz w:val="27"/>
                    </w:rPr>
                    <w:t>READING 4 SW, PENNSYLVANIA</w:t>
                  </w:r>
                  <w:r>
                    <w:rPr>
                      <w:rFonts w:ascii="Courier New" w:eastAsia="Courier New" w:hAnsi="Courier New"/>
                      <w:b/>
                      <w:color w:val="000000"/>
                      <w:sz w:val="27"/>
                    </w:rPr>
                    <w:tab/>
                    <w:t>2005 ANNUAL SUMMARY</w:t>
                  </w:r>
                </w:p>
                <w:p w:rsidR="007B23B8" w:rsidRDefault="00DD1658">
                  <w:pPr>
                    <w:tabs>
                      <w:tab w:val="left" w:pos="3600"/>
                      <w:tab w:val="left" w:pos="6552"/>
                    </w:tabs>
                    <w:spacing w:before="327" w:line="202" w:lineRule="exact"/>
                    <w:ind w:left="14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20"/>
                    </w:rPr>
                    <w:t>ELE</w:t>
                  </w:r>
                  <w:r w:rsidR="00796838">
                    <w:rPr>
                      <w:rFonts w:ascii="Courier New" w:eastAsia="Courier New" w:hAnsi="Courier New"/>
                      <w:color w:val="000000"/>
                      <w:spacing w:val="2"/>
                      <w:sz w:val="20"/>
                    </w:rPr>
                    <w:t>VATION 320 FEET MSL</w:t>
                  </w:r>
                  <w:r w:rsidR="00796838">
                    <w:rPr>
                      <w:rFonts w:ascii="Courier New" w:eastAsia="Courier New" w:hAnsi="Courier New"/>
                      <w:color w:val="000000"/>
                      <w:spacing w:val="2"/>
                      <w:sz w:val="20"/>
                    </w:rPr>
                    <w:tab/>
                    <w:t>LATITUDE 40°19.0'N</w:t>
                  </w:r>
                  <w:r w:rsidR="00796838">
                    <w:rPr>
                      <w:rFonts w:ascii="Courier New" w:eastAsia="Courier New" w:hAnsi="Courier New"/>
                      <w:color w:val="000000"/>
                      <w:spacing w:val="2"/>
                      <w:sz w:val="20"/>
                    </w:rPr>
                    <w:tab/>
                    <w:t>LONGITUDE 75°</w:t>
                  </w:r>
                  <w:r>
                    <w:rPr>
                      <w:rFonts w:ascii="Courier New" w:eastAsia="Courier New" w:hAnsi="Courier New"/>
                      <w:color w:val="000000"/>
                      <w:spacing w:val="2"/>
                      <w:sz w:val="20"/>
                    </w:rPr>
                    <w:t>59.3'W</w:t>
                  </w:r>
                </w:p>
                <w:p w:rsidR="007B23B8" w:rsidRDefault="00DD1658">
                  <w:pPr>
                    <w:spacing w:before="48" w:after="130" w:line="196" w:lineRule="exact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pacing w:val="9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9"/>
                      <w:sz w:val="20"/>
                    </w:rPr>
                    <w:t>OBSERVATION TIME (LMT): 24:00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5.6pt;margin-top:165.95pt;width:252.7pt;height:141.85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460"/>
                    <w:gridCol w:w="512"/>
                    <w:gridCol w:w="712"/>
                    <w:gridCol w:w="526"/>
                    <w:gridCol w:w="526"/>
                    <w:gridCol w:w="1281"/>
                    <w:gridCol w:w="475"/>
                  </w:tblGrid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9"/>
                    </w:trPr>
                    <w:tc>
                      <w:tcPr>
                        <w:tcW w:w="562" w:type="dxa"/>
                      </w:tcPr>
                      <w:p w:rsidR="007B23B8" w:rsidRDefault="00DD165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4" w:type="dxa"/>
                        <w:gridSpan w:val="3"/>
                      </w:tcPr>
                      <w:p w:rsidR="007B23B8" w:rsidRDefault="00DD1658">
                        <w:pPr>
                          <w:tabs>
                            <w:tab w:val="right" w:leader="hyphen" w:pos="1656"/>
                          </w:tabs>
                          <w:spacing w:before="132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ab/>
                          <w:t xml:space="preserve"> TEMPERATURES</w:t>
                        </w:r>
                      </w:p>
                      <w:p w:rsidR="007B23B8" w:rsidRDefault="00DD1658">
                        <w:pPr>
                          <w:spacing w:before="8" w:after="1" w:line="142" w:lineRule="exact"/>
                          <w:ind w:right="900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EXTREME</w:t>
                        </w:r>
                      </w:p>
                    </w:tc>
                    <w:tc>
                      <w:tcPr>
                        <w:tcW w:w="526" w:type="dxa"/>
                      </w:tcPr>
                      <w:p w:rsidR="007B23B8" w:rsidRDefault="00DD165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 w:rsidP="00796838">
                        <w:pPr>
                          <w:tabs>
                            <w:tab w:val="right" w:leader="hyphen" w:pos="432"/>
                          </w:tabs>
                          <w:spacing w:before="132" w:after="151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(</w:t>
                        </w:r>
                        <w:r w:rsidR="0079683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°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F)</w:t>
                        </w:r>
                        <w:bookmarkStart w:id="0" w:name="_GoBack"/>
                        <w:bookmarkEnd w:id="0"/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ab/>
                          <w:t xml:space="preserve"> 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vAlign w:val="bottom"/>
                      </w:tcPr>
                      <w:p w:rsidR="007B23B8" w:rsidRDefault="00DD1658">
                        <w:pPr>
                          <w:spacing w:before="300" w:line="125" w:lineRule="exact"/>
                          <w:ind w:right="97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T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OTAL DEGREE DAYS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20" w:line="138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MONTH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20" w:line="13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MAX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13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NUN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spacing w:after="13" w:line="142" w:lineRule="exact"/>
                          <w:ind w:right="16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MAX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spacing w:after="6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MIN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spacing w:after="6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AVG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vAlign w:val="center"/>
                      </w:tcPr>
                      <w:p w:rsidR="007B23B8" w:rsidRDefault="00DD1658">
                        <w:pPr>
                          <w:spacing w:after="1" w:line="14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pacing w:val="-8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pacing w:val="-8"/>
                            <w:sz w:val="15"/>
                          </w:rPr>
                          <w:t>HEATNG COOLNG GROWNG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line="141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  <w:t>JAN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line="14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  <w:t>67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line="14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36.9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23.2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30.1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34" w:lineRule="exact"/>
                          <w:ind w:right="6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1077</w:t>
                        </w:r>
                      </w:p>
                    </w:tc>
                    <w:tc>
                      <w:tcPr>
                        <w:tcW w:w="475" w:type="dxa"/>
                      </w:tcPr>
                      <w:p w:rsidR="007B23B8" w:rsidRDefault="00DD165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line="141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FEB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line="14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57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line="14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line="14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43.4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26.1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34.8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27" w:lineRule="exact"/>
                          <w:ind w:right="6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840</w:t>
                        </w:r>
                      </w:p>
                    </w:tc>
                    <w:tc>
                      <w:tcPr>
                        <w:tcW w:w="475" w:type="dxa"/>
                      </w:tcPr>
                      <w:p w:rsidR="007B23B8" w:rsidRDefault="00DD165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14" w:line="142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MAR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14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67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14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16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11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46.8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after="7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28.7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after="7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37.7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42" w:lineRule="exact"/>
                          <w:ind w:right="6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838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34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39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7" w:line="130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APR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86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32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line="13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66.8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42.6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54.7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224"/>
                          </w:tabs>
                          <w:spacing w:line="126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311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20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</w:t>
                        </w: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69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23" w:line="135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MAY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20" w:line="13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87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17" w:line="141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33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13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69.9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after="10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45.5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after="6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57.7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224"/>
                          </w:tabs>
                          <w:spacing w:after="4" w:line="142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231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12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4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327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line="143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i/>
                            <w:color w:val="000000"/>
                            <w:sz w:val="15"/>
                          </w:rPr>
                          <w:t>JUN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6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94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6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53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84.5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64.2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74.4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224"/>
                          </w:tabs>
                          <w:spacing w:line="126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 6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296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2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706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7" w:line="137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JUL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7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95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7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58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87.1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67.6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77.4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27" w:lineRule="exact"/>
                          <w:ind w:right="97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392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27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818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28" w:line="131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AUG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21" w:line="13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97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21" w:line="13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54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18"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86.5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after="14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68.3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after="7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77.4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42" w:lineRule="exact"/>
                          <w:ind w:right="97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393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4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820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8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12" w:line="132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SEP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7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93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7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42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6" w:line="138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83.0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59.4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71.2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152"/>
                          </w:tabs>
                          <w:spacing w:line="131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18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213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25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639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9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20" w:line="138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OCT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20" w:line="13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82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20" w:line="138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34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17"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65.2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after="13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49.5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after="13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57.3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152"/>
                          </w:tabs>
                          <w:spacing w:after="4" w:line="142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251 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21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41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295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13" w:line="130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NOV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10" w:line="133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75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6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6" w:line="137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58.2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36.2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40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47.2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34" w:lineRule="exact"/>
                          <w:ind w:right="6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527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26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160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51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line="136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DEC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line="136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56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line="134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line="134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38.8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line="126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25.1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26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32.0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spacing w:line="125" w:lineRule="exact"/>
                          <w:ind w:right="63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1015</w:t>
                        </w:r>
                      </w:p>
                    </w:tc>
                    <w:tc>
                      <w:tcPr>
                        <w:tcW w:w="475" w:type="dxa"/>
                      </w:tcPr>
                      <w:p w:rsidR="007B23B8" w:rsidRDefault="00DD1658">
                        <w:pPr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24"/>
                          </w:rPr>
                          <w:t xml:space="preserve"> 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66"/>
                    </w:trPr>
                    <w:tc>
                      <w:tcPr>
                        <w:tcW w:w="562" w:type="dxa"/>
                        <w:vAlign w:val="center"/>
                      </w:tcPr>
                      <w:p w:rsidR="007B23B8" w:rsidRDefault="00DD1658">
                        <w:pPr>
                          <w:spacing w:after="15" w:line="142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YEAR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13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97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6" w:line="142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6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64.0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after="6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44.8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line="141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54.4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152"/>
                          </w:tabs>
                          <w:spacing w:line="138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5114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1337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line="134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4073</w:t>
                        </w:r>
                      </w:p>
                    </w:tc>
                  </w:tr>
                  <w:tr w:rsidR="007B23B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87"/>
                    </w:trPr>
                    <w:tc>
                      <w:tcPr>
                        <w:tcW w:w="562" w:type="dxa"/>
                      </w:tcPr>
                      <w:p w:rsidR="007B23B8" w:rsidRDefault="00DD1658">
                        <w:pPr>
                          <w:spacing w:after="49" w:line="130" w:lineRule="exact"/>
                          <w:ind w:right="14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DEP</w:t>
                        </w:r>
                      </w:p>
                    </w:tc>
                    <w:tc>
                      <w:tcPr>
                        <w:tcW w:w="460" w:type="dxa"/>
                        <w:vAlign w:val="center"/>
                      </w:tcPr>
                      <w:p w:rsidR="007B23B8" w:rsidRDefault="00DD1658">
                        <w:pPr>
                          <w:spacing w:after="42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-1</w:t>
                        </w:r>
                      </w:p>
                    </w:tc>
                    <w:tc>
                      <w:tcPr>
                        <w:tcW w:w="512" w:type="dxa"/>
                        <w:vAlign w:val="center"/>
                      </w:tcPr>
                      <w:p w:rsidR="007B23B8" w:rsidRDefault="00DD1658">
                        <w:pPr>
                          <w:spacing w:after="42" w:line="137" w:lineRule="exact"/>
                          <w:jc w:val="righ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+1</w:t>
                        </w:r>
                      </w:p>
                    </w:tc>
                    <w:tc>
                      <w:tcPr>
                        <w:tcW w:w="712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360"/>
                          </w:tabs>
                          <w:spacing w:after="35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+0.3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16"/>
                          </w:tabs>
                          <w:spacing w:after="35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+1.2</w:t>
                        </w:r>
                      </w:p>
                    </w:tc>
                    <w:tc>
                      <w:tcPr>
                        <w:tcW w:w="526" w:type="dxa"/>
                        <w:vAlign w:val="center"/>
                      </w:tcPr>
                      <w:p w:rsidR="007B23B8" w:rsidRDefault="00DD1658">
                        <w:pPr>
                          <w:tabs>
                            <w:tab w:val="decimal" w:pos="288"/>
                          </w:tabs>
                          <w:spacing w:after="35" w:line="142" w:lineRule="exact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+0.8</w:t>
                        </w:r>
                      </w:p>
                    </w:tc>
                    <w:tc>
                      <w:tcPr>
                        <w:tcW w:w="1281" w:type="dxa"/>
                        <w:vAlign w:val="center"/>
                      </w:tcPr>
                      <w:p w:rsidR="007B23B8" w:rsidRDefault="00A77DA6" w:rsidP="00A77DA6">
                        <w:pPr>
                          <w:tabs>
                            <w:tab w:val="right" w:pos="1152"/>
                          </w:tabs>
                          <w:spacing w:after="29" w:line="142" w:lineRule="exact"/>
                          <w:ind w:right="97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 xml:space="preserve"> -9     </w:t>
                        </w:r>
                        <w:r w:rsidR="00DD1658"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+295</w:t>
                        </w:r>
                      </w:p>
                    </w:tc>
                    <w:tc>
                      <w:tcPr>
                        <w:tcW w:w="475" w:type="dxa"/>
                        <w:vAlign w:val="center"/>
                      </w:tcPr>
                      <w:p w:rsidR="007B23B8" w:rsidRDefault="00DD1658" w:rsidP="00A77DA6">
                        <w:pPr>
                          <w:spacing w:after="12" w:line="142" w:lineRule="exact"/>
                          <w:jc w:val="center"/>
                          <w:textAlignment w:val="baseline"/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</w:pPr>
                        <w:r>
                          <w:rPr>
                            <w:rFonts w:ascii="Courier New" w:eastAsia="Courier New" w:hAnsi="Courier New"/>
                            <w:color w:val="000000"/>
                            <w:sz w:val="15"/>
                          </w:rPr>
                          <w:t>+335</w:t>
                        </w:r>
                      </w:p>
                    </w:tc>
                  </w:tr>
                </w:tbl>
                <w:p w:rsidR="00000000" w:rsidRDefault="00DD1658"/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344.5pt;margin-top:165.95pt;width:206.3pt;height:141.85pt;z-index:-251659776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tabs>
                      <w:tab w:val="right" w:pos="1584"/>
                      <w:tab w:val="left" w:pos="1944"/>
                    </w:tabs>
                    <w:spacing w:before="165" w:line="15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5"/>
                    </w:rPr>
                    <w:tab/>
                    <w:t>PRECIPITATION (IN.)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15"/>
                    </w:rPr>
                    <w:tab/>
                    <w:t>- SNOWFALL (IN.) -</w:t>
                  </w:r>
                  <w:r>
                    <w:rPr>
                      <w:rFonts w:ascii="Courier New" w:eastAsia="Courier New" w:hAnsi="Courier New"/>
                      <w:color w:val="000000"/>
                      <w:sz w:val="24"/>
                    </w:rPr>
                    <w:t xml:space="preserve"> </w:t>
                  </w:r>
                </w:p>
                <w:p w:rsidR="007B23B8" w:rsidRDefault="00DD1658">
                  <w:pPr>
                    <w:spacing w:before="5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3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3"/>
                      <w:sz w:val="15"/>
                    </w:rPr>
                    <w:t>MONTH MAX MAX MONTH MAX MAX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" w:line="158" w:lineRule="exact"/>
                    <w:ind w:left="72"/>
                    <w:jc w:val="both"/>
                    <w:textAlignment w:val="baseline"/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ab/>
                    <w:t>TOTAL 1-DAY 24-HR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ab/>
                    <w:t>TOTAL 1-DAY 24-HR MONTH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br/>
                    <w:t xml:space="preserve">5.02 1.37 1.64 12.4 6.6 8.0 </w:t>
                  </w:r>
                  <w:r>
                    <w:rPr>
                      <w:rFonts w:ascii="Courier New" w:eastAsia="Courier New" w:hAnsi="Courier New"/>
                      <w:i/>
                      <w:color w:val="000000"/>
                      <w:spacing w:val="1"/>
                      <w:sz w:val="15"/>
                    </w:rPr>
                    <w:t xml:space="preserve">JAN </w:t>
                  </w:r>
                  <w:r>
                    <w:rPr>
                      <w:rFonts w:ascii="Courier New" w:eastAsia="Courier New" w:hAnsi="Courier New"/>
                      <w:i/>
                      <w:color w:val="000000"/>
                      <w:spacing w:val="1"/>
                      <w:sz w:val="15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2.66 0.79 0.80 13.5 6.3 8.2 FEB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br/>
                    <w:t xml:space="preserve">4.58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>1.97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2.30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  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2.3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  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1.9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>1.9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      </w:t>
                  </w:r>
                  <w:r>
                    <w:rPr>
                      <w:rFonts w:ascii="Courier New" w:eastAsia="Courier New" w:hAnsi="Courier New"/>
                      <w:color w:val="000000"/>
                      <w:spacing w:val="1"/>
                      <w:sz w:val="15"/>
                    </w:rPr>
                    <w:t xml:space="preserve"> MAR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8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5.33 1.91 1.91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APR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8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1.15 0.38 0.38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</w:r>
                  <w:r w:rsidR="00A77DA6">
                    <w:rPr>
                      <w:rFonts w:ascii="Courier New" w:eastAsia="Courier New" w:hAnsi="Courier New"/>
                      <w:color w:val="000000"/>
                      <w:sz w:val="15"/>
                    </w:rPr>
                    <w:t>M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>A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z w:val="15"/>
                    </w:rPr>
                    <w:t>Y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4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4.77 3.24 3.24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JUN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6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6.79 1.78 1.93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JUL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7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1.46 0.32 0.48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AUG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6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0.83 0.24 0.40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SEP</w:t>
                  </w:r>
                </w:p>
                <w:p w:rsidR="007B23B8" w:rsidRDefault="00DD1658">
                  <w:pPr>
                    <w:tabs>
                      <w:tab w:val="right" w:pos="1584"/>
                      <w:tab w:val="right" w:pos="4176"/>
                    </w:tabs>
                    <w:spacing w:before="16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12.83 7.24 7.83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OCT</w:t>
                  </w:r>
                </w:p>
                <w:p w:rsidR="007B23B8" w:rsidRDefault="00DD1658" w:rsidP="00A77DA6">
                  <w:pPr>
                    <w:spacing w:before="6" w:line="157" w:lineRule="exact"/>
                    <w:ind w:left="72"/>
                    <w:jc w:val="center"/>
                    <w:textAlignment w:val="baseline"/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3.47 1.15 1.15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>0.8 0.8 0.8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   </w:t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NOV </w:t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4.09 1.02 1.46 10.6 7.5 7.5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t xml:space="preserve">DEC </w:t>
                  </w:r>
                  <w:r>
                    <w:rPr>
                      <w:rFonts w:ascii="Courier New" w:eastAsia="Courier New" w:hAnsi="Courier New"/>
                      <w:color w:val="000000"/>
                      <w:spacing w:val="31"/>
                      <w:sz w:val="15"/>
                    </w:rPr>
                    <w:br/>
                    <w:t>52.98 7.24 7.83 39.6 7.5 8.2 YEAR</w:t>
                  </w:r>
                </w:p>
                <w:p w:rsidR="007B23B8" w:rsidRDefault="00DD1658">
                  <w:pPr>
                    <w:tabs>
                      <w:tab w:val="left" w:pos="1944"/>
                      <w:tab w:val="right" w:pos="4176"/>
                    </w:tabs>
                    <w:spacing w:before="12" w:after="2" w:line="14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15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>+0.20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+9.7</w:t>
                  </w:r>
                  <w:r>
                    <w:rPr>
                      <w:rFonts w:ascii="Courier New" w:eastAsia="Courier New" w:hAnsi="Courier New"/>
                      <w:color w:val="000000"/>
                      <w:sz w:val="15"/>
                    </w:rPr>
                    <w:tab/>
                    <w:t>DEP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1.3pt;margin-top:307.8pt;width:5in;height:469.35pt;z-index:-251658752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spacing w:before="279" w:line="19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8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8"/>
                      <w:sz w:val="20"/>
                    </w:rPr>
                    <w:t>ANNUAL TEMPERATURE EXTREMES AND FREEZE DATA. . .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before="39" w:line="203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HIGHEST MAXIMUM TEMPERATURE,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 xml:space="preserve"> 97, 8/13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before="20" w:line="203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LOWEST MAXIMUM TEMPERATURE,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 xml:space="preserve"> 15, 1/22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before="21" w:line="20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HIGHEST MINIMUM TEMPERATURE,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 xml:space="preserve"> 79, 8/13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before="30" w:line="201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LOWEST MINIMUM TEMPERATURE,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 xml:space="preserve"> 4, 1/28 1/29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before="27" w:line="203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HIGHEST AVERAGE TEMPERATURE,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 xml:space="preserve"> 88, 8/13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before="23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LOWEST AVERAGE TEMPERATURE,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ab/>
                    <w:t xml:space="preserve"> 10, 1/22</w:t>
                  </w:r>
                </w:p>
                <w:p w:rsidR="007B23B8" w:rsidRDefault="00DD1658">
                  <w:pPr>
                    <w:spacing w:before="21" w:line="19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NO. OF DAYS WITH MINIMUM OF 32 OR BELOW ..: 103</w:t>
                  </w:r>
                </w:p>
                <w:p w:rsidR="007B23B8" w:rsidRDefault="00DD1658">
                  <w:pPr>
                    <w:spacing w:before="30" w:line="19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NO. OF DAYS WITH MAXIMUM OF 32 OR BELOW ..: 17</w:t>
                  </w:r>
                </w:p>
                <w:p w:rsidR="007B23B8" w:rsidRDefault="00DD1658">
                  <w:pPr>
                    <w:spacing w:before="33" w:line="19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NO. OF DAYS WITH MINIMUM OF 0 OR BELOW ...: 0</w:t>
                  </w:r>
                </w:p>
                <w:p w:rsidR="007B23B8" w:rsidRDefault="00DD1658">
                  <w:pPr>
                    <w:spacing w:before="34" w:line="192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NO. OF DAYS WITH MAXIMUM OF 90 OR ABOVE ..: 30</w:t>
                  </w:r>
                </w:p>
                <w:p w:rsidR="007B23B8" w:rsidRDefault="00DD1658">
                  <w:pPr>
                    <w:spacing w:before="33" w:line="204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TEMPERATURE &amp; DATE OF LAST SPRING FREEZE .: 32, 4/16</w:t>
                  </w:r>
                </w:p>
                <w:p w:rsidR="007B23B8" w:rsidRDefault="00DD1658">
                  <w:pPr>
                    <w:spacing w:before="17" w:line="199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TEMPERATURE &amp; DATE OF FIRST FALL FREEZE ..: 32, 11/11</w:t>
                  </w:r>
                </w:p>
                <w:p w:rsidR="007B23B8" w:rsidRDefault="00DD1658">
                  <w:pPr>
                    <w:tabs>
                      <w:tab w:val="left" w:leader="dot" w:pos="5184"/>
                    </w:tabs>
                    <w:spacing w:before="18" w:line="198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NO. OF DAYS BETWEEN (GROWING SEASON)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• 209</w:t>
                  </w:r>
                </w:p>
                <w:p w:rsidR="007B23B8" w:rsidRDefault="00DD1658">
                  <w:pPr>
                    <w:spacing w:before="290" w:line="192" w:lineRule="exact"/>
                    <w:ind w:left="72"/>
                    <w:jc w:val="both"/>
                    <w:textAlignment w:val="baseline"/>
                    <w:rPr>
                      <w:rFonts w:ascii="Courier New" w:eastAsia="Courier New" w:hAnsi="Courier New"/>
                      <w:color w:val="000000"/>
                      <w:spacing w:val="7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7"/>
                      <w:sz w:val="20"/>
                    </w:rPr>
                    <w:t>ANNUAL PRECIPITATION EXTREMES. . .</w:t>
                  </w:r>
                </w:p>
                <w:p w:rsidR="007B23B8" w:rsidRDefault="00DD1658">
                  <w:pPr>
                    <w:spacing w:before="5" w:line="226" w:lineRule="exact"/>
                    <w:ind w:left="72" w:right="1584"/>
                    <w:jc w:val="both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NO. OF DAYS WITH A TRACE OF PRECIPITATION : 28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NO. OF DAYS WITH 0.01 TO 0.09 IN. OF PCPN : 55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NO. OF DAYS WITH 0.10 TO 0.49 IN. OF PCPN : 51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NO. OF DAYS WITH 0.50 TO 0.99 IN. OF PCPN : 15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 xml:space="preserve">NO. OF DAYS WITH 1.00 TO 1.99 IN. OF PCPN : 10 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br/>
                    <w:t>NO. OF DAYS WITH</w:t>
                  </w: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 xml:space="preserve"> 2.00 OR MORE IN. OF PCPN : 3</w:t>
                  </w:r>
                </w:p>
                <w:p w:rsidR="007B23B8" w:rsidRDefault="00DD1658">
                  <w:pPr>
                    <w:tabs>
                      <w:tab w:val="left" w:pos="5184"/>
                    </w:tabs>
                    <w:spacing w:before="33" w:line="205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MAXIMUM ONE-DAY PRECIPITATION, DATE(S)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: 7.24, 10/08</w:t>
                  </w:r>
                </w:p>
                <w:p w:rsidR="007B23B8" w:rsidRDefault="00DD1658">
                  <w:pPr>
                    <w:tabs>
                      <w:tab w:val="left" w:pos="5184"/>
                    </w:tabs>
                    <w:spacing w:line="223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MAXIMUM FLOATING 24-HOUR PCPN, DATE(S)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  <w:t>: 7.83, 10/07-08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line="224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 xml:space="preserve">NO. OF DAYS THUNDER OBSERVED </w:t>
                  </w:r>
                  <w:r>
                    <w:rPr>
                      <w:rFonts w:ascii="Courier New" w:eastAsia="Courier New" w:hAnsi="Courier New"/>
                      <w:color w:val="000000"/>
                      <w:spacing w:val="-5"/>
                      <w:sz w:val="20"/>
                    </w:rPr>
                    <w:tab/>
                    <w:t xml:space="preserve"> 26 (DEP -9)</w:t>
                  </w:r>
                </w:p>
                <w:p w:rsidR="007B23B8" w:rsidRDefault="00DD1658">
                  <w:pPr>
                    <w:tabs>
                      <w:tab w:val="left" w:leader="dot" w:pos="5400"/>
                    </w:tabs>
                    <w:spacing w:line="221" w:lineRule="exact"/>
                    <w:ind w:left="72" w:right="1584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NO. OF 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DAYS WITH A TRACE OF SNOWFALL       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>1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5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t xml:space="preserve">NO. OF DAYS WITH 0.1 TO 0.9 IN. OF SNOW ..: 14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 xml:space="preserve">NO. OF DAYS WITH 1.0 TO 3.9 IN. OF SNOW ..: 7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 xml:space="preserve">NO. OF DAYS WITH 4.0 TO 7.9 IN. OF SNOW ..: 3 </w:t>
                  </w:r>
                  <w:r>
                    <w:rPr>
                      <w:rFonts w:ascii="Courier New" w:eastAsia="Courier New" w:hAnsi="Courier New"/>
                      <w:color w:val="000000"/>
                      <w:spacing w:val="-4"/>
                      <w:sz w:val="20"/>
                    </w:rPr>
                    <w:br/>
                    <w:t>NO. OF DAYS WITH 8.0 OR MORE IN. OF SNOW .: 0</w:t>
                  </w:r>
                </w:p>
                <w:p w:rsidR="007B23B8" w:rsidRDefault="00DD1658">
                  <w:pPr>
                    <w:tabs>
                      <w:tab w:val="left" w:leader="dot" w:pos="5184"/>
                    </w:tabs>
                    <w:spacing w:before="19" w:line="22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MAXIMUM ONE-DAY SNOWFALL, DATE(S)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ab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 7.5, 12/09</w:t>
                  </w:r>
                </w:p>
                <w:p w:rsidR="007B23B8" w:rsidRDefault="00DD1658">
                  <w:pPr>
                    <w:tabs>
                      <w:tab w:val="left" w:pos="5400"/>
                    </w:tabs>
                    <w:spacing w:before="6" w:after="1439" w:line="219" w:lineRule="exact"/>
                    <w:ind w:left="72" w:right="144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MAXIMUM FLOATING 24-</w:t>
                  </w:r>
                  <w:r w:rsidR="00A77DA6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HOUR SNOW, DATE(S)  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8.2, 2/28-3/01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NO. OF DAYS WITH 1 IN. OR MORE SNOW COVER : 50 (DEP +19)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MAXIMUM DEPTH (IN.) OF SNOW &amp; ICE, DATE ..: 8, 1/24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9" type="#_x0000_t202" style="position:absolute;margin-left:74.3pt;margin-top:818pt;width:522pt;height:274.75pt;z-index:-251657728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tabs>
                      <w:tab w:val="right" w:pos="10440"/>
                    </w:tabs>
                    <w:spacing w:before="445" w:line="1034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HIGHLIGHTS...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ab/>
                  </w:r>
                  <w:r>
                    <w:rPr>
                      <w:rFonts w:ascii="Bookman Old Style" w:eastAsia="Bookman Old Style" w:hAnsi="Bookman Old Style"/>
                      <w:color w:val="000000"/>
                      <w:w w:val="110"/>
                      <w:sz w:val="123"/>
                    </w:rPr>
                    <w:t>•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line="197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Year began unseasonably warm with max temp of 64 on 1 January.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line="223" w:lineRule="exact"/>
                    <w:ind w:left="72" w:right="93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Balmy pre-dawn max temp of 67 on 14 January (no record) was grand finale to a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persistently warmer than normal first half of January.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5" w:line="22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Winter's first major snowfall of 8.0" spanned 22-23 January.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line="21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Year's min temperature of 4 above occurred on 28 and 29 January.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9" w:line="226" w:lineRule="exact"/>
                    <w:ind w:left="72" w:right="576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Persistent harsh cold of later January more than offset the warm first half 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such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that January finished 0.9 degrees colder than average.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24" w:line="226" w:lineRule="exact"/>
                    <w:ind w:left="72" w:righ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 crescendo of snowfalls during the second half of Feb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ruary culminated with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year's greatest single snowfall of 8.2" during the 28 February into 1 March</w:t>
                  </w:r>
                </w:p>
                <w:p w:rsidR="007B23B8" w:rsidRDefault="00DD1658">
                  <w:pPr>
                    <w:spacing w:before="24" w:line="200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1"/>
                      <w:sz w:val="20"/>
                    </w:rPr>
                    <w:t>overnight and a February to 1 March total of 15.4".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24" w:line="226" w:lineRule="exact"/>
                    <w:ind w:left="72" w:right="136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Four soaking rainfalls in quick succession totaled 7.47" from 22 March to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predawn of 8 April.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11" w:line="226" w:lineRule="exact"/>
                    <w:ind w:left="72" w:right="648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A reve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rsal of prolonged temperature anomalies during early June resulted in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hottest June (74.4) following the coldest May (57.7) in 22 years of temperature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records.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8" type="#_x0000_t202" style="position:absolute;margin-left:74.3pt;margin-top:1092.75pt;width:494.5pt;height:401.25pt;z-index:-251656704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33" w:line="22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Regenerating thunderstorm downpours over Reading's western suburbs during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mid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>-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t xml:space="preserve">afternoon of 6 June resulted in 3.24" rainfall and penny-size hail. The </w:t>
                  </w:r>
                  <w:r>
                    <w:rPr>
                      <w:rFonts w:ascii="Courier New" w:eastAsia="Courier New" w:hAnsi="Courier New"/>
                      <w:color w:val="000000"/>
                      <w:spacing w:val="-2"/>
                      <w:sz w:val="20"/>
                    </w:rPr>
                    <w:br/>
                    <w:t>deluge was localized as the airport (KRDG), 4 miles to the N, collected only 0.21.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20" w:line="226" w:lineRule="exact"/>
                    <w:ind w:left="72" w:righ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Thunderstorms were in the area almost daily during the middle third of July;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however, their dow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npours were hit or miss. On 17 July, the table was turned as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KRDG collected 3.24" while Reading 4 SW collected 0.58. Reading 4 SW did collect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a total of 3.82" between 12 July and 19 July.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24" w:line="226" w:lineRule="exact"/>
                    <w:ind w:left="72" w:right="216"/>
                    <w:jc w:val="both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The hottest day of 2005 came on 13 August with a max temp of 97 an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d a min temp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of 79, a new record for the warmest daily min temp in August.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11" w:line="226" w:lineRule="exact"/>
                    <w:ind w:left="72" w:right="360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Both August and September set new hottest month records at Reading 4 SW with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averages of 77.4 and 71.2 respectively. However, ground moisture became scarce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despite many humid day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s because of a two-month rainfall total of only 2.29"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including a new September drought record of 0.83".</w:t>
                  </w:r>
                </w:p>
                <w:p w:rsidR="007B23B8" w:rsidRDefault="00DD1658">
                  <w:pPr>
                    <w:spacing w:before="202" w:line="226" w:lineRule="exact"/>
                    <w:ind w:lef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** The incipient drought of 2005 was washed away in a big way during October whose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rainfall totaled a strong new record of 12.83. The great contribut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or was the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deluges of 7 and 8 October which brought 2.09" and 7.24" respectively. During 23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years of precipitation records, the 7.24" became the new greatest calendar day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amount, and 7.83", spanned over those two days, became the new greatest floating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24-hour amount.</w:t>
                  </w:r>
                </w:p>
                <w:p w:rsidR="007B23B8" w:rsidRDefault="00DD1658">
                  <w:pPr>
                    <w:numPr>
                      <w:ilvl w:val="0"/>
                      <w:numId w:val="1"/>
                    </w:numPr>
                    <w:tabs>
                      <w:tab w:val="clear" w:pos="216"/>
                      <w:tab w:val="left" w:pos="288"/>
                    </w:tabs>
                    <w:spacing w:before="215" w:after="818" w:line="226" w:lineRule="exact"/>
                    <w:ind w:left="72" w:right="72"/>
                    <w:textAlignment w:val="baseline"/>
                    <w:rPr>
                      <w:rFonts w:ascii="Courier New" w:eastAsia="Courier New" w:hAnsi="Courier New"/>
                      <w:color w:val="000000"/>
                      <w:sz w:val="20"/>
                    </w:rPr>
                  </w:pP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Winter came in like a Cheetah early with the arrival of the month of December.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The mad dash resulted in a series of pre-solstice snow and ice storms and harsh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>cold including a 7.5" snowfall on 9 December and an unusually frigid combo on 1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4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December with a min temp of 5 above and a max temp of only 22. But this fast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winter cat quickly became exhausted by the winter solstice resulting in a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mellowing of the harsh conditions during the post-solstice part of December and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br/>
                    <w:t xml:space="preserve">beyond. The 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z w:val="20"/>
                    </w:rPr>
                    <w:t>“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Cheetah</w:t>
                  </w:r>
                  <w:r w:rsidR="00223CF8">
                    <w:rPr>
                      <w:rFonts w:ascii="Courier New" w:eastAsia="Courier New" w:hAnsi="Courier New"/>
                      <w:color w:val="000000"/>
                      <w:sz w:val="20"/>
                    </w:rPr>
                    <w:t>”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 xml:space="preserve"> is still trying to catch its breath as of this writing on 10 </w:t>
                  </w:r>
                  <w:r>
                    <w:rPr>
                      <w:rFonts w:ascii="Courier New" w:eastAsia="Courier New" w:hAnsi="Courier New"/>
                      <w:color w:val="000000"/>
                      <w:sz w:val="20"/>
                    </w:rPr>
                    <w:t>January 2006.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27" type="#_x0000_t202" style="position:absolute;margin-left:568.8pt;margin-top:1092.75pt;width:27.5pt;height:401.25pt;z-index:-251655680;mso-wrap-distance-left:0;mso-wrap-distance-right:0;mso-position-horizontal-relative:page;mso-position-vertical-relative:page" filled="f" stroked="f">
            <v:textbox inset="0,0,0,0">
              <w:txbxContent>
                <w:p w:rsidR="007B23B8" w:rsidRDefault="00DD1658">
                  <w:pPr>
                    <w:spacing w:before="952" w:line="1059" w:lineRule="exact"/>
                    <w:ind w:left="72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1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10"/>
                      <w:sz w:val="123"/>
                    </w:rPr>
                    <w:t>•</w:t>
                  </w:r>
                </w:p>
                <w:p w:rsidR="007B23B8" w:rsidRDefault="00DD1658">
                  <w:pPr>
                    <w:spacing w:before="4946" w:after="9" w:line="1059" w:lineRule="exact"/>
                    <w:ind w:left="72"/>
                    <w:textAlignment w:val="baseline"/>
                    <w:rPr>
                      <w:rFonts w:ascii="Bookman Old Style" w:eastAsia="Bookman Old Style" w:hAnsi="Bookman Old Style"/>
                      <w:color w:val="000000"/>
                      <w:w w:val="110"/>
                      <w:sz w:val="123"/>
                    </w:rPr>
                  </w:pPr>
                  <w:r>
                    <w:rPr>
                      <w:rFonts w:ascii="Bookman Old Style" w:eastAsia="Bookman Old Style" w:hAnsi="Bookman Old Style"/>
                      <w:color w:val="000000"/>
                      <w:w w:val="110"/>
                      <w:sz w:val="123"/>
                    </w:rPr>
                    <w:t>•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6" style="position:absolute;z-index:251661824;mso-position-horizontal-relative:page;mso-position-vertical-relative:page" from="0,778.3pt" to="306.05pt,778.3pt" strokeweight="2.15pt">
            <w10:wrap anchorx="page" anchory="page"/>
          </v:line>
        </w:pict>
      </w:r>
    </w:p>
    <w:sectPr w:rsidR="007B23B8">
      <w:pgSz w:w="12204" w:h="31118"/>
      <w:pgMar w:top="1032" w:right="278" w:bottom="1188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658" w:rsidRDefault="00DD1658">
      <w:r>
        <w:separator/>
      </w:r>
    </w:p>
  </w:endnote>
  <w:endnote w:type="continuationSeparator" w:id="0">
    <w:p w:rsidR="00DD1658" w:rsidRDefault="00DD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Bookman Old Style">
    <w:charset w:val="00"/>
    <w:pitch w:val="variable"/>
    <w:family w:val="swiss"/>
    <w:panose1 w:val="02020603050405020304"/>
  </w:font>
  <w:font w:name="Courier New">
    <w:charset w:val="00"/>
    <w:pitch w:val="fixed"/>
    <w:family w:val="modern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658" w:rsidRDefault="00DD1658"/>
  </w:footnote>
  <w:footnote w:type="continuationSeparator" w:id="0">
    <w:p w:rsidR="00DD1658" w:rsidRDefault="00DD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24CE4"/>
    <w:multiLevelType w:val="multilevel"/>
    <w:tmpl w:val="20500D10"/>
    <w:lvl w:ilvl="0">
      <w:numFmt w:val="bullet"/>
      <w:lvlText w:val="*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B8"/>
    <w:rsid w:val="00223CF8"/>
    <w:rsid w:val="00796838"/>
    <w:rsid w:val="007B23B8"/>
    <w:rsid w:val="00A77DA6"/>
    <w:rsid w:val="00DD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1BD4AD00-8CFE-45A6-94A5-D1C690FC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Jeffrey Stoudt</cp:lastModifiedBy>
  <cp:revision>3</cp:revision>
  <dcterms:created xsi:type="dcterms:W3CDTF">2021-03-15T16:39:00Z</dcterms:created>
  <dcterms:modified xsi:type="dcterms:W3CDTF">2021-03-15T17:00:00Z</dcterms:modified>
</cp:coreProperties>
</file>