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1D" w:rsidRDefault="00F01E6C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3" type="#_x0000_t202" style="position:absolute;margin-left:69.1pt;margin-top:39pt;width:4in;height:36.6pt;z-index:-251672576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tabs>
                      <w:tab w:val="right" w:pos="5760"/>
                    </w:tabs>
                    <w:spacing w:before="504" w:line="224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 xml:space="preserve">Reading 4 SW; </w:t>
                  </w:r>
                  <w:r w:rsidR="00421EE9">
                    <w:rPr>
                      <w:rFonts w:ascii="Courier New" w:eastAsia="Courier New" w:hAnsi="Courier New"/>
                      <w:color w:val="000000"/>
                      <w:sz w:val="20"/>
                    </w:rPr>
                    <w:t>Berks County, PA;</w:t>
                  </w:r>
                  <w:r w:rsidR="00421EE9"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Lat 40°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19.0'N,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margin-left:69.1pt;margin-top:75.6pt;width:275.4pt;height:69.5pt;z-index:-251671552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CoC</w:t>
                  </w:r>
                  <w:r w:rsidR="00421EE9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oRaHS ID: PA-BR-2, Reading 3.5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S</w:t>
                  </w:r>
                  <w:r w:rsidR="00421EE9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W</w:t>
                  </w:r>
                </w:p>
                <w:p w:rsidR="0077231D" w:rsidRDefault="00F01E6C">
                  <w:pPr>
                    <w:spacing w:before="26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Observer in Charge: Jeffrey R. Stoudt</w:t>
                  </w:r>
                </w:p>
                <w:p w:rsidR="0077231D" w:rsidRDefault="00F01E6C">
                  <w:pPr>
                    <w:spacing w:before="19" w:line="21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Period of Record: Precipitation/Snow - January</w:t>
                  </w:r>
                </w:p>
                <w:p w:rsidR="0077231D" w:rsidRDefault="00F01E6C">
                  <w:pPr>
                    <w:spacing w:after="488" w:line="215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  <w:t>July 2007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margin-left:0;margin-top:39.05pt;width:44pt;height:532.7pt;z-index:-251670528;mso-wrap-distance-left:0;mso-wrap-distance-right:22.6pt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before="362" w:line="1071" w:lineRule="exact"/>
                    <w:jc w:val="righ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  <w:t>•</w:t>
                  </w:r>
                </w:p>
                <w:p w:rsidR="0077231D" w:rsidRDefault="00F01E6C">
                  <w:pPr>
                    <w:spacing w:before="5042" w:after="3135" w:line="1042" w:lineRule="exact"/>
                    <w:ind w:left="288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margin-left:358.3pt;margin-top:65.55pt;width:185.5pt;height:22.75pt;z-index:-251669504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line="222" w:lineRule="exact"/>
                    <w:ind w:left="576" w:hanging="57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Lon 75</w:t>
                  </w:r>
                  <w:r w:rsidR="00421EE9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°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59.3'W, Elev 320 ft MSL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Observation time: 2359 EST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margin-left:344.5pt;margin-top:88.3pt;width:184.7pt;height:56.8pt;z-index:-251668480;mso-wrap-distance-left:0;mso-wrap-distance-right:0;mso-position-horizontal-relative:page;mso-position-vertical-relative:page" filled="f" stroked="f">
            <v:textbox inset="0,0,0,0">
              <w:txbxContent>
                <w:p w:rsidR="0077231D" w:rsidRDefault="0077231D">
                  <w:pPr>
                    <w:spacing w:before="232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"/>
                    <w:gridCol w:w="2941"/>
                  </w:tblGrid>
                  <w:tr w:rsidR="007723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6"/>
                    </w:trPr>
                    <w:tc>
                      <w:tcPr>
                        <w:tcW w:w="753" w:type="dxa"/>
                        <w:vAlign w:val="center"/>
                      </w:tcPr>
                      <w:p w:rsidR="0077231D" w:rsidRDefault="00F01E6C">
                        <w:pPr>
                          <w:spacing w:after="45" w:line="18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1983,</w:t>
                        </w:r>
                      </w:p>
                    </w:tc>
                    <w:tc>
                      <w:tcPr>
                        <w:tcW w:w="2941" w:type="dxa"/>
                        <w:vAlign w:val="center"/>
                      </w:tcPr>
                      <w:p w:rsidR="0077231D" w:rsidRDefault="00F01E6C">
                        <w:pPr>
                          <w:spacing w:after="25" w:line="19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Temperatures - June 1984</w:t>
                        </w:r>
                      </w:p>
                    </w:tc>
                  </w:tr>
                </w:tbl>
                <w:p w:rsidR="0077231D" w:rsidRDefault="0077231D">
                  <w:pPr>
                    <w:spacing w:after="628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margin-left:66.6pt;margin-top:145.1pt;width:473.4pt;height:10.85pt;z-index:-251667456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DAILY DETAILS (monthly extremes in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>bold)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margin-left:86.75pt;margin-top:155.95pt;width:453.25pt;height:63.65pt;z-index:-251666432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before="220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TEMPERATURES</w:t>
                  </w:r>
                </w:p>
                <w:p w:rsidR="0077231D" w:rsidRDefault="00F01E6C">
                  <w:pPr>
                    <w:spacing w:before="29" w:line="12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MAX MIN OBS PCPN SNOW</w:t>
                  </w:r>
                </w:p>
                <w:p w:rsidR="0077231D" w:rsidRDefault="00F01E6C">
                  <w:pPr>
                    <w:tabs>
                      <w:tab w:val="left" w:pos="2909"/>
                    </w:tabs>
                    <w:spacing w:line="261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76 56 61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DEPTH REMARKS (all times are military EST)</w:t>
                  </w:r>
                </w:p>
                <w:p w:rsidR="0077231D" w:rsidRDefault="00F01E6C">
                  <w:pPr>
                    <w:spacing w:before="49" w:line="226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2"/>
                      <w:sz w:val="20"/>
                    </w:rPr>
                    <w:t xml:space="preserve">76 53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2"/>
                      <w:sz w:val="20"/>
                    </w:rPr>
                    <w:t>57</w:t>
                  </w:r>
                </w:p>
                <w:p w:rsidR="0077231D" w:rsidRDefault="00421EE9" w:rsidP="00421EE9">
                  <w:pPr>
                    <w:spacing w:line="12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 xml:space="preserve">  81  52  63                   </w:t>
                  </w:r>
                  <w:r w:rsidR="00F01E6C"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>4</w:t>
                  </w:r>
                  <w:r w:rsidR="00F01E6C"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  <w:vertAlign w:val="superscript"/>
                    </w:rPr>
                    <w:t>th</w:t>
                  </w:r>
                  <w:r w:rsidR="00F01E6C">
                    <w:rPr>
                      <w:rFonts w:ascii="Courier New" w:eastAsia="Courier New" w:hAnsi="Courier New"/>
                      <w:color w:val="000000"/>
                      <w:spacing w:val="-8"/>
                      <w:sz w:val="20"/>
                    </w:rPr>
                    <w:t>) -SHRA toward dawn (0.05); TSRA late...</w:t>
                  </w:r>
                </w:p>
                <w:p w:rsidR="0077231D" w:rsidRDefault="00F01E6C">
                  <w:pPr>
                    <w:spacing w:before="1" w:line="126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2"/>
                      <w:sz w:val="20"/>
                    </w:rPr>
                    <w:t xml:space="preserve">81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22"/>
                      <w:sz w:val="20"/>
                    </w:rPr>
                    <w:t xml:space="preserve">52 </w:t>
                  </w:r>
                  <w:r>
                    <w:rPr>
                      <w:rFonts w:ascii="Courier New" w:eastAsia="Courier New" w:hAnsi="Courier New"/>
                      <w:color w:val="000000"/>
                      <w:spacing w:val="22"/>
                      <w:sz w:val="20"/>
                    </w:rPr>
                    <w:t>63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margin-left:145.1pt;margin-top:219.6pt;width:394.9pt;height:183.25pt;z-index:-251665408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tabs>
                      <w:tab w:val="left" w:pos="2390"/>
                    </w:tabs>
                    <w:spacing w:before="16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72 0.40</w:t>
                  </w: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ab/>
                  </w:r>
                  <w:r w:rsidR="00421EE9"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...af</w:t>
                  </w: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tn (0.30); VCTS - midnight (0.05).</w:t>
                  </w:r>
                </w:p>
                <w:p w:rsidR="0077231D" w:rsidRDefault="00F01E6C">
                  <w:pPr>
                    <w:tabs>
                      <w:tab w:val="left" w:pos="2390"/>
                    </w:tabs>
                    <w:spacing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67 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>2.93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Ocnl -TSRA V ++TSRA 1340-2040 then -DZ.</w:t>
                  </w:r>
                </w:p>
                <w:p w:rsidR="0077231D" w:rsidRDefault="00F01E6C">
                  <w:pPr>
                    <w:tabs>
                      <w:tab w:val="left" w:pos="662"/>
                      <w:tab w:val="left" w:pos="2390"/>
                    </w:tabs>
                    <w:spacing w:before="24" w:line="18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9"/>
                      <w:sz w:val="20"/>
                    </w:rPr>
                    <w:t>68</w:t>
                  </w:r>
                  <w:r>
                    <w:rPr>
                      <w:rFonts w:ascii="Courier New" w:eastAsia="Courier New" w:hAnsi="Courier New"/>
                      <w:color w:val="000000"/>
                      <w:spacing w:val="-19"/>
                      <w:sz w:val="20"/>
                    </w:rPr>
                    <w:tab/>
                    <w:t>T</w:t>
                  </w:r>
                  <w:r>
                    <w:rPr>
                      <w:rFonts w:ascii="Courier New" w:eastAsia="Courier New" w:hAnsi="Courier New"/>
                      <w:color w:val="000000"/>
                      <w:spacing w:val="-19"/>
                      <w:sz w:val="20"/>
                    </w:rPr>
                    <w:tab/>
                    <w:t>--SHRA before dawn. Fog (vsby 300') @daybreak.</w:t>
                  </w:r>
                  <w:r>
                    <w:rPr>
                      <w:rFonts w:ascii="Courier New" w:eastAsia="Courier New" w:hAnsi="Courier New"/>
                      <w:color w:val="000000"/>
                      <w:spacing w:val="-19"/>
                      <w:sz w:val="20"/>
                    </w:rPr>
                    <w:br/>
                    <w:t>71</w:t>
                  </w:r>
                </w:p>
                <w:p w:rsidR="0077231D" w:rsidRDefault="00F01E6C">
                  <w:pPr>
                    <w:spacing w:before="24" w:line="226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10"/>
                      <w:sz w:val="20"/>
                    </w:rPr>
                    <w:t>77</w:t>
                  </w:r>
                </w:p>
                <w:p w:rsidR="0077231D" w:rsidRDefault="00F01E6C">
                  <w:pPr>
                    <w:spacing w:before="12" w:line="226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10"/>
                      <w:sz w:val="20"/>
                    </w:rPr>
                    <w:t>77</w:t>
                  </w:r>
                </w:p>
                <w:p w:rsidR="0077231D" w:rsidRDefault="00F01E6C">
                  <w:pPr>
                    <w:tabs>
                      <w:tab w:val="left" w:pos="2390"/>
                    </w:tabs>
                    <w:spacing w:before="12" w:line="225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2"/>
                      <w:sz w:val="20"/>
                    </w:rPr>
                    <w:t xml:space="preserve">77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0.03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-SHRA at mid afternoon.</w:t>
                  </w:r>
                </w:p>
                <w:p w:rsidR="0077231D" w:rsidRDefault="00F01E6C">
                  <w:pPr>
                    <w:tabs>
                      <w:tab w:val="left" w:pos="2390"/>
                    </w:tabs>
                    <w:spacing w:line="19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75 0.10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-SHRA at mid afternoon.</w:t>
                  </w:r>
                </w:p>
                <w:p w:rsidR="0077231D" w:rsidRDefault="00F01E6C">
                  <w:pPr>
                    <w:spacing w:before="8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  <w:t>69</w:t>
                  </w:r>
                </w:p>
                <w:p w:rsidR="0077231D" w:rsidRDefault="00F01E6C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7"/>
                      <w:sz w:val="20"/>
                    </w:rPr>
                    <w:t>68</w:t>
                  </w:r>
                </w:p>
                <w:p w:rsidR="0077231D" w:rsidRDefault="00F01E6C">
                  <w:pPr>
                    <w:spacing w:before="20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>75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0"/>
                      <w:sz w:val="20"/>
                    </w:rPr>
                    <w:t>76</w:t>
                  </w:r>
                </w:p>
                <w:p w:rsidR="0077231D" w:rsidRDefault="00F01E6C">
                  <w:pPr>
                    <w:tabs>
                      <w:tab w:val="left" w:pos="2390"/>
                    </w:tabs>
                    <w:spacing w:before="4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70 0.15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-TSRA 2030-2100.</w:t>
                  </w:r>
                </w:p>
                <w:p w:rsidR="0077231D" w:rsidRDefault="00F01E6C">
                  <w:pPr>
                    <w:spacing w:before="12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  <w:t>73</w:t>
                  </w:r>
                </w:p>
                <w:p w:rsidR="0077231D" w:rsidRDefault="00F01E6C">
                  <w:pPr>
                    <w:tabs>
                      <w:tab w:val="left" w:pos="2390"/>
                    </w:tabs>
                    <w:spacing w:before="34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71 0.10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--RA -daybreak; SHRA -1900.</w:t>
                  </w:r>
                </w:p>
                <w:p w:rsidR="0077231D" w:rsidRDefault="00F01E6C">
                  <w:pPr>
                    <w:tabs>
                      <w:tab w:val="left" w:pos="2390"/>
                    </w:tabs>
                    <w:spacing w:before="19" w:line="214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-1"/>
                      <w:sz w:val="20"/>
                    </w:rPr>
                    <w:t xml:space="preserve">77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0.13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>--SHRA before dawn; SHRA -1400.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145.1pt;margin-top:402.85pt;width:10.8pt;height:79.9pt;z-index:-251664384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line="187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>65</w:t>
                  </w:r>
                </w:p>
                <w:p w:rsidR="0077231D" w:rsidRDefault="00F01E6C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>66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5"/>
                      <w:sz w:val="20"/>
                    </w:rPr>
                    <w:t>66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>60</w:t>
                  </w:r>
                </w:p>
                <w:p w:rsidR="0077231D" w:rsidRDefault="00F01E6C">
                  <w:pPr>
                    <w:spacing w:before="3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3"/>
                      <w:sz w:val="20"/>
                    </w:rPr>
                    <w:t>72</w:t>
                  </w:r>
                </w:p>
                <w:p w:rsidR="0077231D" w:rsidRDefault="00F01E6C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3"/>
                      <w:sz w:val="20"/>
                    </w:rPr>
                    <w:t>73</w:t>
                  </w:r>
                </w:p>
                <w:p w:rsidR="0077231D" w:rsidRDefault="00F01E6C">
                  <w:pPr>
                    <w:spacing w:before="17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8"/>
                      <w:sz w:val="20"/>
                    </w:rPr>
                    <w:t>74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145.1pt;margin-top:482.75pt;width:394.9pt;height:19.6pt;z-index:-251663360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tabs>
                      <w:tab w:val="left" w:pos="2390"/>
                    </w:tabs>
                    <w:spacing w:before="7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69 0.51</w:t>
                  </w: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ab/>
                    <w:t>+TSRA 1730-1800.</w:t>
                  </w:r>
                </w:p>
                <w:p w:rsidR="0077231D" w:rsidRDefault="00F01E6C">
                  <w:pPr>
                    <w:spacing w:before="8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  <w:t>75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264.25pt;margin-top:502.35pt;width:275.75pt;height:69.4pt;z-index:-251662336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before="73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Numerous -TSRA w/ brief +TSRA, mostly AM.</w:t>
                  </w:r>
                </w:p>
                <w:p w:rsidR="0077231D" w:rsidRDefault="00F01E6C">
                  <w:pPr>
                    <w:spacing w:after="878" w:line="20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VCTS evening from N split away to E and W.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0;margin-top:571.75pt;width:540pt;height:21.75pt;z-index:-251661312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after="236" w:line="194" w:lineRule="exact"/>
                    <w:ind w:left="1296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MONTHLY STATISTICS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0;margin-top:593.5pt;width:540pt;height:247.45pt;z-index:-25166028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5"/>
                    <w:gridCol w:w="4428"/>
                    <w:gridCol w:w="5357"/>
                  </w:tblGrid>
                  <w:tr w:rsidR="007723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29"/>
                    </w:trPr>
                    <w:tc>
                      <w:tcPr>
                        <w:tcW w:w="1015" w:type="dxa"/>
                      </w:tcPr>
                      <w:p w:rsidR="0077231D" w:rsidRDefault="00F01E6C">
                        <w:pPr>
                          <w:spacing w:before="1398" w:line="1016" w:lineRule="exact"/>
                          <w:jc w:val="center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w w:val="105"/>
                            <w:sz w:val="122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w w:val="105"/>
                            <w:sz w:val="122"/>
                          </w:rPr>
                          <w:t>•</w:t>
                        </w:r>
                      </w:p>
                    </w:tc>
                    <w:tc>
                      <w:tcPr>
                        <w:tcW w:w="4428" w:type="dxa"/>
                      </w:tcPr>
                      <w:p w:rsidR="0077231D" w:rsidRDefault="00F01E6C">
                        <w:pPr>
                          <w:spacing w:line="223" w:lineRule="exact"/>
                          <w:ind w:left="288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Average Monthly Temperature (Dep):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Average Maximum Temperature (Dep):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Average Minimum Temperature (Dep):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Extreme Daily High Maximum Temp: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Extreme Daily High Minimum Temp: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Extreme Daily Low Minimum Temp: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Extreme Daily Low Maximum Temp: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Heating Degree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 Days (Season):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Cooling Degree Days (Season):</w:t>
                        </w:r>
                      </w:p>
                      <w:p w:rsidR="0077231D" w:rsidRDefault="00F01E6C">
                        <w:pPr>
                          <w:spacing w:before="224" w:line="178" w:lineRule="exact"/>
                          <w:ind w:left="288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-- more --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57" w:type="dxa"/>
                      </w:tcPr>
                      <w:p w:rsidR="0077231D" w:rsidRDefault="00F01E6C">
                        <w:pPr>
                          <w:spacing w:before="31" w:line="199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74.9 (-1.0)</w:t>
                        </w:r>
                      </w:p>
                      <w:p w:rsidR="0077231D" w:rsidRDefault="00F01E6C">
                        <w:pPr>
                          <w:spacing w:before="25" w:line="199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85.3 (-1.3)</w:t>
                        </w:r>
                      </w:p>
                      <w:p w:rsidR="0077231D" w:rsidRDefault="00F01E6C">
                        <w:pPr>
                          <w:spacing w:before="27" w:line="199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64.5 (-0.8)</w:t>
                        </w:r>
                      </w:p>
                      <w:p w:rsidR="0077231D" w:rsidRDefault="00F01E6C">
                        <w:pPr>
                          <w:spacing w:before="23" w:line="199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96 (-0) on 10th</w:t>
                        </w:r>
                      </w:p>
                      <w:p w:rsidR="0077231D" w:rsidRDefault="00F01E6C">
                        <w:pPr>
                          <w:spacing w:before="18" w:line="199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72 on 10th</w:t>
                        </w:r>
                      </w:p>
                      <w:p w:rsidR="0077231D" w:rsidRDefault="00F01E6C">
                        <w:pPr>
                          <w:spacing w:before="27" w:line="199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52 (-2) on 3rd</w:t>
                        </w:r>
                      </w:p>
                      <w:p w:rsidR="0077231D" w:rsidRDefault="00F01E6C">
                        <w:pPr>
                          <w:spacing w:before="23" w:line="199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71 on 23rd</w:t>
                        </w:r>
                      </w:p>
                      <w:p w:rsidR="0077231D" w:rsidRDefault="00F01E6C">
                        <w:pPr>
                          <w:spacing w:before="27" w:line="199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 (0)</w:t>
                        </w:r>
                      </w:p>
                      <w:p w:rsidR="0077231D" w:rsidRDefault="00F01E6C">
                        <w:pPr>
                          <w:spacing w:before="30" w:after="392" w:line="199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311 (681)</w:t>
                        </w:r>
                      </w:p>
                    </w:tc>
                  </w:tr>
                </w:tbl>
                <w:p w:rsidR="0077231D" w:rsidRDefault="0077231D">
                  <w:pPr>
                    <w:spacing w:after="250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66.6pt;margin-top:155.95pt;width:20.15pt;height:301.05pt;z-index:-251659264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before="41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DAY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3</w:t>
                  </w:r>
                </w:p>
                <w:p w:rsidR="0077231D" w:rsidRDefault="00F01E6C">
                  <w:pPr>
                    <w:spacing w:before="39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4</w:t>
                  </w:r>
                </w:p>
                <w:p w:rsidR="0077231D" w:rsidRDefault="00F01E6C">
                  <w:pPr>
                    <w:spacing w:before="17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5</w:t>
                  </w:r>
                </w:p>
                <w:p w:rsidR="0077231D" w:rsidRDefault="00F01E6C">
                  <w:pPr>
                    <w:spacing w:before="3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</w:t>
                  </w:r>
                </w:p>
                <w:p w:rsidR="0077231D" w:rsidRDefault="00F01E6C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7</w:t>
                  </w:r>
                </w:p>
                <w:p w:rsidR="0077231D" w:rsidRDefault="00F01E6C">
                  <w:pPr>
                    <w:spacing w:before="3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9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10</w:t>
                  </w:r>
                </w:p>
                <w:p w:rsidR="0077231D" w:rsidRDefault="00F01E6C">
                  <w:pPr>
                    <w:spacing w:before="32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11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12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13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14</w:t>
                  </w:r>
                </w:p>
                <w:p w:rsidR="0077231D" w:rsidRDefault="00F01E6C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15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16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17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18</w:t>
                  </w:r>
                </w:p>
                <w:p w:rsidR="0077231D" w:rsidRDefault="00F01E6C">
                  <w:pPr>
                    <w:spacing w:before="3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19</w:t>
                  </w:r>
                </w:p>
                <w:p w:rsidR="0077231D" w:rsidRDefault="00F01E6C">
                  <w:pPr>
                    <w:spacing w:before="3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20</w:t>
                  </w:r>
                </w:p>
                <w:p w:rsidR="0077231D" w:rsidRDefault="00F01E6C">
                  <w:pPr>
                    <w:spacing w:before="2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21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22</w:t>
                  </w:r>
                </w:p>
                <w:p w:rsidR="0077231D" w:rsidRDefault="00F01E6C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23</w:t>
                  </w:r>
                </w:p>
                <w:p w:rsidR="0077231D" w:rsidRDefault="00F01E6C">
                  <w:pPr>
                    <w:spacing w:before="31" w:line="188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86.75pt;margin-top:219.6pt;width:33.85pt;height:237.4pt;z-index:-251658240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before="56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75</w:t>
                  </w:r>
                </w:p>
                <w:p w:rsidR="0077231D" w:rsidRDefault="00F01E6C">
                  <w:pPr>
                    <w:spacing w:before="24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83</w:t>
                  </w:r>
                </w:p>
                <w:p w:rsidR="0077231D" w:rsidRDefault="00F01E6C">
                  <w:pPr>
                    <w:spacing w:before="21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86</w:t>
                  </w:r>
                </w:p>
                <w:p w:rsidR="0077231D" w:rsidRDefault="00F01E6C">
                  <w:pPr>
                    <w:spacing w:before="28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87</w:t>
                  </w:r>
                </w:p>
                <w:p w:rsidR="0077231D" w:rsidRDefault="00F01E6C">
                  <w:pPr>
                    <w:spacing w:before="24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92</w:t>
                  </w:r>
                </w:p>
                <w:p w:rsidR="0077231D" w:rsidRDefault="00F01E6C">
                  <w:pPr>
                    <w:spacing w:before="31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94</w:t>
                  </w:r>
                </w:p>
                <w:p w:rsidR="0077231D" w:rsidRDefault="00F01E6C">
                  <w:pPr>
                    <w:spacing w:before="17" w:line="226" w:lineRule="exact"/>
                    <w:ind w:left="144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>96</w:t>
                  </w:r>
                </w:p>
                <w:p w:rsidR="0077231D" w:rsidRDefault="00F01E6C">
                  <w:pPr>
                    <w:spacing w:before="5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87</w:t>
                  </w:r>
                </w:p>
                <w:p w:rsidR="0077231D" w:rsidRDefault="00F01E6C">
                  <w:pPr>
                    <w:spacing w:before="31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83</w:t>
                  </w:r>
                </w:p>
                <w:p w:rsidR="0077231D" w:rsidRDefault="00F01E6C">
                  <w:pPr>
                    <w:spacing w:before="24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84</w:t>
                  </w:r>
                </w:p>
                <w:p w:rsidR="0077231D" w:rsidRDefault="00F01E6C">
                  <w:pPr>
                    <w:spacing w:before="25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85</w:t>
                  </w:r>
                </w:p>
                <w:p w:rsidR="0077231D" w:rsidRDefault="00F01E6C">
                  <w:pPr>
                    <w:spacing w:before="24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92</w:t>
                  </w:r>
                </w:p>
                <w:p w:rsidR="0077231D" w:rsidRDefault="00F01E6C">
                  <w:pPr>
                    <w:spacing w:before="24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88</w:t>
                  </w:r>
                </w:p>
                <w:p w:rsidR="0077231D" w:rsidRDefault="00F01E6C">
                  <w:pPr>
                    <w:spacing w:before="24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90</w:t>
                  </w:r>
                </w:p>
                <w:p w:rsidR="0077231D" w:rsidRDefault="00F01E6C">
                  <w:pPr>
                    <w:spacing w:before="32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86</w:t>
                  </w:r>
                </w:p>
                <w:p w:rsidR="0077231D" w:rsidRDefault="00F01E6C">
                  <w:pPr>
                    <w:spacing w:before="24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83</w:t>
                  </w:r>
                </w:p>
                <w:p w:rsidR="0077231D" w:rsidRDefault="00F01E6C">
                  <w:pPr>
                    <w:spacing w:before="31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81</w:t>
                  </w:r>
                </w:p>
                <w:p w:rsidR="0077231D" w:rsidRDefault="00F01E6C">
                  <w:pPr>
                    <w:spacing w:before="24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84</w:t>
                  </w:r>
                </w:p>
                <w:p w:rsidR="0077231D" w:rsidRDefault="00F01E6C">
                  <w:pPr>
                    <w:spacing w:before="25" w:line="199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83</w:t>
                  </w:r>
                </w:p>
                <w:p w:rsidR="0077231D" w:rsidRDefault="00F01E6C">
                  <w:pPr>
                    <w:spacing w:before="24" w:line="224" w:lineRule="exact"/>
                    <w:ind w:left="144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>71</w:t>
                  </w:r>
                </w:p>
                <w:p w:rsidR="0077231D" w:rsidRDefault="00F01E6C">
                  <w:pPr>
                    <w:spacing w:line="187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86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120.6pt;margin-top:219.6pt;width:24.5pt;height:352.15pt;z-index:-251657216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before="56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63</w:t>
                  </w:r>
                </w:p>
                <w:p w:rsidR="0077231D" w:rsidRDefault="00F01E6C">
                  <w:pPr>
                    <w:spacing w:before="20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67</w:t>
                  </w:r>
                </w:p>
                <w:p w:rsidR="0077231D" w:rsidRDefault="00F01E6C">
                  <w:pPr>
                    <w:spacing w:before="29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66</w:t>
                  </w:r>
                </w:p>
                <w:p w:rsidR="0077231D" w:rsidRDefault="00F01E6C">
                  <w:pPr>
                    <w:spacing w:before="3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61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64</w:t>
                  </w:r>
                </w:p>
                <w:p w:rsidR="0077231D" w:rsidRDefault="00F01E6C">
                  <w:pPr>
                    <w:spacing w:before="28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71</w:t>
                  </w:r>
                </w:p>
                <w:p w:rsidR="0077231D" w:rsidRDefault="00F01E6C">
                  <w:pPr>
                    <w:spacing w:before="21" w:line="226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0"/>
                    </w:rPr>
                    <w:t>72</w:t>
                  </w:r>
                </w:p>
                <w:p w:rsidR="0077231D" w:rsidRDefault="00F01E6C">
                  <w:pPr>
                    <w:spacing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71</w:t>
                  </w:r>
                </w:p>
                <w:p w:rsidR="0077231D" w:rsidRDefault="00F01E6C">
                  <w:pPr>
                    <w:spacing w:before="28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64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61</w:t>
                  </w:r>
                </w:p>
                <w:p w:rsidR="0077231D" w:rsidRDefault="00F01E6C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59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70</w:t>
                  </w:r>
                </w:p>
                <w:p w:rsidR="0077231D" w:rsidRDefault="00F01E6C">
                  <w:pPr>
                    <w:spacing w:before="3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70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64</w:t>
                  </w:r>
                </w:p>
                <w:p w:rsidR="0077231D" w:rsidRDefault="00F01E6C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71</w:t>
                  </w:r>
                </w:p>
                <w:p w:rsidR="0077231D" w:rsidRDefault="00F01E6C">
                  <w:pPr>
                    <w:spacing w:before="3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68</w:t>
                  </w:r>
                </w:p>
                <w:p w:rsidR="0077231D" w:rsidRDefault="00F01E6C">
                  <w:pPr>
                    <w:spacing w:before="3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65</w:t>
                  </w:r>
                </w:p>
                <w:p w:rsidR="0077231D" w:rsidRDefault="00F01E6C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58</w:t>
                  </w:r>
                </w:p>
                <w:p w:rsidR="0077231D" w:rsidRDefault="00F01E6C">
                  <w:pPr>
                    <w:spacing w:before="17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59</w:t>
                  </w:r>
                </w:p>
                <w:p w:rsidR="0077231D" w:rsidRDefault="00F01E6C">
                  <w:pPr>
                    <w:spacing w:before="2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60</w:t>
                  </w:r>
                </w:p>
                <w:p w:rsidR="0077231D" w:rsidRDefault="00F01E6C">
                  <w:pPr>
                    <w:spacing w:before="3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54</w:t>
                  </w:r>
                </w:p>
                <w:p w:rsidR="0077231D" w:rsidRDefault="00F01E6C">
                  <w:pPr>
                    <w:spacing w:before="28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65</w:t>
                  </w:r>
                </w:p>
                <w:p w:rsidR="0077231D" w:rsidRDefault="00F01E6C">
                  <w:pPr>
                    <w:spacing w:before="17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70</w:t>
                  </w:r>
                </w:p>
                <w:p w:rsidR="0077231D" w:rsidRDefault="00F01E6C">
                  <w:pPr>
                    <w:spacing w:before="28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69</w:t>
                  </w:r>
                </w:p>
                <w:p w:rsidR="0077231D" w:rsidRDefault="00F01E6C">
                  <w:pPr>
                    <w:spacing w:before="27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67</w:t>
                  </w:r>
                </w:p>
                <w:p w:rsidR="0077231D" w:rsidRDefault="00F01E6C">
                  <w:pPr>
                    <w:spacing w:before="28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69</w:t>
                  </w:r>
                </w:p>
                <w:p w:rsidR="0077231D" w:rsidRDefault="00F01E6C">
                  <w:pPr>
                    <w:spacing w:before="28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70</w:t>
                  </w:r>
                </w:p>
                <w:p w:rsidR="0077231D" w:rsidRDefault="00F01E6C">
                  <w:pPr>
                    <w:spacing w:before="28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67</w:t>
                  </w:r>
                </w:p>
                <w:p w:rsidR="0077231D" w:rsidRDefault="00F01E6C">
                  <w:pPr>
                    <w:spacing w:before="25" w:after="48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3"/>
                      <w:sz w:val="20"/>
                    </w:rPr>
                    <w:t>1998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155.9pt;margin-top:402.85pt;width:384.1pt;height:79.9pt;z-index:-251656192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tabs>
                      <w:tab w:val="left" w:pos="2160"/>
                    </w:tabs>
                    <w:spacing w:before="688" w:after="677" w:line="226" w:lineRule="exact"/>
                    <w:ind w:left="21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0.04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Ocnl -RA late morning to mid afternoon.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66.6pt;margin-top:457pt;width:54pt;height:114.75pt;z-index:-251655168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tabs>
                      <w:tab w:val="left" w:pos="504"/>
                    </w:tabs>
                    <w:spacing w:before="26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25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86</w:t>
                  </w:r>
                </w:p>
                <w:p w:rsidR="0077231D" w:rsidRDefault="00F01E6C">
                  <w:pPr>
                    <w:tabs>
                      <w:tab w:val="left" w:pos="504"/>
                    </w:tabs>
                    <w:spacing w:before="19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26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90</w:t>
                  </w:r>
                </w:p>
                <w:p w:rsidR="0077231D" w:rsidRDefault="00F01E6C">
                  <w:pPr>
                    <w:tabs>
                      <w:tab w:val="left" w:pos="504"/>
                    </w:tabs>
                    <w:spacing w:before="23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27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90</w:t>
                  </w:r>
                </w:p>
                <w:p w:rsidR="0077231D" w:rsidRDefault="00F01E6C">
                  <w:pPr>
                    <w:tabs>
                      <w:tab w:val="left" w:pos="504"/>
                    </w:tabs>
                    <w:spacing w:before="3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28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89</w:t>
                  </w:r>
                </w:p>
                <w:p w:rsidR="0077231D" w:rsidRDefault="00F01E6C">
                  <w:pPr>
                    <w:tabs>
                      <w:tab w:val="left" w:pos="504"/>
                    </w:tabs>
                    <w:spacing w:before="3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29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83</w:t>
                  </w:r>
                </w:p>
                <w:p w:rsidR="0077231D" w:rsidRDefault="00F01E6C">
                  <w:pPr>
                    <w:tabs>
                      <w:tab w:val="left" w:pos="504"/>
                    </w:tabs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30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88</w:t>
                  </w:r>
                </w:p>
                <w:p w:rsidR="0077231D" w:rsidRDefault="00F01E6C">
                  <w:pPr>
                    <w:tabs>
                      <w:tab w:val="left" w:pos="504"/>
                    </w:tabs>
                    <w:spacing w:before="3" w:after="489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31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 xml:space="preserve">89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SUM 2644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145.1pt;margin-top:502.35pt;width:54pt;height:69.4pt;z-index:-251654144;mso-wrap-distance-left:0;mso-wrap-distance-right:65.15pt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tabs>
                      <w:tab w:val="right" w:pos="936"/>
                    </w:tabs>
                    <w:spacing w:before="32" w:line="199" w:lineRule="exact"/>
                    <w:ind w:right="36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70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  <w:t>0.75</w:t>
                  </w:r>
                </w:p>
                <w:p w:rsidR="0077231D" w:rsidRDefault="00F01E6C">
                  <w:pPr>
                    <w:spacing w:before="20" w:line="199" w:lineRule="exact"/>
                    <w:ind w:right="3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>72</w:t>
                  </w:r>
                </w:p>
                <w:p w:rsidR="0077231D" w:rsidRDefault="00F01E6C">
                  <w:pPr>
                    <w:spacing w:before="24" w:line="199" w:lineRule="exact"/>
                    <w:ind w:right="36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>70</w:t>
                  </w:r>
                </w:p>
                <w:p w:rsidR="0077231D" w:rsidRDefault="00F01E6C">
                  <w:pPr>
                    <w:spacing w:before="39" w:after="475" w:line="199" w:lineRule="exact"/>
                    <w:ind w:right="36"/>
                    <w:jc w:val="righ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5.14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67.7pt;margin-top:840.95pt;width:202.65pt;height:126.75pt;z-index:-251653120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before="33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Total Monthly Precipitation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Annual Pcpn through Month: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Calendar Day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Floating 24-Hour Pcpn: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Monthly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Total Season Snowfall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 xml:space="preserve">Greatest Calendar Day Snowfall: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Greatest Floating 24-Hour Snowfl: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Maximum Depth of Snow/Ice:</w:t>
                  </w:r>
                </w:p>
                <w:p w:rsidR="0077231D" w:rsidRDefault="00F01E6C">
                  <w:pPr>
                    <w:spacing w:before="11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3"/>
                      <w:sz w:val="20"/>
                    </w:rPr>
                    <w:t>Days with Hail:</w:t>
                  </w:r>
                </w:p>
                <w:p w:rsidR="0077231D" w:rsidRDefault="00F01E6C">
                  <w:pPr>
                    <w:spacing w:after="7" w:line="22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Days with Thunder (Dep):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279pt;margin-top:840.95pt;width:84.6pt;height:126.75pt;z-index:-251652096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before="27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6"/>
                      <w:sz w:val="20"/>
                    </w:rPr>
                    <w:t>5.14 (-0.04)</w:t>
                  </w:r>
                </w:p>
                <w:p w:rsidR="0077231D" w:rsidRDefault="00F01E6C">
                  <w:pPr>
                    <w:spacing w:before="23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35.24 (+3.70)</w:t>
                  </w:r>
                </w:p>
                <w:p w:rsidR="0077231D" w:rsidRDefault="00F01E6C">
                  <w:pPr>
                    <w:spacing w:before="29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2.93 on 5th</w:t>
                  </w:r>
                </w:p>
                <w:p w:rsidR="0077231D" w:rsidRDefault="00F01E6C">
                  <w:pPr>
                    <w:spacing w:before="28" w:line="203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 xml:space="preserve">2.98 on </w:t>
                  </w:r>
                  <w:r w:rsidR="00421EE9"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>4th</w:t>
                  </w:r>
                  <w:r>
                    <w:rPr>
                      <w:rFonts w:ascii="Courier New" w:eastAsia="Courier New" w:hAnsi="Courier New"/>
                      <w:color w:val="000000"/>
                      <w:spacing w:val="-15"/>
                      <w:sz w:val="20"/>
                    </w:rPr>
                    <w:t>-5th</w:t>
                  </w:r>
                </w:p>
                <w:p w:rsidR="0077231D" w:rsidRDefault="00F01E6C">
                  <w:pPr>
                    <w:spacing w:before="32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0.0 (-0.0)</w:t>
                  </w:r>
                </w:p>
                <w:p w:rsidR="0077231D" w:rsidRDefault="00F01E6C">
                  <w:pPr>
                    <w:spacing w:before="17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7"/>
                      <w:sz w:val="20"/>
                    </w:rPr>
                    <w:t>0.0 (-0.0)</w:t>
                  </w:r>
                </w:p>
                <w:p w:rsidR="0077231D" w:rsidRDefault="00F01E6C">
                  <w:pPr>
                    <w:spacing w:before="25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0.0 on</w:t>
                  </w:r>
                </w:p>
                <w:p w:rsidR="0077231D" w:rsidRDefault="00F01E6C">
                  <w:pPr>
                    <w:spacing w:before="30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>0.0 on</w:t>
                  </w:r>
                </w:p>
                <w:p w:rsidR="0077231D" w:rsidRDefault="00F01E6C">
                  <w:pPr>
                    <w:spacing w:before="28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</w:t>
                  </w:r>
                </w:p>
                <w:p w:rsidR="0077231D" w:rsidRDefault="00F01E6C">
                  <w:pPr>
                    <w:spacing w:before="31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0</w:t>
                  </w:r>
                </w:p>
                <w:p w:rsidR="0077231D" w:rsidRDefault="00F01E6C">
                  <w:pPr>
                    <w:spacing w:before="24" w:after="47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2"/>
                      <w:sz w:val="20"/>
                    </w:rPr>
                    <w:t>6 (-2)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567.8pt;margin-top:840.95pt;width:28.25pt;height:43.05pt;z-index:-251651072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line="849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67.7pt;margin-top:967.7pt;width:482pt;height:54.15pt;z-index:-251650048;mso-wrap-distance-left:0;mso-wrap-distance-right:0;mso-position-horizontal-relative:page;mso-position-vertical-relative:page" filled="f" stroked="f">
            <v:textbox inset="0,0,0,0">
              <w:txbxContent>
                <w:p w:rsidR="0077231D" w:rsidRDefault="0077231D">
                  <w:pPr>
                    <w:spacing w:before="160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"/>
                    <w:gridCol w:w="2873"/>
                    <w:gridCol w:w="5861"/>
                  </w:tblGrid>
                  <w:tr w:rsidR="007723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3"/>
                    </w:trPr>
                    <w:tc>
                      <w:tcPr>
                        <w:tcW w:w="906" w:type="dxa"/>
                      </w:tcPr>
                      <w:p w:rsidR="0077231D" w:rsidRDefault="00F01E6C">
                        <w:pPr>
                          <w:spacing w:before="42" w:line="223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Highest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Maximum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Minimum</w:t>
                        </w:r>
                      </w:p>
                    </w:tc>
                    <w:tc>
                      <w:tcPr>
                        <w:tcW w:w="2873" w:type="dxa"/>
                        <w:vAlign w:val="center"/>
                      </w:tcPr>
                      <w:p w:rsidR="0077231D" w:rsidRDefault="00F01E6C">
                        <w:pPr>
                          <w:spacing w:after="8" w:line="226" w:lineRule="exact"/>
                          <w:ind w:left="7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Wind Gust (MPH):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 xml:space="preserve">Barometric Pressure: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Barometric Pressure:</w:t>
                        </w:r>
                      </w:p>
                    </w:tc>
                    <w:tc>
                      <w:tcPr>
                        <w:tcW w:w="5861" w:type="dxa"/>
                      </w:tcPr>
                      <w:p w:rsidR="0077231D" w:rsidRDefault="00F01E6C" w:rsidP="00421EE9">
                        <w:pPr>
                          <w:spacing w:after="35" w:line="225" w:lineRule="exact"/>
                          <w:ind w:left="43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24 on 1</w:t>
                        </w:r>
                        <w:r w:rsidR="00421EE9"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0th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30.21 on 3</w:t>
                        </w:r>
                        <w:r w:rsidR="00421EE9"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rd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29.62 on 19th</w:t>
                        </w:r>
                      </w:p>
                    </w:tc>
                  </w:tr>
                </w:tbl>
                <w:p w:rsidR="0077231D" w:rsidRDefault="0077231D">
                  <w:pPr>
                    <w:spacing w:after="16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67.7pt;margin-top:1021.85pt;width:482pt;height:59.8pt;z-index:-25164902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44"/>
                    <w:gridCol w:w="796"/>
                  </w:tblGrid>
                  <w:tr w:rsidR="0077231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4"/>
                    </w:trPr>
                    <w:tc>
                      <w:tcPr>
                        <w:tcW w:w="8844" w:type="dxa"/>
                      </w:tcPr>
                      <w:p w:rsidR="0077231D" w:rsidRDefault="00F01E6C">
                        <w:pPr>
                          <w:spacing w:after="35" w:line="237" w:lineRule="exact"/>
                          <w:ind w:right="72"/>
                          <w:jc w:val="both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Average 4-Inch Soil Temps remained mostly in the 70s throughout the month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ranged from 66 on the 2'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  <w:vertAlign w:val="superscript"/>
                          </w:rPr>
                          <w:t>d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 and 24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 to 87 on the 9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 xml:space="preserve">. They averaged several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br/>
                          <w:t>degrees lower than usual for July.</w:t>
                        </w:r>
                      </w:p>
                    </w:tc>
                    <w:tc>
                      <w:tcPr>
                        <w:tcW w:w="796" w:type="dxa"/>
                      </w:tcPr>
                      <w:p w:rsidR="0077231D" w:rsidRDefault="00F01E6C">
                        <w:pPr>
                          <w:spacing w:after="565" w:line="194" w:lineRule="exact"/>
                          <w:ind w:right="248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0"/>
                          </w:rPr>
                          <w:t>and</w:t>
                        </w:r>
                      </w:p>
                    </w:tc>
                  </w:tr>
                </w:tbl>
                <w:p w:rsidR="0077231D" w:rsidRDefault="0077231D">
                  <w:pPr>
                    <w:spacing w:after="41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67.7pt;margin-top:1081.65pt;width:482pt;height:412.35pt;z-index:-251648000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line="194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HIGHLIGHTS</w:t>
                  </w:r>
                </w:p>
                <w:p w:rsidR="0077231D" w:rsidRDefault="00F01E6C">
                  <w:pPr>
                    <w:spacing w:before="230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Strong cool snaps out-dueled the heat this July. Seasonal warmth the last few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days prevented this July from ranking in the coolest ten percent of 110 for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Reading area. Long term temperature trends for the month of July in the Reading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area belies the "global warming" hype. An analysis of the monthly average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temperatures since 1898 showed that nine of the ten coolest Julys occurred after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1970; the other wa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s 1956. That means one of four Julys since 1971 is among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ten coolest. Although the -1.0 departure seems moderate, it is being compared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to a very cool dataset as six of those ten coolest occurred since 1984. This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July was not without oppressive heat,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but it was unimpressive.</w:t>
                  </w:r>
                </w:p>
                <w:p w:rsidR="0077231D" w:rsidRDefault="00F01E6C">
                  <w:pPr>
                    <w:spacing w:before="213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The trend of frequent heavy thunderstorms that began in late May continued into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early July and got July's cumulative precipitation count off to a strong start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and climbed to within 2" of the entire monthly normal by the evening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of the 5th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Ironically, the trend changed abruptly such that the monthly total finished 0.04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subnormal, even though heavy thunderstorm rainfalls occurred somewhere in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region once every few days on average all month long. However, those downpours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mis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sed this location after the 5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  <w:vertAlign w:val="superscript"/>
                    </w:rPr>
                    <w:t>th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. There has yet to be a widespread moderate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to heavy soaking this warm season save for T.S. Barry's moisture in early June.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And while opportunities for heavy rainfalls have been numerous, they have all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been scattered such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that any locations that have missed them all have been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enduring a very dry summer. Although Reading 4 SW grounds were drenched early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in the month, the combination of dwindling rainfalls, abundant sunshine, fresh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breezes, and occasional anomalously low d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ew</w:t>
                  </w:r>
                  <w:r w:rsidR="00421EE9"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points dried the grounds so that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lawns were browning by month's end despite subnormal July temperatures.</w:t>
                  </w:r>
                </w:p>
                <w:p w:rsidR="0077231D" w:rsidRDefault="00F01E6C">
                  <w:pPr>
                    <w:spacing w:before="474" w:line="199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RANKINGS AND EXTREMES FOR THIS MONTH</w:t>
                  </w:r>
                </w:p>
                <w:p w:rsidR="0077231D" w:rsidRDefault="00F01E6C">
                  <w:pPr>
                    <w:spacing w:before="210" w:line="226" w:lineRule="exact"/>
                    <w:ind w:left="2088" w:right="1656" w:hanging="208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Avg Temp 74.9 - Tied with one other for eighth coolest of 24 Julys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(71.9 in 2000 to 80.6 in 1999)</w:t>
                  </w:r>
                </w:p>
                <w:p w:rsidR="0077231D" w:rsidRDefault="00F01E6C">
                  <w:pPr>
                    <w:tabs>
                      <w:tab w:val="left" w:pos="1152"/>
                    </w:tabs>
                    <w:spacing w:before="9" w:after="842" w:line="226" w:lineRule="exact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Precip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ab/>
                    <w:t xml:space="preserve">5.14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- Twelfth driest of 25 Julys </w:t>
                  </w:r>
                  <w:bookmarkStart w:id="0" w:name="_GoBack"/>
                  <w:bookmarkEnd w:id="0"/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(0.29 in 1999 to 15.54 in 2004)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570.35pt;margin-top:1119.75pt;width:28.25pt;height:71.65pt;z-index:-251646976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before="391" w:line="1031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69.6pt;margin-top:1422.15pt;width:28.25pt;height:71.65pt;z-index:-251645952;mso-wrap-distance-left:0;mso-wrap-distance-right:0;mso-position-horizontal-relative:page;mso-position-vertical-relative:page" filled="f" stroked="f">
            <v:textbox inset="0,0,0,0">
              <w:txbxContent>
                <w:p w:rsidR="0077231D" w:rsidRDefault="00F01E6C">
                  <w:pPr>
                    <w:spacing w:before="391" w:line="1031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05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71552;mso-position-horizontal-relative:page;mso-position-vertical-relative:page" from="0,777.95pt" to="210.65pt,777.95pt" strokeweight="1.1pt">
            <w10:wrap anchorx="page" anchory="page"/>
          </v:line>
        </w:pict>
      </w:r>
    </w:p>
    <w:sectPr w:rsidR="0077231D">
      <w:pgSz w:w="12204" w:h="31118"/>
      <w:pgMar w:top="780" w:right="1210" w:bottom="324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6C" w:rsidRDefault="00F01E6C">
      <w:r>
        <w:separator/>
      </w:r>
    </w:p>
  </w:endnote>
  <w:endnote w:type="continuationSeparator" w:id="0">
    <w:p w:rsidR="00F01E6C" w:rsidRDefault="00F0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6C" w:rsidRDefault="00F01E6C"/>
  </w:footnote>
  <w:footnote w:type="continuationSeparator" w:id="0">
    <w:p w:rsidR="00F01E6C" w:rsidRDefault="00F0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D"/>
    <w:rsid w:val="00421EE9"/>
    <w:rsid w:val="0077231D"/>
    <w:rsid w:val="00F0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C2639AFE-24C0-4495-9B7A-BF8A04D8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2021-03-14T03:12:00Z</dcterms:created>
  <dcterms:modified xsi:type="dcterms:W3CDTF">2021-03-14T03:19:00Z</dcterms:modified>
</cp:coreProperties>
</file>