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4" w:lineRule="auto"/>
        <w:ind w:left="2865" w:hanging="705"/>
        <w:jc w:val="left"/>
        <w:rPr>
          <w:rFonts w:ascii="Arial" w:cs="Arial" w:eastAsia="Arial" w:hAnsi="Arial"/>
          <w:b w:val="1"/>
          <w:color w:val="1f1f1f"/>
          <w:sz w:val="35"/>
          <w:szCs w:val="35"/>
        </w:rPr>
      </w:pPr>
      <w:r w:rsidDel="00000000" w:rsidR="00000000" w:rsidRPr="00000000">
        <w:rPr>
          <w:rFonts w:ascii="Arial" w:cs="Arial" w:eastAsia="Arial" w:hAnsi="Arial"/>
          <w:b w:val="1"/>
          <w:color w:val="1f1f1f"/>
          <w:sz w:val="35"/>
          <w:szCs w:val="35"/>
          <w:rtl w:val="0"/>
        </w:rPr>
        <w:t xml:space="preserve">2026 Graduating </w:t>
      </w:r>
      <w:r w:rsidDel="00000000" w:rsidR="00000000" w:rsidRPr="00000000">
        <w:rPr>
          <w:rFonts w:ascii="Arial" w:cs="Arial" w:eastAsia="Arial" w:hAnsi="Arial"/>
          <w:b w:val="1"/>
          <w:color w:val="1d1d1d"/>
          <w:sz w:val="35"/>
          <w:szCs w:val="35"/>
          <w:rtl w:val="0"/>
        </w:rPr>
        <w:t xml:space="preserve">Seniors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4" w:lineRule="auto"/>
        <w:ind w:left="0" w:firstLine="0"/>
        <w:jc w:val="left"/>
        <w:rPr>
          <w:rFonts w:ascii="Arial" w:cs="Arial" w:eastAsia="Arial" w:hAnsi="Arial"/>
          <w:b w:val="1"/>
          <w:color w:val="222222"/>
          <w:sz w:val="35"/>
          <w:szCs w:val="35"/>
        </w:rPr>
      </w:pPr>
      <w:r w:rsidDel="00000000" w:rsidR="00000000" w:rsidRPr="00000000">
        <w:rPr>
          <w:rFonts w:ascii="Arial" w:cs="Arial" w:eastAsia="Arial" w:hAnsi="Arial"/>
          <w:b w:val="1"/>
          <w:color w:val="1f1f1f"/>
          <w:sz w:val="35"/>
          <w:szCs w:val="35"/>
          <w:rtl w:val="0"/>
        </w:rPr>
        <w:t xml:space="preserve">           Scholarship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35"/>
          <w:szCs w:val="35"/>
          <w:rtl w:val="0"/>
        </w:rPr>
        <w:t xml:space="preserve">Opportunity Guidelines </w:t>
      </w:r>
    </w:p>
    <w:p w:rsidR="00000000" w:rsidDel="00000000" w:rsidP="00000000" w:rsidRDefault="00000000" w:rsidRPr="00000000" w14:paraId="00000004">
      <w:pPr>
        <w:spacing w:line="244" w:lineRule="auto"/>
        <w:ind w:left="2155" w:firstLine="0"/>
        <w:rPr>
          <w:rFonts w:ascii="Arial" w:cs="Arial" w:eastAsia="Arial" w:hAnsi="Arial"/>
          <w:b w:val="1"/>
          <w:color w:val="222222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4" w:lineRule="auto"/>
        <w:ind w:left="2155" w:firstLine="0"/>
        <w:rPr>
          <w:rFonts w:ascii="Arial" w:cs="Arial" w:eastAsia="Arial" w:hAnsi="Arial"/>
          <w:b w:val="1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64" w:lineRule="auto"/>
        <w:ind w:left="0" w:right="660" w:firstLine="0"/>
        <w:rPr>
          <w:rFonts w:ascii="Arial" w:cs="Arial" w:eastAsia="Arial" w:hAnsi="Arial"/>
          <w:color w:val="1b1b1b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232323"/>
          <w:sz w:val="28"/>
          <w:szCs w:val="28"/>
          <w:rtl w:val="0"/>
        </w:rPr>
        <w:t xml:space="preserve">The Weston </w:t>
      </w:r>
      <w:r w:rsidDel="00000000" w:rsidR="00000000" w:rsidRPr="00000000">
        <w:rPr>
          <w:rFonts w:ascii="Arial" w:cs="Arial" w:eastAsia="Arial" w:hAnsi="Arial"/>
          <w:color w:val="2a2a2a"/>
          <w:sz w:val="28"/>
          <w:szCs w:val="28"/>
          <w:rtl w:val="0"/>
        </w:rPr>
        <w:t xml:space="preserve">Lakes </w:t>
      </w:r>
      <w:r w:rsidDel="00000000" w:rsidR="00000000" w:rsidRPr="00000000">
        <w:rPr>
          <w:rFonts w:ascii="Arial" w:cs="Arial" w:eastAsia="Arial" w:hAnsi="Arial"/>
          <w:color w:val="212121"/>
          <w:sz w:val="28"/>
          <w:szCs w:val="28"/>
          <w:rtl w:val="0"/>
        </w:rPr>
        <w:t xml:space="preserve">Women’s Association Community Foundation, Inc. </w:t>
      </w:r>
      <w:r w:rsidDel="00000000" w:rsidR="00000000" w:rsidRPr="00000000">
        <w:rPr>
          <w:rFonts w:ascii="Arial" w:cs="Arial" w:eastAsia="Arial" w:hAnsi="Arial"/>
          <w:color w:val="1b1b1b"/>
          <w:sz w:val="28"/>
          <w:szCs w:val="28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color w:val="242424"/>
          <w:sz w:val="28"/>
          <w:szCs w:val="28"/>
          <w:rtl w:val="0"/>
        </w:rPr>
        <w:t xml:space="preserve">offering </w:t>
      </w:r>
      <w:r w:rsidDel="00000000" w:rsidR="00000000" w:rsidRPr="00000000">
        <w:rPr>
          <w:rFonts w:ascii="Arial" w:cs="Arial" w:eastAsia="Arial" w:hAnsi="Arial"/>
          <w:color w:val="262626"/>
          <w:sz w:val="28"/>
          <w:szCs w:val="28"/>
          <w:rtl w:val="0"/>
        </w:rPr>
        <w:t xml:space="preserve">2026 </w:t>
      </w:r>
      <w:r w:rsidDel="00000000" w:rsidR="00000000" w:rsidRPr="00000000">
        <w:rPr>
          <w:rFonts w:ascii="Arial" w:cs="Arial" w:eastAsia="Arial" w:hAnsi="Arial"/>
          <w:color w:val="1d1d1d"/>
          <w:sz w:val="28"/>
          <w:szCs w:val="28"/>
          <w:rtl w:val="0"/>
        </w:rPr>
        <w:t xml:space="preserve">graduating seniors </w:t>
      </w:r>
      <w:r w:rsidDel="00000000" w:rsidR="00000000" w:rsidRPr="00000000">
        <w:rPr>
          <w:rFonts w:ascii="Arial" w:cs="Arial" w:eastAsia="Arial" w:hAnsi="Arial"/>
          <w:color w:val="181818"/>
          <w:sz w:val="28"/>
          <w:szCs w:val="28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color w:val="1d1d1d"/>
          <w:sz w:val="28"/>
          <w:szCs w:val="28"/>
          <w:rtl w:val="0"/>
        </w:rPr>
        <w:t xml:space="preserve">opportunity </w:t>
      </w:r>
      <w:r w:rsidDel="00000000" w:rsidR="00000000" w:rsidRPr="00000000">
        <w:rPr>
          <w:rFonts w:ascii="Arial" w:cs="Arial" w:eastAsia="Arial" w:hAnsi="Arial"/>
          <w:color w:val="141414"/>
          <w:sz w:val="28"/>
          <w:szCs w:val="28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color w:val="1a1a1a"/>
          <w:sz w:val="28"/>
          <w:szCs w:val="28"/>
          <w:rtl w:val="0"/>
        </w:rPr>
        <w:t xml:space="preserve">apply for a </w:t>
      </w:r>
      <w:r w:rsidDel="00000000" w:rsidR="00000000" w:rsidRPr="00000000">
        <w:rPr>
          <w:rFonts w:ascii="Arial" w:cs="Arial" w:eastAsia="Arial" w:hAnsi="Arial"/>
          <w:color w:val="151515"/>
          <w:sz w:val="28"/>
          <w:szCs w:val="28"/>
          <w:rtl w:val="0"/>
        </w:rPr>
        <w:t xml:space="preserve">local </w:t>
      </w:r>
      <w:r w:rsidDel="00000000" w:rsidR="00000000" w:rsidRPr="00000000">
        <w:rPr>
          <w:rFonts w:ascii="Arial" w:cs="Arial" w:eastAsia="Arial" w:hAnsi="Arial"/>
          <w:color w:val="1b1b1b"/>
          <w:sz w:val="28"/>
          <w:szCs w:val="28"/>
          <w:rtl w:val="0"/>
        </w:rPr>
        <w:t xml:space="preserve">scholarship.</w:t>
      </w:r>
    </w:p>
    <w:p w:rsidR="00000000" w:rsidDel="00000000" w:rsidP="00000000" w:rsidRDefault="00000000" w:rsidRPr="00000000" w14:paraId="00000007">
      <w:pPr>
        <w:spacing w:line="264" w:lineRule="auto"/>
        <w:rPr>
          <w:rFonts w:ascii="Arial" w:cs="Arial" w:eastAsia="Arial" w:hAnsi="Arial"/>
          <w:color w:val="1b1b1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177" w:lineRule="auto"/>
        <w:ind w:left="0" w:right="300" w:firstLine="0"/>
        <w:rPr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181818"/>
          <w:sz w:val="28"/>
          <w:szCs w:val="28"/>
          <w:rtl w:val="0"/>
        </w:rPr>
        <w:t xml:space="preserve">Requirements </w:t>
      </w: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rtl w:val="0"/>
        </w:rPr>
        <w:t xml:space="preserve">are: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503"/>
        </w:tabs>
        <w:spacing w:line="172" w:lineRule="auto"/>
        <w:ind w:left="360" w:right="300" w:firstLine="0"/>
        <w:rPr>
          <w:rFonts w:ascii="Arial" w:cs="Arial" w:eastAsia="Arial" w:hAnsi="Arial"/>
          <w:color w:val="2e2e2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503"/>
        </w:tabs>
        <w:spacing w:line="172" w:lineRule="auto"/>
        <w:ind w:left="360" w:right="300" w:firstLine="0"/>
        <w:rPr>
          <w:rFonts w:ascii="Arial" w:cs="Arial" w:eastAsia="Arial" w:hAnsi="Arial"/>
          <w:color w:val="1f1f1f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2e2e2e"/>
          <w:sz w:val="28"/>
          <w:szCs w:val="28"/>
          <w:rtl w:val="0"/>
        </w:rPr>
        <w:tab/>
        <w:t xml:space="preserve">•</w:t>
        <w:tab/>
      </w:r>
      <w:r w:rsidDel="00000000" w:rsidR="00000000" w:rsidRPr="00000000">
        <w:rPr>
          <w:rFonts w:ascii="Arial" w:cs="Arial" w:eastAsia="Arial" w:hAnsi="Arial"/>
          <w:color w:val="1e1e1e"/>
          <w:sz w:val="28"/>
          <w:szCs w:val="28"/>
          <w:rtl w:val="0"/>
        </w:rPr>
        <w:t xml:space="preserve">Must be </w:t>
      </w:r>
      <w:r w:rsidDel="00000000" w:rsidR="00000000" w:rsidRPr="00000000">
        <w:rPr>
          <w:rFonts w:ascii="Arial" w:cs="Arial" w:eastAsia="Arial" w:hAnsi="Arial"/>
          <w:color w:val="202020"/>
          <w:sz w:val="28"/>
          <w:szCs w:val="28"/>
          <w:rtl w:val="0"/>
        </w:rPr>
        <w:t xml:space="preserve">a Spring </w:t>
      </w:r>
      <w:r w:rsidDel="00000000" w:rsidR="00000000" w:rsidRPr="00000000">
        <w:rPr>
          <w:rFonts w:ascii="Arial" w:cs="Arial" w:eastAsia="Arial" w:hAnsi="Arial"/>
          <w:color w:val="191919"/>
          <w:sz w:val="28"/>
          <w:szCs w:val="28"/>
          <w:rtl w:val="0"/>
        </w:rPr>
        <w:t xml:space="preserve">2026 </w:t>
      </w:r>
      <w:r w:rsidDel="00000000" w:rsidR="00000000" w:rsidRPr="00000000">
        <w:rPr>
          <w:rFonts w:ascii="Arial" w:cs="Arial" w:eastAsia="Arial" w:hAnsi="Arial"/>
          <w:color w:val="1f1f1f"/>
          <w:sz w:val="28"/>
          <w:szCs w:val="28"/>
          <w:rtl w:val="0"/>
        </w:rPr>
        <w:t xml:space="preserve">graduate</w:t>
      </w:r>
    </w:p>
    <w:p w:rsidR="00000000" w:rsidDel="00000000" w:rsidP="00000000" w:rsidRDefault="00000000" w:rsidRPr="00000000" w14:paraId="0000000B">
      <w:pPr>
        <w:tabs>
          <w:tab w:val="left" w:leader="none" w:pos="503"/>
        </w:tabs>
        <w:spacing w:line="172" w:lineRule="auto"/>
        <w:ind w:left="360" w:right="300" w:firstLine="0"/>
        <w:rPr>
          <w:rFonts w:ascii="Arial" w:cs="Arial" w:eastAsia="Arial" w:hAnsi="Arial"/>
          <w:color w:val="1f1f1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503"/>
        </w:tabs>
        <w:spacing w:line="177" w:lineRule="auto"/>
        <w:ind w:left="360" w:right="300" w:firstLine="0"/>
        <w:rPr>
          <w:rFonts w:ascii="Arial" w:cs="Arial" w:eastAsia="Arial" w:hAnsi="Arial"/>
          <w:color w:val="22222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313131"/>
          <w:sz w:val="28"/>
          <w:szCs w:val="28"/>
          <w:rtl w:val="0"/>
        </w:rPr>
        <w:tab/>
        <w:t xml:space="preserve">•</w:t>
        <w:tab/>
      </w:r>
      <w:r w:rsidDel="00000000" w:rsidR="00000000" w:rsidRPr="00000000">
        <w:rPr>
          <w:rFonts w:ascii="Arial" w:cs="Arial" w:eastAsia="Arial" w:hAnsi="Arial"/>
          <w:color w:val="212121"/>
          <w:sz w:val="28"/>
          <w:szCs w:val="28"/>
          <w:rtl w:val="0"/>
        </w:rPr>
        <w:t xml:space="preserve">Live in </w:t>
      </w:r>
      <w:r w:rsidDel="00000000" w:rsidR="00000000" w:rsidRPr="00000000">
        <w:rPr>
          <w:rFonts w:ascii="Arial" w:cs="Arial" w:eastAsia="Arial" w:hAnsi="Arial"/>
          <w:color w:val="262626"/>
          <w:sz w:val="28"/>
          <w:szCs w:val="28"/>
          <w:rtl w:val="0"/>
        </w:rPr>
        <w:t xml:space="preserve">the Huggins/Morgan </w:t>
      </w:r>
      <w:r w:rsidDel="00000000" w:rsidR="00000000" w:rsidRPr="00000000">
        <w:rPr>
          <w:rFonts w:ascii="Arial" w:cs="Arial" w:eastAsia="Arial" w:hAnsi="Arial"/>
          <w:color w:val="1d1d1d"/>
          <w:sz w:val="28"/>
          <w:szCs w:val="28"/>
          <w:rtl w:val="0"/>
        </w:rPr>
        <w:t xml:space="preserve">School </w:t>
      </w:r>
      <w:r w:rsidDel="00000000" w:rsidR="00000000" w:rsidRPr="00000000">
        <w:rPr>
          <w:rFonts w:ascii="Arial" w:cs="Arial" w:eastAsia="Arial" w:hAnsi="Arial"/>
          <w:color w:val="2a2a2a"/>
          <w:sz w:val="28"/>
          <w:szCs w:val="28"/>
          <w:rtl w:val="0"/>
        </w:rPr>
        <w:t xml:space="preserve">Zone </w:t>
      </w:r>
      <w:r w:rsidDel="00000000" w:rsidR="00000000" w:rsidRPr="00000000">
        <w:rPr>
          <w:rFonts w:ascii="Arial" w:cs="Arial" w:eastAsia="Arial" w:hAnsi="Arial"/>
          <w:color w:val="252525"/>
          <w:sz w:val="28"/>
          <w:szCs w:val="28"/>
          <w:rtl w:val="0"/>
        </w:rPr>
        <w:t xml:space="preserve">(home </w:t>
      </w:r>
      <w:r w:rsidDel="00000000" w:rsidR="00000000" w:rsidRPr="00000000">
        <w:rPr>
          <w:rFonts w:ascii="Arial" w:cs="Arial" w:eastAsia="Arial" w:hAnsi="Arial"/>
          <w:color w:val="202020"/>
          <w:sz w:val="28"/>
          <w:szCs w:val="28"/>
          <w:rtl w:val="0"/>
        </w:rPr>
        <w:t xml:space="preserve">schooling </w:t>
        <w:tab/>
        <w:tab/>
        <w:t xml:space="preserve">also </w:t>
      </w: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rtl w:val="0"/>
        </w:rPr>
        <w:t xml:space="preserve">eligible)</w:t>
      </w:r>
    </w:p>
    <w:p w:rsidR="00000000" w:rsidDel="00000000" w:rsidP="00000000" w:rsidRDefault="00000000" w:rsidRPr="00000000" w14:paraId="0000000D">
      <w:pPr>
        <w:tabs>
          <w:tab w:val="left" w:leader="none" w:pos="503"/>
        </w:tabs>
        <w:spacing w:line="177" w:lineRule="auto"/>
        <w:ind w:left="360" w:right="300" w:firstLine="0"/>
        <w:rPr>
          <w:rFonts w:ascii="Arial" w:cs="Arial" w:eastAsia="Arial" w:hAnsi="Arial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499"/>
        </w:tabs>
        <w:spacing w:line="264" w:lineRule="auto"/>
        <w:ind w:left="360" w:right="300" w:firstLine="0"/>
        <w:rPr>
          <w:rFonts w:ascii="Arial" w:cs="Arial" w:eastAsia="Arial" w:hAnsi="Arial"/>
          <w:color w:val="131313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313131"/>
          <w:sz w:val="28"/>
          <w:szCs w:val="28"/>
          <w:rtl w:val="0"/>
        </w:rPr>
        <w:tab/>
        <w:t xml:space="preserve">•</w:t>
        <w:tab/>
      </w:r>
      <w:r w:rsidDel="00000000" w:rsidR="00000000" w:rsidRPr="00000000">
        <w:rPr>
          <w:rFonts w:ascii="Arial" w:cs="Arial" w:eastAsia="Arial" w:hAnsi="Arial"/>
          <w:color w:val="191919"/>
          <w:sz w:val="28"/>
          <w:szCs w:val="28"/>
          <w:rtl w:val="0"/>
        </w:rPr>
        <w:t xml:space="preserve">Scholarship for Career </w:t>
      </w:r>
      <w:r w:rsidDel="00000000" w:rsidR="00000000" w:rsidRPr="00000000">
        <w:rPr>
          <w:rFonts w:ascii="Arial" w:cs="Arial" w:eastAsia="Arial" w:hAnsi="Arial"/>
          <w:color w:val="1f1f1f"/>
          <w:sz w:val="28"/>
          <w:szCs w:val="28"/>
          <w:rtl w:val="0"/>
        </w:rPr>
        <w:t xml:space="preserve">&amp; </w:t>
      </w:r>
      <w:r w:rsidDel="00000000" w:rsidR="00000000" w:rsidRPr="00000000">
        <w:rPr>
          <w:rFonts w:ascii="Arial" w:cs="Arial" w:eastAsia="Arial" w:hAnsi="Arial"/>
          <w:color w:val="1a1a1a"/>
          <w:sz w:val="28"/>
          <w:szCs w:val="28"/>
          <w:rtl w:val="0"/>
        </w:rPr>
        <w:t xml:space="preserve">Technology School, </w:t>
      </w:r>
      <w:r w:rsidDel="00000000" w:rsidR="00000000" w:rsidRPr="00000000">
        <w:rPr>
          <w:rFonts w:ascii="Arial" w:cs="Arial" w:eastAsia="Arial" w:hAnsi="Arial"/>
          <w:color w:val="141414"/>
          <w:sz w:val="28"/>
          <w:szCs w:val="28"/>
          <w:rtl w:val="0"/>
        </w:rPr>
        <w:t xml:space="preserve">Junior </w:t>
      </w:r>
      <w:r w:rsidDel="00000000" w:rsidR="00000000" w:rsidRPr="00000000">
        <w:rPr>
          <w:rFonts w:ascii="Arial" w:cs="Arial" w:eastAsia="Arial" w:hAnsi="Arial"/>
          <w:color w:val="1a1a1a"/>
          <w:sz w:val="28"/>
          <w:szCs w:val="28"/>
          <w:rtl w:val="0"/>
        </w:rPr>
        <w:t xml:space="preserve">College or     </w:t>
        <w:tab/>
        <w:t xml:space="preserve">   </w:t>
      </w:r>
      <w:r w:rsidDel="00000000" w:rsidR="00000000" w:rsidRPr="00000000">
        <w:rPr>
          <w:rFonts w:ascii="Arial" w:cs="Arial" w:eastAsia="Arial" w:hAnsi="Arial"/>
          <w:color w:val="171717"/>
          <w:sz w:val="28"/>
          <w:szCs w:val="28"/>
          <w:rtl w:val="0"/>
        </w:rPr>
        <w:t xml:space="preserve">4-year </w:t>
      </w:r>
      <w:r w:rsidDel="00000000" w:rsidR="00000000" w:rsidRPr="00000000">
        <w:rPr>
          <w:rFonts w:ascii="Arial" w:cs="Arial" w:eastAsia="Arial" w:hAnsi="Arial"/>
          <w:color w:val="131313"/>
          <w:sz w:val="28"/>
          <w:szCs w:val="28"/>
          <w:rtl w:val="0"/>
        </w:rPr>
        <w:t xml:space="preserve">institution.</w:t>
      </w:r>
    </w:p>
    <w:p w:rsidR="00000000" w:rsidDel="00000000" w:rsidP="00000000" w:rsidRDefault="00000000" w:rsidRPr="00000000" w14:paraId="0000000F">
      <w:pPr>
        <w:tabs>
          <w:tab w:val="left" w:leader="none" w:pos="499"/>
        </w:tabs>
        <w:spacing w:line="264" w:lineRule="auto"/>
        <w:ind w:left="360" w:right="300" w:firstLine="0"/>
        <w:rPr>
          <w:rFonts w:ascii="Arial" w:cs="Arial" w:eastAsia="Arial" w:hAnsi="Arial"/>
          <w:color w:val="13131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494"/>
        </w:tabs>
        <w:spacing w:line="172" w:lineRule="auto"/>
        <w:ind w:left="360" w:right="300" w:firstLine="0"/>
        <w:rPr>
          <w:rFonts w:ascii="Arial" w:cs="Arial" w:eastAsia="Arial" w:hAnsi="Arial"/>
          <w:color w:val="1f1f1f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2b2b2b"/>
          <w:sz w:val="28"/>
          <w:szCs w:val="28"/>
          <w:rtl w:val="0"/>
        </w:rPr>
        <w:tab/>
        <w:t xml:space="preserve">•</w:t>
        <w:tab/>
      </w:r>
      <w:r w:rsidDel="00000000" w:rsidR="00000000" w:rsidRPr="00000000">
        <w:rPr>
          <w:rFonts w:ascii="Arial" w:cs="Arial" w:eastAsia="Arial" w:hAnsi="Arial"/>
          <w:color w:val="151515"/>
          <w:sz w:val="28"/>
          <w:szCs w:val="28"/>
          <w:rtl w:val="0"/>
        </w:rPr>
        <w:t xml:space="preserve">Applications are available </w:t>
      </w:r>
      <w:r w:rsidDel="00000000" w:rsidR="00000000" w:rsidRPr="00000000">
        <w:rPr>
          <w:rFonts w:ascii="Arial" w:cs="Arial" w:eastAsia="Arial" w:hAnsi="Arial"/>
          <w:color w:val="1f1f1f"/>
          <w:sz w:val="28"/>
          <w:szCs w:val="28"/>
          <w:rtl w:val="0"/>
        </w:rPr>
        <w:t xml:space="preserve">at:</w:t>
      </w:r>
    </w:p>
    <w:p w:rsidR="00000000" w:rsidDel="00000000" w:rsidP="00000000" w:rsidRDefault="00000000" w:rsidRPr="00000000" w14:paraId="00000011">
      <w:pPr>
        <w:tabs>
          <w:tab w:val="left" w:leader="none" w:pos="494"/>
        </w:tabs>
        <w:spacing w:line="172" w:lineRule="auto"/>
        <w:ind w:left="360" w:right="300" w:firstLine="0"/>
        <w:rPr>
          <w:rFonts w:ascii="Arial" w:cs="Arial" w:eastAsia="Arial" w:hAnsi="Arial"/>
          <w:color w:val="1f1f1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494"/>
        </w:tabs>
        <w:spacing w:line="172" w:lineRule="auto"/>
        <w:ind w:left="360" w:right="30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  <w:t xml:space="preserve">    </w:t>
      </w:r>
      <w:r w:rsidDel="00000000" w:rsidR="00000000" w:rsidRPr="00000000">
        <w:rPr>
          <w:rFonts w:ascii="Arial" w:cs="Arial" w:eastAsia="Arial" w:hAnsi="Arial"/>
          <w:color w:val="292929"/>
          <w:sz w:val="28"/>
          <w:szCs w:val="28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color w:val="1f1f1f"/>
          <w:sz w:val="28"/>
          <w:szCs w:val="28"/>
          <w:rtl w:val="0"/>
        </w:rPr>
        <w:t xml:space="preserve">College &amp; </w:t>
      </w:r>
      <w:r w:rsidDel="00000000" w:rsidR="00000000" w:rsidRPr="00000000">
        <w:rPr>
          <w:rFonts w:ascii="Arial" w:cs="Arial" w:eastAsia="Arial" w:hAnsi="Arial"/>
          <w:color w:val="191919"/>
          <w:sz w:val="28"/>
          <w:szCs w:val="28"/>
          <w:rtl w:val="0"/>
        </w:rPr>
        <w:t xml:space="preserve">Career </w:t>
      </w:r>
      <w:r w:rsidDel="00000000" w:rsidR="00000000" w:rsidRPr="00000000">
        <w:rPr>
          <w:rFonts w:ascii="Arial" w:cs="Arial" w:eastAsia="Arial" w:hAnsi="Arial"/>
          <w:color w:val="1e1e1e"/>
          <w:sz w:val="28"/>
          <w:szCs w:val="28"/>
          <w:rtl w:val="0"/>
        </w:rPr>
        <w:t xml:space="preserve">Counselor at Fulshear High </w:t>
      </w:r>
      <w:r w:rsidDel="00000000" w:rsidR="00000000" w:rsidRPr="00000000">
        <w:rPr>
          <w:rFonts w:ascii="Arial" w:cs="Arial" w:eastAsia="Arial" w:hAnsi="Arial"/>
          <w:color w:val="1d1d1d"/>
          <w:sz w:val="28"/>
          <w:szCs w:val="28"/>
          <w:rtl w:val="0"/>
        </w:rPr>
        <w:t xml:space="preserve">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192" w:lineRule="auto"/>
        <w:ind w:left="360" w:right="300" w:firstLine="0"/>
        <w:rPr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323232"/>
          <w:sz w:val="28"/>
          <w:szCs w:val="28"/>
          <w:rtl w:val="0"/>
        </w:rPr>
        <w:t xml:space="preserve">     * </w:t>
      </w:r>
      <w:r w:rsidDel="00000000" w:rsidR="00000000" w:rsidRPr="00000000">
        <w:rPr>
          <w:rFonts w:ascii="Arial" w:cs="Arial" w:eastAsia="Arial" w:hAnsi="Arial"/>
          <w:color w:val="292929"/>
          <w:sz w:val="28"/>
          <w:szCs w:val="28"/>
          <w:rtl w:val="0"/>
        </w:rPr>
        <w:t xml:space="preserve">WLWA </w:t>
      </w: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rtl w:val="0"/>
        </w:rPr>
        <w:t xml:space="preserve">Facebook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992"/>
        </w:tabs>
        <w:spacing w:line="177" w:lineRule="auto"/>
        <w:ind w:left="360" w:right="300" w:firstLine="0"/>
        <w:rPr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212121"/>
          <w:sz w:val="28"/>
          <w:szCs w:val="28"/>
          <w:rtl w:val="0"/>
        </w:rPr>
        <w:t xml:space="preserve">     *</w:t>
        <w:tab/>
      </w:r>
      <w:r w:rsidDel="00000000" w:rsidR="00000000" w:rsidRPr="00000000">
        <w:rPr>
          <w:rFonts w:ascii="Arial" w:cs="Arial" w:eastAsia="Arial" w:hAnsi="Arial"/>
          <w:color w:val="1b1b1b"/>
          <w:sz w:val="28"/>
          <w:szCs w:val="28"/>
          <w:rtl w:val="0"/>
        </w:rPr>
        <w:t xml:space="preserve">Bob </w:t>
      </w:r>
      <w:r w:rsidDel="00000000" w:rsidR="00000000" w:rsidRPr="00000000">
        <w:rPr>
          <w:rFonts w:ascii="Arial" w:cs="Arial" w:eastAsia="Arial" w:hAnsi="Arial"/>
          <w:color w:val="202020"/>
          <w:sz w:val="28"/>
          <w:szCs w:val="28"/>
          <w:rtl w:val="0"/>
        </w:rPr>
        <w:t xml:space="preserve">Lutts </w:t>
      </w:r>
      <w:r w:rsidDel="00000000" w:rsidR="00000000" w:rsidRPr="00000000">
        <w:rPr>
          <w:rFonts w:ascii="Arial" w:cs="Arial" w:eastAsia="Arial" w:hAnsi="Arial"/>
          <w:color w:val="1a1a1a"/>
          <w:sz w:val="28"/>
          <w:szCs w:val="28"/>
          <w:rtl w:val="0"/>
        </w:rPr>
        <w:t xml:space="preserve">Library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64" w:lineRule="auto"/>
        <w:ind w:left="360" w:right="300" w:firstLine="0"/>
        <w:rPr>
          <w:rFonts w:ascii="Arial" w:cs="Arial" w:eastAsia="Arial" w:hAnsi="Arial"/>
          <w:color w:val="11111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64" w:lineRule="auto"/>
        <w:ind w:left="0" w:right="300" w:firstLine="0"/>
        <w:rPr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111111"/>
          <w:sz w:val="28"/>
          <w:szCs w:val="28"/>
          <w:rtl w:val="0"/>
        </w:rPr>
        <w:t xml:space="preserve">All applicants </w:t>
      </w:r>
      <w:r w:rsidDel="00000000" w:rsidR="00000000" w:rsidRPr="00000000">
        <w:rPr>
          <w:rFonts w:ascii="Arial" w:cs="Arial" w:eastAsia="Arial" w:hAnsi="Arial"/>
          <w:color w:val="1f1f1f"/>
          <w:sz w:val="28"/>
          <w:szCs w:val="28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color w:val="141414"/>
          <w:sz w:val="28"/>
          <w:szCs w:val="28"/>
          <w:rtl w:val="0"/>
        </w:rPr>
        <w:t xml:space="preserve">welcomed without </w:t>
      </w:r>
      <w:r w:rsidDel="00000000" w:rsidR="00000000" w:rsidRPr="00000000">
        <w:rPr>
          <w:rFonts w:ascii="Arial" w:cs="Arial" w:eastAsia="Arial" w:hAnsi="Arial"/>
          <w:color w:val="181818"/>
          <w:sz w:val="28"/>
          <w:szCs w:val="28"/>
          <w:rtl w:val="0"/>
        </w:rPr>
        <w:t xml:space="preserve">regard to </w:t>
      </w: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rtl w:val="0"/>
        </w:rPr>
        <w:t xml:space="preserve">race, </w:t>
      </w:r>
      <w:r w:rsidDel="00000000" w:rsidR="00000000" w:rsidRPr="00000000">
        <w:rPr>
          <w:rFonts w:ascii="Arial" w:cs="Arial" w:eastAsia="Arial" w:hAnsi="Arial"/>
          <w:color w:val="171717"/>
          <w:sz w:val="28"/>
          <w:szCs w:val="28"/>
          <w:rtl w:val="0"/>
        </w:rPr>
        <w:t xml:space="preserve">gender, religion </w:t>
      </w:r>
      <w:r w:rsidDel="00000000" w:rsidR="00000000" w:rsidRPr="00000000">
        <w:rPr>
          <w:rFonts w:ascii="Arial" w:cs="Arial" w:eastAsia="Arial" w:hAnsi="Arial"/>
          <w:color w:val="121212"/>
          <w:sz w:val="28"/>
          <w:szCs w:val="28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color w:val="1f1f1f"/>
          <w:sz w:val="28"/>
          <w:szCs w:val="28"/>
          <w:rtl w:val="0"/>
        </w:rPr>
        <w:t xml:space="preserve">employment status. </w:t>
      </w:r>
      <w:r w:rsidDel="00000000" w:rsidR="00000000" w:rsidRPr="00000000">
        <w:rPr>
          <w:rFonts w:ascii="Arial" w:cs="Arial" w:eastAsia="Arial" w:hAnsi="Arial"/>
          <w:color w:val="181818"/>
          <w:sz w:val="28"/>
          <w:szCs w:val="28"/>
          <w:rtl w:val="0"/>
        </w:rPr>
        <w:t xml:space="preserve">Please </w:t>
      </w:r>
      <w:r w:rsidDel="00000000" w:rsidR="00000000" w:rsidRPr="00000000">
        <w:rPr>
          <w:rFonts w:ascii="Arial" w:cs="Arial" w:eastAsia="Arial" w:hAnsi="Arial"/>
          <w:color w:val="1c1c1c"/>
          <w:sz w:val="28"/>
          <w:szCs w:val="28"/>
          <w:rtl w:val="0"/>
        </w:rPr>
        <w:t xml:space="preserve">send application form </w:t>
      </w:r>
      <w:r w:rsidDel="00000000" w:rsidR="00000000" w:rsidRPr="00000000">
        <w:rPr>
          <w:rFonts w:ascii="Arial" w:cs="Arial" w:eastAsia="Arial" w:hAnsi="Arial"/>
          <w:color w:val="1a1a1a"/>
          <w:sz w:val="28"/>
          <w:szCs w:val="28"/>
          <w:rtl w:val="0"/>
        </w:rPr>
        <w:t xml:space="preserve">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153" w:lineRule="auto"/>
        <w:ind w:left="360" w:right="300" w:firstLine="0"/>
        <w:rPr>
          <w:rFonts w:ascii="Arial" w:cs="Arial" w:eastAsia="Arial" w:hAnsi="Arial"/>
          <w:color w:val="21212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153" w:lineRule="auto"/>
        <w:ind w:left="360" w:right="300" w:firstLine="0"/>
        <w:rPr>
          <w:rFonts w:ascii="Arial" w:cs="Arial" w:eastAsia="Arial" w:hAnsi="Arial"/>
          <w:color w:val="21212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153" w:lineRule="auto"/>
        <w:ind w:left="360" w:right="300" w:firstLine="0"/>
        <w:rPr>
          <w:rFonts w:ascii="Arial" w:cs="Arial" w:eastAsia="Arial" w:hAnsi="Arial"/>
          <w:color w:val="21212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212121"/>
          <w:sz w:val="28"/>
          <w:szCs w:val="28"/>
          <w:rtl w:val="0"/>
        </w:rPr>
        <w:t xml:space="preserve">Lisa Wollney</w:t>
      </w:r>
    </w:p>
    <w:p w:rsidR="00000000" w:rsidDel="00000000" w:rsidP="00000000" w:rsidRDefault="00000000" w:rsidRPr="00000000" w14:paraId="0000001A">
      <w:pPr>
        <w:spacing w:line="153" w:lineRule="auto"/>
        <w:ind w:left="360" w:right="300" w:firstLine="0"/>
        <w:rPr>
          <w:rFonts w:ascii="Arial" w:cs="Arial" w:eastAsia="Arial" w:hAnsi="Arial"/>
          <w:color w:val="21212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158" w:lineRule="auto"/>
        <w:ind w:left="360" w:right="300" w:firstLine="0"/>
        <w:rPr>
          <w:rFonts w:ascii="Arial" w:cs="Arial" w:eastAsia="Arial" w:hAnsi="Arial"/>
          <w:color w:val="57697d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color w:val="1a1a1a"/>
          <w:sz w:val="28"/>
          <w:szCs w:val="28"/>
          <w:rtl w:val="0"/>
        </w:rPr>
        <w:t xml:space="preserve">Email: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8"/>
            <w:szCs w:val="28"/>
            <w:u w:val="single"/>
            <w:rtl w:val="0"/>
          </w:rPr>
          <w:t xml:space="preserve">WLWAscholarship@gmail.com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158" w:lineRule="auto"/>
        <w:ind w:left="360" w:right="300" w:firstLine="0"/>
        <w:rPr>
          <w:rFonts w:ascii="Arial" w:cs="Arial" w:eastAsia="Arial" w:hAnsi="Arial"/>
          <w:color w:val="57697d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153" w:lineRule="auto"/>
        <w:ind w:left="360" w:right="300" w:firstLine="0"/>
        <w:rPr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1a1a1a"/>
          <w:sz w:val="28"/>
          <w:szCs w:val="28"/>
          <w:rtl w:val="0"/>
        </w:rPr>
        <w:t xml:space="preserve">WLWA Community Foundation, </w:t>
      </w:r>
      <w:r w:rsidDel="00000000" w:rsidR="00000000" w:rsidRPr="00000000">
        <w:rPr>
          <w:rFonts w:ascii="Arial" w:cs="Arial" w:eastAsia="Arial" w:hAnsi="Arial"/>
          <w:color w:val="1c1c1c"/>
          <w:sz w:val="28"/>
          <w:szCs w:val="28"/>
          <w:rtl w:val="0"/>
        </w:rPr>
        <w:t xml:space="preserve">Inc.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163" w:lineRule="auto"/>
        <w:ind w:left="360" w:right="300" w:firstLine="0"/>
        <w:rPr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101010"/>
          <w:sz w:val="28"/>
          <w:szCs w:val="28"/>
          <w:rtl w:val="0"/>
        </w:rPr>
        <w:t xml:space="preserve">PO Box </w:t>
      </w:r>
      <w:r w:rsidDel="00000000" w:rsidR="00000000" w:rsidRPr="00000000">
        <w:rPr>
          <w:rFonts w:ascii="Arial" w:cs="Arial" w:eastAsia="Arial" w:hAnsi="Arial"/>
          <w:color w:val="1d1d1d"/>
          <w:sz w:val="28"/>
          <w:szCs w:val="28"/>
          <w:rtl w:val="0"/>
        </w:rPr>
        <w:t xml:space="preserve">873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172" w:lineRule="auto"/>
        <w:ind w:left="360" w:right="300" w:firstLine="0"/>
        <w:rPr>
          <w:rFonts w:ascii="Arial" w:cs="Arial" w:eastAsia="Arial" w:hAnsi="Arial"/>
          <w:color w:val="1e1e1e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121212"/>
          <w:sz w:val="28"/>
          <w:szCs w:val="28"/>
          <w:rtl w:val="0"/>
        </w:rPr>
        <w:t xml:space="preserve">Fulshear, </w:t>
      </w:r>
      <w:r w:rsidDel="00000000" w:rsidR="00000000" w:rsidRPr="00000000">
        <w:rPr>
          <w:rFonts w:ascii="Arial" w:cs="Arial" w:eastAsia="Arial" w:hAnsi="Arial"/>
          <w:color w:val="1b1b1b"/>
          <w:sz w:val="28"/>
          <w:szCs w:val="28"/>
          <w:rtl w:val="0"/>
        </w:rPr>
        <w:t xml:space="preserve">TX </w:t>
      </w:r>
      <w:r w:rsidDel="00000000" w:rsidR="00000000" w:rsidRPr="00000000">
        <w:rPr>
          <w:rFonts w:ascii="Arial" w:cs="Arial" w:eastAsia="Arial" w:hAnsi="Arial"/>
          <w:color w:val="1e1e1e"/>
          <w:sz w:val="28"/>
          <w:szCs w:val="28"/>
          <w:rtl w:val="0"/>
        </w:rPr>
        <w:t xml:space="preserve">77441</w:t>
      </w:r>
    </w:p>
    <w:p w:rsidR="00000000" w:rsidDel="00000000" w:rsidP="00000000" w:rsidRDefault="00000000" w:rsidRPr="00000000" w14:paraId="00000020">
      <w:pPr>
        <w:spacing w:line="172" w:lineRule="auto"/>
        <w:ind w:left="360" w:right="300" w:firstLine="0"/>
        <w:rPr>
          <w:rFonts w:ascii="Arial" w:cs="Arial" w:eastAsia="Arial" w:hAnsi="Arial"/>
          <w:color w:val="1e1e1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172" w:lineRule="auto"/>
        <w:ind w:left="360" w:right="300" w:firstLine="0"/>
        <w:rPr>
          <w:rFonts w:ascii="Arial" w:cs="Arial" w:eastAsia="Arial" w:hAnsi="Arial"/>
          <w:color w:val="1e1e1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25" w:lineRule="auto"/>
        <w:ind w:left="360" w:right="300" w:firstLine="0"/>
        <w:rPr>
          <w:sz w:val="28"/>
          <w:szCs w:val="28"/>
        </w:rPr>
        <w:sectPr>
          <w:pgSz w:h="11520" w:w="9120" w:orient="portrait"/>
          <w:pgMar w:bottom="9" w:top="172" w:left="163" w:right="19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color w:val="242424"/>
          <w:sz w:val="28"/>
          <w:szCs w:val="28"/>
          <w:rtl w:val="0"/>
        </w:rPr>
        <w:t xml:space="preserve">Application</w:t>
      </w:r>
      <w:r w:rsidDel="00000000" w:rsidR="00000000" w:rsidRPr="00000000">
        <w:rPr>
          <w:rFonts w:ascii="Arial" w:cs="Arial" w:eastAsia="Arial" w:hAnsi="Arial"/>
          <w:color w:val="242424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242424"/>
          <w:sz w:val="28"/>
          <w:szCs w:val="28"/>
          <w:u w:val="single"/>
          <w:rtl w:val="0"/>
        </w:rPr>
        <w:t xml:space="preserve">MUST</w:t>
      </w:r>
      <w:r w:rsidDel="00000000" w:rsidR="00000000" w:rsidRPr="00000000">
        <w:rPr>
          <w:rFonts w:ascii="Arial" w:cs="Arial" w:eastAsia="Arial" w:hAnsi="Arial"/>
          <w:color w:val="242424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1d1d1d"/>
          <w:sz w:val="28"/>
          <w:szCs w:val="28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1"/>
          <w:color w:val="202020"/>
          <w:sz w:val="28"/>
          <w:szCs w:val="28"/>
          <w:rtl w:val="0"/>
        </w:rPr>
        <w:t xml:space="preserve">postmarked by</w:t>
      </w:r>
      <w:r w:rsidDel="00000000" w:rsidR="00000000" w:rsidRPr="00000000">
        <w:rPr>
          <w:rFonts w:ascii="Arial" w:cs="Arial" w:eastAsia="Arial" w:hAnsi="Arial"/>
          <w:color w:val="20202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202020"/>
          <w:sz w:val="28"/>
          <w:szCs w:val="28"/>
          <w:u w:val="single"/>
          <w:rtl w:val="0"/>
        </w:rPr>
        <w:t xml:space="preserve">February 28,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977900</wp:posOffset>
                </wp:positionH>
                <wp:positionV relativeFrom="paragraph">
                  <wp:posOffset>4914900</wp:posOffset>
                </wp:positionV>
                <wp:extent cx="3032504" cy="1415244"/>
                <wp:effectExtent b="0" l="0" r="0" t="0"/>
                <wp:wrapSquare wrapText="bothSides" distB="0" distT="0" distL="114300" distR="114300"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34511" y="3077141"/>
                          <a:ext cx="3022979" cy="140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lt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977900</wp:posOffset>
                </wp:positionH>
                <wp:positionV relativeFrom="paragraph">
                  <wp:posOffset>4914900</wp:posOffset>
                </wp:positionV>
                <wp:extent cx="3032504" cy="1415244"/>
                <wp:effectExtent b="0" l="0" r="0" t="0"/>
                <wp:wrapSquare wrapText="bothSides" distB="0" distT="0" distL="114300" distR="114300"/>
                <wp:docPr id="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2504" cy="14152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1987232</wp:posOffset>
            </wp:positionH>
            <wp:positionV relativeFrom="paragraph">
              <wp:posOffset>4883785</wp:posOffset>
            </wp:positionV>
            <wp:extent cx="1494155" cy="1743075"/>
            <wp:effectExtent b="0" l="0" r="0" t="0"/>
            <wp:wrapSquare wrapText="bothSides" distB="0" distT="0" distL="114300" distR="11430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155" cy="1743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type w:val="continuous"/>
      <w:pgSz w:h="11520" w:w="9120" w:orient="portrait"/>
      <w:pgMar w:bottom="9" w:top="172" w:left="163" w:right="19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WLWAscholarship@gmail.com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7fZ55Zq8a/CDMafY1RKSOC/ZfQ==">CgMxLjA4AHIhMUx3aVdYRWRUbEtEeFF0dlluWHc5MXFxUkY1WGxkMWo0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2024-09-18T02:41:00Z</dcterms:created>
  <dc:creator>Morgan Stewart</dc:creator>
</cp:coreProperties>
</file>