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6FEA" w14:textId="77777777" w:rsidR="00CB207C" w:rsidRDefault="00CB207C" w:rsidP="00CB207C">
      <w:pPr>
        <w:spacing w:after="0"/>
        <w:jc w:val="center"/>
        <w:rPr>
          <w:sz w:val="32"/>
          <w:szCs w:val="32"/>
        </w:rPr>
      </w:pPr>
      <w:r w:rsidRPr="00BC4EBA">
        <w:rPr>
          <w:sz w:val="32"/>
          <w:szCs w:val="32"/>
        </w:rPr>
        <w:t xml:space="preserve">37 – </w:t>
      </w:r>
      <w:r>
        <w:rPr>
          <w:sz w:val="32"/>
          <w:szCs w:val="32"/>
        </w:rPr>
        <w:t>Odds and Ends</w:t>
      </w:r>
    </w:p>
    <w:p w14:paraId="7B519E0B" w14:textId="77777777" w:rsidR="00CB207C" w:rsidRDefault="00CB207C" w:rsidP="00CB207C">
      <w:pPr>
        <w:spacing w:after="0"/>
      </w:pPr>
    </w:p>
    <w:p w14:paraId="119E0932" w14:textId="2165D6B5" w:rsidR="00CB207C" w:rsidRDefault="00CB207C" w:rsidP="00CB207C">
      <w:pPr>
        <w:spacing w:after="0"/>
      </w:pPr>
      <w:r>
        <w:t xml:space="preserve">In this last section of 1 Cor. 15, let’s look at the scripture and some “odds and ends” that touch our lives today.  </w:t>
      </w:r>
    </w:p>
    <w:p w14:paraId="76D3785C" w14:textId="77777777" w:rsidR="00CB207C" w:rsidRDefault="00CB207C" w:rsidP="00CB207C">
      <w:pPr>
        <w:spacing w:after="0"/>
      </w:pPr>
    </w:p>
    <w:p w14:paraId="29BD6047" w14:textId="77777777" w:rsidR="00CB207C" w:rsidRDefault="00CB207C" w:rsidP="00CB207C">
      <w:pPr>
        <w:spacing w:after="0"/>
      </w:pPr>
      <w:r>
        <w:tab/>
        <w:t>1 Cor. 15:40,41</w:t>
      </w:r>
    </w:p>
    <w:p w14:paraId="61234B33" w14:textId="77777777" w:rsidR="00CB207C" w:rsidRDefault="00CB207C" w:rsidP="00CB207C">
      <w:pPr>
        <w:spacing w:after="0"/>
        <w:ind w:left="720"/>
      </w:pPr>
      <w:r>
        <w:t>There are also heavenly bodies and earthly bodies, but the glory of the heavenly is one kind, and the glory of the earthly is another.</w:t>
      </w:r>
    </w:p>
    <w:p w14:paraId="2208C157" w14:textId="77777777" w:rsidR="00CB207C" w:rsidRPr="009434F1" w:rsidRDefault="00CB207C" w:rsidP="00CB207C">
      <w:pPr>
        <w:spacing w:after="0"/>
        <w:ind w:left="720"/>
      </w:pPr>
      <w:r>
        <w:t xml:space="preserve">There is one glory of the </w:t>
      </w:r>
      <w:proofErr w:type="gramStart"/>
      <w:r>
        <w:t>sun, and</w:t>
      </w:r>
      <w:proofErr w:type="gramEnd"/>
      <w:r>
        <w:t xml:space="preserve"> another glory of the moon, and another glory of the stars, for </w:t>
      </w:r>
      <w:proofErr w:type="gramStart"/>
      <w:r>
        <w:t>star differs</w:t>
      </w:r>
      <w:proofErr w:type="gramEnd"/>
      <w:r>
        <w:t xml:space="preserve"> from star in glory.</w:t>
      </w:r>
    </w:p>
    <w:p w14:paraId="44EDE9F7" w14:textId="77777777" w:rsidR="00CB207C" w:rsidRDefault="00CB207C" w:rsidP="00CB207C">
      <w:pPr>
        <w:spacing w:after="0"/>
      </w:pPr>
    </w:p>
    <w:p w14:paraId="37FFAC72" w14:textId="2FC01890" w:rsidR="00DC04BF" w:rsidRDefault="00DC04BF">
      <w:pPr>
        <w:rPr>
          <w:kern w:val="0"/>
          <w14:ligatures w14:val="none"/>
        </w:rPr>
      </w:pPr>
      <w:r>
        <w:t>Most of us live in cities where the glow of streetlamps, the changing colors of traffic lights, and flashing neon signs wash over the night, drowning out the stars above. When was the last time you truly looked up and saw the Milky Way stretching across the sky? For many, the answer is a distant memory—if it happened at all. This sea of artificial light, often called ‘light pollution,’ blocks our view and disconnects us from the hidden universe—one most of us never see.</w:t>
      </w:r>
    </w:p>
    <w:p w14:paraId="77B45112" w14:textId="33A98065" w:rsidR="00CB207C" w:rsidRDefault="00CB207C" w:rsidP="00B71A4C">
      <w:pPr>
        <w:jc w:val="center"/>
      </w:pPr>
      <w:r>
        <w:rPr>
          <w:noProof/>
        </w:rPr>
        <w:drawing>
          <wp:inline distT="0" distB="0" distL="0" distR="0" wp14:anchorId="47FB939B" wp14:editId="6169A9FE">
            <wp:extent cx="3665220" cy="2712720"/>
            <wp:effectExtent l="0" t="0" r="0" b="0"/>
            <wp:docPr id="1" name="Picture 1" descr="Free Starry Night Sky Image - Stars, Night, Sky | Download at StockCake">
              <a:extLst xmlns:a="http://schemas.openxmlformats.org/drawingml/2006/main">
                <a:ext uri="{FF2B5EF4-FFF2-40B4-BE49-F238E27FC236}">
                  <a16:creationId xmlns:a16="http://schemas.microsoft.com/office/drawing/2014/main" id="{D1C505F9-6056-4A9F-8019-E43C14310F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Starry Night Sky Image - Stars, Night, Sky | Download at StockCak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5220" cy="2712720"/>
                    </a:xfrm>
                    <a:prstGeom prst="rect">
                      <a:avLst/>
                    </a:prstGeom>
                    <a:noFill/>
                    <a:ln>
                      <a:noFill/>
                    </a:ln>
                  </pic:spPr>
                </pic:pic>
              </a:graphicData>
            </a:graphic>
          </wp:inline>
        </w:drawing>
      </w:r>
    </w:p>
    <w:p w14:paraId="5B970704" w14:textId="1D3DA4B3" w:rsidR="00CB207C" w:rsidRDefault="00CB207C" w:rsidP="00CB207C">
      <w:pPr>
        <w:spacing w:after="0"/>
      </w:pPr>
      <w:r>
        <w:t xml:space="preserve">The night sky is our window to the universe, of which our ‘third rock from the sun’ is a tiny part. There are innumerable objects which </w:t>
      </w:r>
      <w:r w:rsidR="00310E52">
        <w:t xml:space="preserve">appear to </w:t>
      </w:r>
      <w:r>
        <w:t xml:space="preserve">differ in size, intensity, color and movement.  In contrast, there are </w:t>
      </w:r>
      <w:r w:rsidR="00EE4869">
        <w:t xml:space="preserve">also </w:t>
      </w:r>
      <w:r>
        <w:t xml:space="preserve">differences in earthly </w:t>
      </w:r>
      <w:r w:rsidR="00553AC2">
        <w:t>objects</w:t>
      </w:r>
      <w:r>
        <w:t xml:space="preserve"> (plants, animals, mountains, oceans) </w:t>
      </w:r>
      <w:r w:rsidR="003F70D1">
        <w:t>that vary in</w:t>
      </w:r>
      <w:r>
        <w:t xml:space="preserve"> size, </w:t>
      </w:r>
      <w:r w:rsidR="00553AC2">
        <w:t>substance</w:t>
      </w:r>
      <w:r>
        <w:t xml:space="preserve"> and movement.  After the Rapture, our glory will be figuratively aligned with the heavenly bodies more than the earthly ones.  </w:t>
      </w:r>
      <w:r w:rsidR="004C079E">
        <w:t xml:space="preserve">And just like the </w:t>
      </w:r>
      <w:r w:rsidR="001D45C6">
        <w:t>various heavenly bodies, w</w:t>
      </w:r>
      <w:r>
        <w:t xml:space="preserve">e will not all have the same </w:t>
      </w:r>
      <w:r w:rsidR="00851E43">
        <w:t>endowments</w:t>
      </w:r>
      <w:r>
        <w:t>.  What</w:t>
      </w:r>
      <w:r w:rsidR="00EB5319">
        <w:t xml:space="preserve"> </w:t>
      </w:r>
      <w:r w:rsidR="00EB5319">
        <w:lastRenderedPageBreak/>
        <w:t>blessings</w:t>
      </w:r>
      <w:r>
        <w:t xml:space="preserve"> each of us</w:t>
      </w:r>
      <w:r w:rsidR="000378AE">
        <w:t xml:space="preserve"> </w:t>
      </w:r>
      <w:r w:rsidR="00A34591">
        <w:t xml:space="preserve">will be given </w:t>
      </w:r>
      <w:r>
        <w:t xml:space="preserve">will be determined by Christ’s rewards for our faithfulness to him in this life. </w:t>
      </w:r>
    </w:p>
    <w:p w14:paraId="29501D90" w14:textId="77777777" w:rsidR="00B136C3" w:rsidRDefault="00B136C3" w:rsidP="00CB207C">
      <w:pPr>
        <w:spacing w:after="0"/>
      </w:pPr>
    </w:p>
    <w:p w14:paraId="47B1CD73" w14:textId="0981821E" w:rsidR="00B136C3" w:rsidRDefault="00B136C3" w:rsidP="00CB207C">
      <w:pPr>
        <w:spacing w:after="0"/>
      </w:pPr>
      <w:r>
        <w:tab/>
        <w:t>Dan</w:t>
      </w:r>
      <w:r w:rsidR="0032452D">
        <w:t>, 12:3</w:t>
      </w:r>
    </w:p>
    <w:p w14:paraId="0E0B0096" w14:textId="26BE550B" w:rsidR="0032452D" w:rsidRDefault="00E466FC" w:rsidP="00E466FC">
      <w:pPr>
        <w:spacing w:after="0"/>
        <w:ind w:left="720"/>
      </w:pPr>
      <w:r w:rsidRPr="00E466FC">
        <w:t>Those who are wise will shine like the brightness of the expanse of heaven; and those who turn many to righteousness will shine like the stars forever and ever.</w:t>
      </w:r>
    </w:p>
    <w:p w14:paraId="7F317C99" w14:textId="77777777" w:rsidR="003504FB" w:rsidRDefault="003504FB" w:rsidP="003504FB">
      <w:pPr>
        <w:spacing w:after="0"/>
      </w:pPr>
    </w:p>
    <w:p w14:paraId="361A2DC9" w14:textId="748042B1" w:rsidR="003504FB" w:rsidRPr="003504FB" w:rsidRDefault="003504FB" w:rsidP="003504FB">
      <w:pPr>
        <w:spacing w:after="0"/>
        <w:jc w:val="center"/>
        <w:rPr>
          <w:sz w:val="28"/>
          <w:szCs w:val="28"/>
        </w:rPr>
      </w:pPr>
      <w:r w:rsidRPr="003504FB">
        <w:rPr>
          <w:sz w:val="28"/>
          <w:szCs w:val="28"/>
        </w:rPr>
        <w:t>The Reality of Death</w:t>
      </w:r>
    </w:p>
    <w:p w14:paraId="4BF4F873" w14:textId="77777777" w:rsidR="00CB207C" w:rsidRDefault="00CB207C" w:rsidP="00CB207C">
      <w:pPr>
        <w:spacing w:after="0"/>
      </w:pPr>
    </w:p>
    <w:p w14:paraId="0FEC1F02" w14:textId="77777777" w:rsidR="00CB207C" w:rsidRDefault="00CB207C" w:rsidP="00CB207C">
      <w:pPr>
        <w:spacing w:after="0"/>
      </w:pPr>
      <w:r>
        <w:tab/>
        <w:t>1 Cor. 15:42,43</w:t>
      </w:r>
    </w:p>
    <w:p w14:paraId="706E5149" w14:textId="77777777" w:rsidR="00CB207C" w:rsidRDefault="00CB207C" w:rsidP="00CB207C">
      <w:pPr>
        <w:spacing w:after="0"/>
        <w:ind w:left="720"/>
      </w:pPr>
      <w:proofErr w:type="gramStart"/>
      <w:r>
        <w:t>So</w:t>
      </w:r>
      <w:proofErr w:type="gramEnd"/>
      <w:r>
        <w:t xml:space="preserve"> it is with the resurrection of the dead. It is </w:t>
      </w:r>
      <w:proofErr w:type="gramStart"/>
      <w:r>
        <w:t>sown</w:t>
      </w:r>
      <w:proofErr w:type="gramEnd"/>
      <w:r>
        <w:t xml:space="preserve"> in </w:t>
      </w:r>
      <w:proofErr w:type="gramStart"/>
      <w:r>
        <w:t>corruption,</w:t>
      </w:r>
      <w:proofErr w:type="gramEnd"/>
      <w:r>
        <w:t xml:space="preserve"> </w:t>
      </w:r>
      <w:bookmarkStart w:id="0" w:name="_Hlk216779567"/>
      <w:r>
        <w:t>it is raised in incorruption.</w:t>
      </w:r>
    </w:p>
    <w:p w14:paraId="53315B40" w14:textId="77777777" w:rsidR="00CB207C" w:rsidRDefault="00CB207C" w:rsidP="00CB207C">
      <w:pPr>
        <w:spacing w:after="0"/>
      </w:pPr>
      <w:r>
        <w:t xml:space="preserve"> </w:t>
      </w:r>
      <w:r>
        <w:tab/>
        <w:t xml:space="preserve">It is sown in </w:t>
      </w:r>
      <w:proofErr w:type="gramStart"/>
      <w:r>
        <w:t>dishonor,</w:t>
      </w:r>
      <w:proofErr w:type="gramEnd"/>
      <w:r>
        <w:t xml:space="preserve"> it is raised in glory. It is sown in </w:t>
      </w:r>
      <w:proofErr w:type="gramStart"/>
      <w:r>
        <w:t>weakness,</w:t>
      </w:r>
      <w:proofErr w:type="gramEnd"/>
      <w:r>
        <w:t xml:space="preserve"> it is raised in power.</w:t>
      </w:r>
    </w:p>
    <w:bookmarkEnd w:id="0"/>
    <w:p w14:paraId="1B6749D0" w14:textId="77777777" w:rsidR="00505A1B" w:rsidRDefault="00505A1B" w:rsidP="00CB207C">
      <w:pPr>
        <w:spacing w:after="0"/>
      </w:pPr>
    </w:p>
    <w:p w14:paraId="59CA39D2" w14:textId="3B5FC2C2" w:rsidR="00C3270C" w:rsidRDefault="00566909" w:rsidP="00CB207C">
      <w:pPr>
        <w:spacing w:after="0"/>
      </w:pPr>
      <w:r>
        <w:t>De</w:t>
      </w:r>
      <w:r w:rsidR="00161449">
        <w:t>ath i</w:t>
      </w:r>
      <w:r w:rsidR="0005568E">
        <w:t xml:space="preserve">s an </w:t>
      </w:r>
      <w:r w:rsidR="00DC6CFB">
        <w:t>undeniable pa</w:t>
      </w:r>
      <w:r w:rsidR="00B43BBF">
        <w:t xml:space="preserve">rt of </w:t>
      </w:r>
      <w:r w:rsidR="00F55098">
        <w:t>ou</w:t>
      </w:r>
      <w:r w:rsidR="006369C2">
        <w:t>r huma</w:t>
      </w:r>
      <w:r w:rsidR="004C3B5B">
        <w:t>n exper</w:t>
      </w:r>
      <w:r w:rsidR="00AA2336">
        <w:t>ience</w:t>
      </w:r>
      <w:r w:rsidR="0049640D">
        <w:t xml:space="preserve">.  </w:t>
      </w:r>
      <w:r w:rsidR="006818BD">
        <w:t>Th</w:t>
      </w:r>
      <w:r w:rsidR="00DE2DF9">
        <w:t>e Bib</w:t>
      </w:r>
      <w:r w:rsidR="006B6BFE">
        <w:t>le do</w:t>
      </w:r>
      <w:r w:rsidR="00850CC1">
        <w:t>es n</w:t>
      </w:r>
      <w:r w:rsidR="00F1188F">
        <w:t xml:space="preserve">ot </w:t>
      </w:r>
      <w:r w:rsidR="0089459D">
        <w:t>sh</w:t>
      </w:r>
      <w:r w:rsidR="004A26B0">
        <w:t xml:space="preserve">y </w:t>
      </w:r>
      <w:r w:rsidR="007C49F8">
        <w:t>away</w:t>
      </w:r>
      <w:r w:rsidR="00E610CA">
        <w:t xml:space="preserve"> from i</w:t>
      </w:r>
      <w:r w:rsidR="00837F22">
        <w:t>t</w:t>
      </w:r>
      <w:r w:rsidR="00E61E3E">
        <w:t xml:space="preserve">s </w:t>
      </w:r>
      <w:r w:rsidR="00A95B8E">
        <w:t>harshn</w:t>
      </w:r>
      <w:r w:rsidR="00404108">
        <w:t>ess</w:t>
      </w:r>
      <w:r w:rsidR="001D4675">
        <w:t xml:space="preserve">; </w:t>
      </w:r>
      <w:r w:rsidR="004A6E85">
        <w:t>inste</w:t>
      </w:r>
      <w:r w:rsidR="00631E93">
        <w:t>ad</w:t>
      </w:r>
      <w:r w:rsidR="008F6516">
        <w:t xml:space="preserve">, </w:t>
      </w:r>
      <w:r w:rsidR="00BE22F0">
        <w:t>it s</w:t>
      </w:r>
      <w:r w:rsidR="003E1CF9">
        <w:t xml:space="preserve">peaks </w:t>
      </w:r>
      <w:r w:rsidR="0022089C">
        <w:t>honestly</w:t>
      </w:r>
      <w:r w:rsidR="00917587">
        <w:t xml:space="preserve"> a</w:t>
      </w:r>
      <w:r w:rsidR="00085D28">
        <w:t>bout th</w:t>
      </w:r>
      <w:r w:rsidR="00DC730C">
        <w:t xml:space="preserve">e </w:t>
      </w:r>
      <w:r w:rsidR="00357AAE">
        <w:t xml:space="preserve">process.  </w:t>
      </w:r>
      <w:r w:rsidR="007C65F9">
        <w:t>D</w:t>
      </w:r>
      <w:r w:rsidR="005C2616">
        <w:t>eath</w:t>
      </w:r>
      <w:r w:rsidR="001305E0">
        <w:t xml:space="preserve"> is </w:t>
      </w:r>
      <w:r w:rsidR="00D07FC8">
        <w:t>not g</w:t>
      </w:r>
      <w:r w:rsidR="000B2F1E">
        <w:t>entle</w:t>
      </w:r>
      <w:r w:rsidR="00543555">
        <w:t xml:space="preserve"> </w:t>
      </w:r>
      <w:r w:rsidR="00170E44">
        <w:t>–</w:t>
      </w:r>
      <w:r w:rsidR="00BC59DD">
        <w:t xml:space="preserve"> </w:t>
      </w:r>
      <w:r w:rsidR="00170E44">
        <w:t xml:space="preserve">it </w:t>
      </w:r>
      <w:r w:rsidR="00FE7594">
        <w:t>is</w:t>
      </w:r>
      <w:r w:rsidR="00A822AC">
        <w:t xml:space="preserve"> </w:t>
      </w:r>
      <w:r w:rsidR="008C3134">
        <w:t>difficult and</w:t>
      </w:r>
      <w:r w:rsidR="00444155">
        <w:t xml:space="preserve"> </w:t>
      </w:r>
      <w:r w:rsidR="006B22A5">
        <w:t>p</w:t>
      </w:r>
      <w:r w:rsidR="00462258">
        <w:t>ainf</w:t>
      </w:r>
      <w:r w:rsidR="00A43D28">
        <w:t>ul t</w:t>
      </w:r>
      <w:r w:rsidR="00B47E2C">
        <w:t>o wi</w:t>
      </w:r>
      <w:r w:rsidR="00A57E84">
        <w:t>tness</w:t>
      </w:r>
      <w:r w:rsidR="00CD7126">
        <w:t xml:space="preserve">.  </w:t>
      </w:r>
      <w:r w:rsidR="00F32F45">
        <w:t>F</w:t>
      </w:r>
      <w:r w:rsidR="00DB68EC">
        <w:t>o</w:t>
      </w:r>
      <w:r w:rsidR="00D8331F">
        <w:t>r</w:t>
      </w:r>
      <w:r w:rsidR="00DB68EC">
        <w:t xml:space="preserve"> tho</w:t>
      </w:r>
      <w:r w:rsidR="00B25021">
        <w:t>se who</w:t>
      </w:r>
      <w:r w:rsidR="009B6694">
        <w:t xml:space="preserve"> have </w:t>
      </w:r>
      <w:r w:rsidR="0078172E">
        <w:t xml:space="preserve">been </w:t>
      </w:r>
      <w:r w:rsidR="00917443">
        <w:t>presen</w:t>
      </w:r>
      <w:r w:rsidR="00112C2C">
        <w:t>t at th</w:t>
      </w:r>
      <w:r w:rsidR="00F44E1D">
        <w:t xml:space="preserve">e </w:t>
      </w:r>
      <w:r w:rsidR="0025546D">
        <w:t xml:space="preserve">passing </w:t>
      </w:r>
      <w:r w:rsidR="00B62B38">
        <w:t>o</w:t>
      </w:r>
      <w:r w:rsidR="00A81701">
        <w:t>f a lov</w:t>
      </w:r>
      <w:r w:rsidR="00095610">
        <w:t>ed one</w:t>
      </w:r>
      <w:r w:rsidR="00890B9C">
        <w:t xml:space="preserve">, </w:t>
      </w:r>
      <w:r w:rsidR="00693233">
        <w:t>the rea</w:t>
      </w:r>
      <w:r w:rsidR="00B3503C">
        <w:t xml:space="preserve">lity </w:t>
      </w:r>
      <w:r w:rsidR="00C94B90">
        <w:t xml:space="preserve">of </w:t>
      </w:r>
      <w:r w:rsidR="00042B12">
        <w:t>physical</w:t>
      </w:r>
      <w:r w:rsidR="008C2A9F">
        <w:t xml:space="preserve"> </w:t>
      </w:r>
      <w:r w:rsidR="00B718EF">
        <w:t>decli</w:t>
      </w:r>
      <w:r w:rsidR="002F789D">
        <w:t xml:space="preserve">ne </w:t>
      </w:r>
      <w:r w:rsidR="000D5E76">
        <w:t>and</w:t>
      </w:r>
      <w:r w:rsidR="00BC741E">
        <w:t xml:space="preserve"> loss </w:t>
      </w:r>
      <w:r w:rsidR="00A263FD">
        <w:t>is dee</w:t>
      </w:r>
      <w:r w:rsidR="00773ACD">
        <w:t>ply fe</w:t>
      </w:r>
      <w:r w:rsidR="00E928B2">
        <w:t>lt</w:t>
      </w:r>
      <w:r w:rsidR="009512B9">
        <w:t xml:space="preserve">.   </w:t>
      </w:r>
      <w:r w:rsidR="004E745C">
        <w:t xml:space="preserve">The </w:t>
      </w:r>
      <w:r w:rsidR="00E220A8">
        <w:t xml:space="preserve">gradual </w:t>
      </w:r>
      <w:r w:rsidR="00080AA9">
        <w:t>brea</w:t>
      </w:r>
      <w:r w:rsidR="00F8278C">
        <w:t>k</w:t>
      </w:r>
      <w:r w:rsidR="00565DCD">
        <w:t xml:space="preserve"> </w:t>
      </w:r>
      <w:r w:rsidR="00A21648">
        <w:t>down</w:t>
      </w:r>
      <w:r w:rsidR="000649F2">
        <w:t xml:space="preserve"> of t</w:t>
      </w:r>
      <w:r w:rsidR="00EC33FB">
        <w:t>he bo</w:t>
      </w:r>
      <w:r w:rsidR="00F86F75">
        <w:t>dy</w:t>
      </w:r>
      <w:r w:rsidR="00D21A22">
        <w:t xml:space="preserve"> </w:t>
      </w:r>
      <w:r w:rsidR="002C742E">
        <w:t>– on</w:t>
      </w:r>
      <w:r w:rsidR="0061088A">
        <w:t>e</w:t>
      </w:r>
      <w:r w:rsidR="002C742E">
        <w:t xml:space="preserve"> </w:t>
      </w:r>
      <w:r w:rsidR="008C55AD">
        <w:t>organ f</w:t>
      </w:r>
      <w:r w:rsidR="00337C1D">
        <w:t>ailing</w:t>
      </w:r>
      <w:r w:rsidR="00303C5A">
        <w:t xml:space="preserve"> after</w:t>
      </w:r>
      <w:r w:rsidR="00817A6E">
        <w:t xml:space="preserve"> anoth</w:t>
      </w:r>
      <w:r w:rsidR="00D62FD5">
        <w:t>er</w:t>
      </w:r>
      <w:r w:rsidR="0031496A">
        <w:t xml:space="preserve"> </w:t>
      </w:r>
      <w:r w:rsidR="003A17E5">
        <w:t>remi</w:t>
      </w:r>
      <w:r w:rsidR="00A8085D">
        <w:t>nds us</w:t>
      </w:r>
      <w:r w:rsidR="00787D91">
        <w:t xml:space="preserve"> </w:t>
      </w:r>
      <w:r w:rsidR="00EA3744">
        <w:t>that</w:t>
      </w:r>
      <w:r w:rsidR="00D34270">
        <w:t xml:space="preserve"> deat</w:t>
      </w:r>
      <w:r w:rsidR="00507A50">
        <w:t xml:space="preserve">h was </w:t>
      </w:r>
      <w:r w:rsidR="00CB4D3B">
        <w:t xml:space="preserve">never </w:t>
      </w:r>
      <w:r w:rsidR="00E50EAE">
        <w:t>part</w:t>
      </w:r>
      <w:r w:rsidR="002223AD">
        <w:t xml:space="preserve"> of </w:t>
      </w:r>
      <w:r w:rsidR="008F6AD8">
        <w:t>God</w:t>
      </w:r>
      <w:r w:rsidR="002B1C83">
        <w:t>’</w:t>
      </w:r>
      <w:r w:rsidR="00367C34">
        <w:t>s</w:t>
      </w:r>
      <w:r w:rsidR="009254A3">
        <w:t xml:space="preserve"> </w:t>
      </w:r>
      <w:r w:rsidR="00FD42AF">
        <w:t>original de</w:t>
      </w:r>
      <w:r w:rsidR="00CF7E29">
        <w:t>si</w:t>
      </w:r>
      <w:r w:rsidR="00B92C07">
        <w:t xml:space="preserve">gn for </w:t>
      </w:r>
      <w:r w:rsidR="000404D7">
        <w:t xml:space="preserve">humanity.  </w:t>
      </w:r>
      <w:r w:rsidR="0075523C">
        <w:t xml:space="preserve">We were </w:t>
      </w:r>
      <w:r w:rsidR="001413AC">
        <w:t xml:space="preserve">not </w:t>
      </w:r>
      <w:proofErr w:type="gramStart"/>
      <w:r w:rsidR="001413AC">
        <w:t>mad</w:t>
      </w:r>
      <w:r w:rsidR="00B9170C">
        <w:t>e</w:t>
      </w:r>
      <w:proofErr w:type="gramEnd"/>
      <w:r w:rsidR="001B6DCF">
        <w:t xml:space="preserve"> </w:t>
      </w:r>
      <w:r w:rsidR="00B9170C">
        <w:t>for th</w:t>
      </w:r>
      <w:r w:rsidR="00B568ED">
        <w:t>is</w:t>
      </w:r>
      <w:r w:rsidR="00CA589C">
        <w:t xml:space="preserve">, </w:t>
      </w:r>
      <w:r w:rsidR="004639A6">
        <w:t>mu</w:t>
      </w:r>
      <w:r w:rsidR="00760D15">
        <w:t>ch lik</w:t>
      </w:r>
      <w:r w:rsidR="0087516C">
        <w:t xml:space="preserve">e </w:t>
      </w:r>
      <w:r w:rsidR="0068499F">
        <w:t xml:space="preserve">a </w:t>
      </w:r>
      <w:r w:rsidR="0087516C">
        <w:t>fi</w:t>
      </w:r>
      <w:r w:rsidR="00891C6B">
        <w:t>sh</w:t>
      </w:r>
      <w:r w:rsidR="007954CB">
        <w:t xml:space="preserve"> </w:t>
      </w:r>
      <w:r w:rsidR="001A1343">
        <w:t>is n</w:t>
      </w:r>
      <w:r w:rsidR="00D0336B">
        <w:t>ot m</w:t>
      </w:r>
      <w:r w:rsidR="00670D61">
        <w:t>ade t</w:t>
      </w:r>
      <w:r w:rsidR="00AE198B">
        <w:t>o wal</w:t>
      </w:r>
      <w:r w:rsidR="00B0249A">
        <w:t>k</w:t>
      </w:r>
      <w:r w:rsidR="003D578C">
        <w:t xml:space="preserve"> o</w:t>
      </w:r>
      <w:r w:rsidR="00A34D20">
        <w:t>n lan</w:t>
      </w:r>
      <w:r w:rsidR="00F61D59">
        <w:t xml:space="preserve">d.  </w:t>
      </w:r>
    </w:p>
    <w:p w14:paraId="20EA8278" w14:textId="77777777" w:rsidR="00131DE3" w:rsidRDefault="00131DE3" w:rsidP="00CB207C">
      <w:pPr>
        <w:spacing w:after="0"/>
      </w:pPr>
    </w:p>
    <w:p w14:paraId="1B11DDB7" w14:textId="35350A41" w:rsidR="0090706D" w:rsidRDefault="00B94FF2" w:rsidP="00CB207C">
      <w:pPr>
        <w:spacing w:after="0"/>
      </w:pPr>
      <w:r>
        <w:t>There</w:t>
      </w:r>
      <w:r w:rsidR="009B7E9D">
        <w:t xml:space="preserve"> </w:t>
      </w:r>
      <w:r w:rsidR="00D31570">
        <w:t xml:space="preserve">is no </w:t>
      </w:r>
      <w:r w:rsidR="00DE2EBA">
        <w:t>h</w:t>
      </w:r>
      <w:r w:rsidR="00E40DBC">
        <w:t>onor</w:t>
      </w:r>
      <w:r w:rsidR="00F75A4F">
        <w:t xml:space="preserve"> </w:t>
      </w:r>
      <w:r w:rsidR="00385407">
        <w:t>in dea</w:t>
      </w:r>
      <w:r w:rsidR="009318C2">
        <w:t>th</w:t>
      </w:r>
      <w:r w:rsidR="00BE0CF7">
        <w:t xml:space="preserve">’s </w:t>
      </w:r>
      <w:r w:rsidR="00E01571">
        <w:t>p</w:t>
      </w:r>
      <w:r w:rsidR="005301D4">
        <w:t xml:space="preserve">hysical </w:t>
      </w:r>
      <w:r w:rsidR="002549F2">
        <w:t>effe</w:t>
      </w:r>
      <w:r w:rsidR="00FD5B74">
        <w:t>c</w:t>
      </w:r>
      <w:r w:rsidR="0051723C">
        <w:t>ts</w:t>
      </w:r>
      <w:r w:rsidR="002112C2">
        <w:t xml:space="preserve">.  </w:t>
      </w:r>
      <w:r w:rsidR="00A75FF5">
        <w:t>E</w:t>
      </w:r>
      <w:r w:rsidR="00A97F0D">
        <w:t>ven the</w:t>
      </w:r>
      <w:r w:rsidR="00280754">
        <w:t xml:space="preserve"> </w:t>
      </w:r>
      <w:r w:rsidR="00851B2C">
        <w:t>stron</w:t>
      </w:r>
      <w:r w:rsidR="007D67A6">
        <w:t>gest a</w:t>
      </w:r>
      <w:r w:rsidR="00C846E4">
        <w:t xml:space="preserve">nd </w:t>
      </w:r>
      <w:r w:rsidR="00D112CA">
        <w:t>mo</w:t>
      </w:r>
      <w:r w:rsidR="000F0754">
        <w:t>st accom</w:t>
      </w:r>
      <w:r w:rsidR="00A52EE1">
        <w:t>plis</w:t>
      </w:r>
      <w:r w:rsidR="00AD50C0">
        <w:t>hed a</w:t>
      </w:r>
      <w:r w:rsidR="00C721D6">
        <w:t xml:space="preserve">mong </w:t>
      </w:r>
      <w:r w:rsidR="005473DF">
        <w:t>u</w:t>
      </w:r>
      <w:r w:rsidR="00992244">
        <w:t>s</w:t>
      </w:r>
      <w:r w:rsidR="00152C6C">
        <w:t xml:space="preserve"> </w:t>
      </w:r>
      <w:r w:rsidR="00295299">
        <w:t>are h</w:t>
      </w:r>
      <w:r w:rsidR="00FD4902">
        <w:t>umb</w:t>
      </w:r>
      <w:r w:rsidR="00882AB3">
        <w:t xml:space="preserve">led </w:t>
      </w:r>
      <w:r w:rsidR="004F401C">
        <w:t>by</w:t>
      </w:r>
      <w:r w:rsidR="005E242C">
        <w:t xml:space="preserve"> </w:t>
      </w:r>
      <w:r w:rsidR="0034769A">
        <w:t>it</w:t>
      </w:r>
      <w:r w:rsidR="00FE752D">
        <w:t>s r</w:t>
      </w:r>
      <w:r w:rsidR="005D14EA">
        <w:t>ealitie</w:t>
      </w:r>
      <w:r w:rsidR="00D50C33">
        <w:t xml:space="preserve">s. </w:t>
      </w:r>
      <w:r w:rsidR="00B75147">
        <w:t xml:space="preserve"> </w:t>
      </w:r>
      <w:r w:rsidR="005F7767">
        <w:t>As li</w:t>
      </w:r>
      <w:r w:rsidR="004F5AFB">
        <w:t>fe fad</w:t>
      </w:r>
      <w:r w:rsidR="00191FE8">
        <w:t>es</w:t>
      </w:r>
      <w:r w:rsidR="004E1AC9">
        <w:t xml:space="preserve">, </w:t>
      </w:r>
      <w:r w:rsidR="00805AE9">
        <w:t>stre</w:t>
      </w:r>
      <w:r w:rsidR="00DE56AE">
        <w:t>ngt</w:t>
      </w:r>
      <w:r w:rsidR="0025764F">
        <w:t xml:space="preserve">h and </w:t>
      </w:r>
      <w:r w:rsidR="00765D1C">
        <w:t>vibra</w:t>
      </w:r>
      <w:r w:rsidR="00D87638">
        <w:t>nc</w:t>
      </w:r>
      <w:r w:rsidR="004468A6">
        <w:t xml:space="preserve">y </w:t>
      </w:r>
      <w:r w:rsidR="00C15D4B">
        <w:t xml:space="preserve">give </w:t>
      </w:r>
      <w:r w:rsidR="004014C5">
        <w:t>way t</w:t>
      </w:r>
      <w:r w:rsidR="002259DA">
        <w:t xml:space="preserve">o </w:t>
      </w:r>
      <w:r w:rsidR="008B1CB4">
        <w:t>wea</w:t>
      </w:r>
      <w:r w:rsidR="00CB51BF">
        <w:t>kne</w:t>
      </w:r>
      <w:r w:rsidR="004C3944">
        <w:t>ss</w:t>
      </w:r>
      <w:r w:rsidR="001C795A">
        <w:t xml:space="preserve"> </w:t>
      </w:r>
      <w:r w:rsidR="00B0475F">
        <w:t>-</w:t>
      </w:r>
      <w:r w:rsidR="001C795A">
        <w:t xml:space="preserve"> </w:t>
      </w:r>
      <w:r w:rsidR="00402AC3">
        <w:t>ph</w:t>
      </w:r>
      <w:r w:rsidR="008877E5">
        <w:t>ysica</w:t>
      </w:r>
      <w:r w:rsidR="00C25C6D">
        <w:t>lly</w:t>
      </w:r>
      <w:r w:rsidR="005274BE">
        <w:t>,</w:t>
      </w:r>
      <w:r w:rsidR="00354A35">
        <w:t xml:space="preserve"> ment</w:t>
      </w:r>
      <w:r w:rsidR="003672D1">
        <w:t>ally</w:t>
      </w:r>
      <w:r w:rsidR="00AD09E4">
        <w:t>,</w:t>
      </w:r>
      <w:r w:rsidR="000F46B9">
        <w:t xml:space="preserve"> </w:t>
      </w:r>
      <w:r w:rsidR="00AE5D23">
        <w:t>and sp</w:t>
      </w:r>
      <w:r w:rsidR="00232D6C">
        <w:t>iritua</w:t>
      </w:r>
      <w:r w:rsidR="00353AFB">
        <w:t>lly</w:t>
      </w:r>
      <w:r w:rsidR="00E30E2C">
        <w:t xml:space="preserve">. </w:t>
      </w:r>
      <w:r w:rsidR="004667E0">
        <w:t xml:space="preserve"> </w:t>
      </w:r>
      <w:r w:rsidR="00747767">
        <w:t>Cos</w:t>
      </w:r>
      <w:r w:rsidR="00E277AD">
        <w:t>metic</w:t>
      </w:r>
      <w:r w:rsidR="0022671B">
        <w:t xml:space="preserve">s </w:t>
      </w:r>
      <w:r w:rsidR="008C0EB9">
        <w:t xml:space="preserve">and </w:t>
      </w:r>
      <w:r w:rsidR="009F7D17">
        <w:t>dr</w:t>
      </w:r>
      <w:r w:rsidR="001812D7">
        <w:t>ugs</w:t>
      </w:r>
      <w:r w:rsidR="004450D7">
        <w:t xml:space="preserve"> ma</w:t>
      </w:r>
      <w:r w:rsidR="00851AF9">
        <w:t>y o</w:t>
      </w:r>
      <w:r w:rsidR="00D0172C">
        <w:t>ffer</w:t>
      </w:r>
      <w:r w:rsidR="008F50C3">
        <w:t xml:space="preserve"> </w:t>
      </w:r>
      <w:r w:rsidR="00E047FB">
        <w:t>ways t</w:t>
      </w:r>
      <w:r w:rsidR="005D0035">
        <w:t xml:space="preserve">o </w:t>
      </w:r>
      <w:r w:rsidR="00A97627">
        <w:t>ma</w:t>
      </w:r>
      <w:r w:rsidR="004D602F">
        <w:t>sk or de</w:t>
      </w:r>
      <w:r w:rsidR="00BC769A">
        <w:t>ny the</w:t>
      </w:r>
      <w:r w:rsidR="008C5859">
        <w:t>se truth</w:t>
      </w:r>
      <w:r w:rsidR="00887CDD">
        <w:t>s</w:t>
      </w:r>
      <w:r w:rsidR="005203CD">
        <w:t>, b</w:t>
      </w:r>
      <w:r w:rsidR="00E20AE0">
        <w:t xml:space="preserve">ut </w:t>
      </w:r>
      <w:r w:rsidR="00F80B5C">
        <w:t>fight</w:t>
      </w:r>
      <w:r w:rsidR="00880B26">
        <w:t>ing aga</w:t>
      </w:r>
      <w:r w:rsidR="00377828">
        <w:t>ins</w:t>
      </w:r>
      <w:r w:rsidR="00212086">
        <w:t xml:space="preserve">t </w:t>
      </w:r>
      <w:r w:rsidR="00FF3750">
        <w:t xml:space="preserve">this </w:t>
      </w:r>
      <w:r w:rsidR="00884BBF">
        <w:t>reali</w:t>
      </w:r>
      <w:r w:rsidR="00CB0797">
        <w:t>ty on</w:t>
      </w:r>
      <w:r w:rsidR="00426BB0">
        <w:t xml:space="preserve">ly </w:t>
      </w:r>
      <w:r w:rsidR="00AE795F">
        <w:t>leads t</w:t>
      </w:r>
      <w:r w:rsidR="00BF21D1">
        <w:t xml:space="preserve">o </w:t>
      </w:r>
      <w:r w:rsidR="000C504A">
        <w:t>self-deception</w:t>
      </w:r>
      <w:r w:rsidR="000A6003">
        <w:t>.</w:t>
      </w:r>
    </w:p>
    <w:p w14:paraId="42795996" w14:textId="77777777" w:rsidR="0090706D" w:rsidRDefault="0090706D" w:rsidP="00CB207C">
      <w:pPr>
        <w:spacing w:after="0"/>
      </w:pPr>
    </w:p>
    <w:p w14:paraId="47ADE553" w14:textId="32CC5CEA" w:rsidR="009B7E9D" w:rsidRDefault="006E64A1" w:rsidP="00CB207C">
      <w:pPr>
        <w:spacing w:after="0"/>
      </w:pPr>
      <w:r>
        <w:t>W</w:t>
      </w:r>
      <w:r w:rsidR="003D63BF">
        <w:t>hy doe</w:t>
      </w:r>
      <w:r w:rsidR="00AE02C1">
        <w:t>s Go</w:t>
      </w:r>
      <w:r w:rsidR="00791F71">
        <w:t>d spea</w:t>
      </w:r>
      <w:r w:rsidR="004B50A6">
        <w:t>k so</w:t>
      </w:r>
      <w:r w:rsidR="00D55077">
        <w:t xml:space="preserve"> p</w:t>
      </w:r>
      <w:r w:rsidR="007B71B8">
        <w:t>la</w:t>
      </w:r>
      <w:r w:rsidR="00AB21F4">
        <w:t>inly</w:t>
      </w:r>
      <w:r w:rsidR="006C1335">
        <w:t xml:space="preserve"> abo</w:t>
      </w:r>
      <w:r w:rsidR="00F97E6A">
        <w:t xml:space="preserve">ut </w:t>
      </w:r>
      <w:r w:rsidR="004A4BFF">
        <w:t>co</w:t>
      </w:r>
      <w:r w:rsidR="009A3E8E">
        <w:t>rruptio</w:t>
      </w:r>
      <w:r w:rsidR="00774C13">
        <w:t xml:space="preserve">n, </w:t>
      </w:r>
      <w:r w:rsidR="008A0064">
        <w:t>dis</w:t>
      </w:r>
      <w:r w:rsidR="00146A0E">
        <w:t>ho</w:t>
      </w:r>
      <w:r w:rsidR="00470830">
        <w:t>nor an</w:t>
      </w:r>
      <w:r w:rsidR="00A36E9F">
        <w:t xml:space="preserve">d </w:t>
      </w:r>
      <w:r w:rsidR="00566991">
        <w:t>wea</w:t>
      </w:r>
      <w:r w:rsidR="000A0C2D">
        <w:t>kne</w:t>
      </w:r>
      <w:r w:rsidR="00224C7B">
        <w:t>ss?</w:t>
      </w:r>
      <w:r w:rsidR="00780A16">
        <w:t xml:space="preserve">  Be</w:t>
      </w:r>
      <w:r w:rsidR="00787246">
        <w:t xml:space="preserve">cause </w:t>
      </w:r>
      <w:r w:rsidR="00BE123A">
        <w:t>ac</w:t>
      </w:r>
      <w:r w:rsidR="0083025E">
        <w:t>kn</w:t>
      </w:r>
      <w:r w:rsidR="002516C4">
        <w:t>owl</w:t>
      </w:r>
      <w:r w:rsidR="002F5781">
        <w:t>edg</w:t>
      </w:r>
      <w:r w:rsidR="000F26E5">
        <w:t>ing the tr</w:t>
      </w:r>
      <w:r w:rsidR="00BB7383">
        <w:t xml:space="preserve">uth </w:t>
      </w:r>
      <w:r w:rsidR="00BE3D2A">
        <w:t xml:space="preserve">sets </w:t>
      </w:r>
      <w:r w:rsidR="00C76AFB">
        <w:t>us fr</w:t>
      </w:r>
      <w:r w:rsidR="00804073">
        <w:t xml:space="preserve">ee.  </w:t>
      </w:r>
      <w:r w:rsidR="00982612">
        <w:t>T</w:t>
      </w:r>
      <w:r w:rsidR="00A14CE8">
        <w:t xml:space="preserve">oo </w:t>
      </w:r>
      <w:r w:rsidR="00992244">
        <w:t>often</w:t>
      </w:r>
      <w:r w:rsidR="00C64D8A">
        <w:t>, we</w:t>
      </w:r>
      <w:r w:rsidR="00135128">
        <w:t xml:space="preserve"> </w:t>
      </w:r>
      <w:r w:rsidR="00992244">
        <w:t>avoid</w:t>
      </w:r>
      <w:r w:rsidR="00BE36FD">
        <w:t xml:space="preserve"> </w:t>
      </w:r>
      <w:r w:rsidR="00EE0E3F">
        <w:t xml:space="preserve">or </w:t>
      </w:r>
      <w:r w:rsidR="00AE5300">
        <w:t>suppress thes</w:t>
      </w:r>
      <w:r w:rsidR="00A30F7B">
        <w:t>e rea</w:t>
      </w:r>
      <w:r w:rsidR="00845168">
        <w:t>liti</w:t>
      </w:r>
      <w:r w:rsidR="00CB36EC">
        <w:t>es</w:t>
      </w:r>
      <w:r w:rsidR="002B0424">
        <w:t xml:space="preserve">, </w:t>
      </w:r>
      <w:r w:rsidR="00895AE1">
        <w:t>forg</w:t>
      </w:r>
      <w:r w:rsidR="00657875">
        <w:t>ettin</w:t>
      </w:r>
      <w:r w:rsidR="00694342">
        <w:t xml:space="preserve">g the </w:t>
      </w:r>
      <w:r w:rsidR="00596619">
        <w:t>ho</w:t>
      </w:r>
      <w:r w:rsidR="00161D31">
        <w:t xml:space="preserve">pe </w:t>
      </w:r>
      <w:r w:rsidR="0069690C">
        <w:t>we hav</w:t>
      </w:r>
      <w:r w:rsidR="00B618F0">
        <w:t xml:space="preserve">e </w:t>
      </w:r>
      <w:r w:rsidR="009112EC">
        <w:t xml:space="preserve">in </w:t>
      </w:r>
      <w:r w:rsidR="00C37838">
        <w:t xml:space="preserve">the </w:t>
      </w:r>
      <w:r w:rsidR="00F45378">
        <w:t>Rap</w:t>
      </w:r>
      <w:r w:rsidR="00E20090">
        <w:t>ture</w:t>
      </w:r>
      <w:r w:rsidR="00220FB6">
        <w:t xml:space="preserve">.  </w:t>
      </w:r>
      <w:r w:rsidR="005C6601">
        <w:t>Th</w:t>
      </w:r>
      <w:r w:rsidR="000D74D3">
        <w:t>e pro</w:t>
      </w:r>
      <w:r w:rsidR="00FB3446">
        <w:t xml:space="preserve">mise </w:t>
      </w:r>
      <w:r w:rsidR="000C7C67">
        <w:t xml:space="preserve">is </w:t>
      </w:r>
      <w:r w:rsidR="00547A9F">
        <w:t xml:space="preserve">not </w:t>
      </w:r>
      <w:r w:rsidR="007D72D5">
        <w:t xml:space="preserve">just that we </w:t>
      </w:r>
      <w:r w:rsidR="00F865F7">
        <w:t>will b</w:t>
      </w:r>
      <w:r w:rsidR="00E1708A">
        <w:t>e rai</w:t>
      </w:r>
      <w:r w:rsidR="00EC252F">
        <w:t>sed</w:t>
      </w:r>
      <w:r w:rsidR="00C44EA9">
        <w:t xml:space="preserve">, but </w:t>
      </w:r>
      <w:r w:rsidR="00B91AA8">
        <w:t>that w</w:t>
      </w:r>
      <w:r w:rsidR="00405761">
        <w:t xml:space="preserve">e will be </w:t>
      </w:r>
      <w:r w:rsidR="00D574D0">
        <w:t>tra</w:t>
      </w:r>
      <w:r w:rsidR="00346D71">
        <w:t>nsfor</w:t>
      </w:r>
      <w:r w:rsidR="000C67E7">
        <w:t>me</w:t>
      </w:r>
      <w:r w:rsidR="00DD5E2C">
        <w:t>d</w:t>
      </w:r>
      <w:r w:rsidR="00B70CD4">
        <w:t xml:space="preserve"> </w:t>
      </w:r>
      <w:r w:rsidR="0087287F">
        <w:t>–</w:t>
      </w:r>
      <w:r w:rsidR="00B70CD4">
        <w:t xml:space="preserve"> </w:t>
      </w:r>
      <w:r w:rsidR="0087287F">
        <w:t xml:space="preserve">into </w:t>
      </w:r>
      <w:r w:rsidR="008422E5">
        <w:t>in</w:t>
      </w:r>
      <w:r w:rsidR="00017806">
        <w:t>cor</w:t>
      </w:r>
      <w:r w:rsidR="00BD2A47">
        <w:t>rupt</w:t>
      </w:r>
      <w:r w:rsidR="00AA2FAB">
        <w:t xml:space="preserve">ion, </w:t>
      </w:r>
      <w:r w:rsidR="00900C1F">
        <w:t>glo</w:t>
      </w:r>
      <w:r w:rsidR="00D96EE0">
        <w:t>ry</w:t>
      </w:r>
      <w:r w:rsidR="00553B49">
        <w:t>, a</w:t>
      </w:r>
      <w:r w:rsidR="00D65198">
        <w:t xml:space="preserve">nd </w:t>
      </w:r>
      <w:r w:rsidR="00B97A6B">
        <w:t>power</w:t>
      </w:r>
      <w:r w:rsidR="00AE430F">
        <w:t xml:space="preserve">.  </w:t>
      </w:r>
      <w:r w:rsidR="00BB3AA7">
        <w:t xml:space="preserve">When we </w:t>
      </w:r>
      <w:r w:rsidR="00686842">
        <w:t>tru</w:t>
      </w:r>
      <w:r w:rsidR="008877A3">
        <w:t xml:space="preserve">ly </w:t>
      </w:r>
      <w:r w:rsidR="00CA432C">
        <w:t>believe thi</w:t>
      </w:r>
      <w:r w:rsidR="001F080A">
        <w:t>s</w:t>
      </w:r>
      <w:r w:rsidR="004F752A">
        <w:t>, we</w:t>
      </w:r>
      <w:r w:rsidR="007010E1">
        <w:t xml:space="preserve"> can a</w:t>
      </w:r>
      <w:r w:rsidR="00292DE5">
        <w:t>ccept</w:t>
      </w:r>
      <w:r w:rsidR="00C8671D">
        <w:t xml:space="preserve"> the </w:t>
      </w:r>
      <w:r w:rsidR="00FC1D95">
        <w:t>mark</w:t>
      </w:r>
      <w:r w:rsidR="0003677A">
        <w:t>s</w:t>
      </w:r>
      <w:r w:rsidR="006B02B1">
        <w:t xml:space="preserve"> </w:t>
      </w:r>
      <w:r w:rsidR="00371DB3">
        <w:t>o</w:t>
      </w:r>
      <w:r w:rsidR="00395A25">
        <w:t>f agi</w:t>
      </w:r>
      <w:r w:rsidR="0059767A">
        <w:t>ng</w:t>
      </w:r>
      <w:r w:rsidR="00FB2591">
        <w:t xml:space="preserve"> as</w:t>
      </w:r>
      <w:r w:rsidR="002D3BF2">
        <w:t xml:space="preserve"> mi</w:t>
      </w:r>
      <w:r w:rsidR="00EA785D">
        <w:t>lesto</w:t>
      </w:r>
      <w:r w:rsidR="00110C98">
        <w:t xml:space="preserve">nes </w:t>
      </w:r>
      <w:r w:rsidR="0059711C">
        <w:t xml:space="preserve">on </w:t>
      </w:r>
      <w:r w:rsidR="00A31C8B">
        <w:t xml:space="preserve">our </w:t>
      </w:r>
      <w:r w:rsidR="004B0807">
        <w:t>jour</w:t>
      </w:r>
      <w:r w:rsidR="009F3AAE">
        <w:t>ney t</w:t>
      </w:r>
      <w:r w:rsidR="002240F0">
        <w:t>o etern</w:t>
      </w:r>
      <w:r w:rsidR="00163370">
        <w:t>ity</w:t>
      </w:r>
      <w:r w:rsidR="00C44429">
        <w:t xml:space="preserve">.  </w:t>
      </w:r>
      <w:r w:rsidR="00F33439">
        <w:t>Wh</w:t>
      </w:r>
      <w:r w:rsidR="00C04EC7">
        <w:t>ere we</w:t>
      </w:r>
      <w:r w:rsidR="0074070D">
        <w:t xml:space="preserve"> </w:t>
      </w:r>
      <w:r w:rsidR="00BB13BA">
        <w:t>will be</w:t>
      </w:r>
      <w:r w:rsidR="0074070D">
        <w:t xml:space="preserve"> </w:t>
      </w:r>
      <w:r w:rsidR="00824210">
        <w:t>going</w:t>
      </w:r>
      <w:r w:rsidR="00BB13BA">
        <w:t>,</w:t>
      </w:r>
      <w:r w:rsidR="00902F6C">
        <w:t xml:space="preserve"> </w:t>
      </w:r>
      <w:r w:rsidR="00F2695C">
        <w:t>wrin</w:t>
      </w:r>
      <w:r w:rsidR="00514298">
        <w:t>kl</w:t>
      </w:r>
      <w:r w:rsidR="00F0353E">
        <w:t>es and</w:t>
      </w:r>
      <w:r w:rsidR="00AC2325">
        <w:t xml:space="preserve"> </w:t>
      </w:r>
      <w:r w:rsidR="001B5320">
        <w:t>weaknesses</w:t>
      </w:r>
      <w:r w:rsidR="00864D66">
        <w:t xml:space="preserve"> </w:t>
      </w:r>
      <w:r w:rsidR="00507BDA">
        <w:t xml:space="preserve">will </w:t>
      </w:r>
      <w:r w:rsidR="00126272">
        <w:t>be rep</w:t>
      </w:r>
      <w:r w:rsidR="00D67F27">
        <w:t xml:space="preserve">laced </w:t>
      </w:r>
      <w:r w:rsidR="003D4ADA">
        <w:t>by</w:t>
      </w:r>
      <w:r w:rsidR="006F5816">
        <w:t xml:space="preserve"> </w:t>
      </w:r>
      <w:r w:rsidR="00C4555F">
        <w:t>ever</w:t>
      </w:r>
      <w:r w:rsidR="008222D9">
        <w:t>lastin</w:t>
      </w:r>
      <w:r w:rsidR="003A564D">
        <w:t>g life</w:t>
      </w:r>
      <w:r w:rsidR="005C4262">
        <w:t xml:space="preserve">.  </w:t>
      </w:r>
      <w:r w:rsidR="00597E23">
        <w:t>Th</w:t>
      </w:r>
      <w:r w:rsidR="00BB5509">
        <w:t>e trans</w:t>
      </w:r>
      <w:r w:rsidR="00500588">
        <w:t>format</w:t>
      </w:r>
      <w:r w:rsidR="006B15C2">
        <w:t>ion G</w:t>
      </w:r>
      <w:r w:rsidR="00DF657F">
        <w:t>od pro</w:t>
      </w:r>
      <w:r w:rsidR="00B97C49">
        <w:t>mis</w:t>
      </w:r>
      <w:r w:rsidR="00B96066">
        <w:t>es</w:t>
      </w:r>
      <w:r w:rsidR="00760FF0">
        <w:t xml:space="preserve"> </w:t>
      </w:r>
      <w:r w:rsidR="000663D9">
        <w:t xml:space="preserve">is </w:t>
      </w:r>
      <w:r w:rsidR="00D4294F">
        <w:t>far gre</w:t>
      </w:r>
      <w:r w:rsidR="00E35980">
        <w:t>ater</w:t>
      </w:r>
      <w:r w:rsidR="00670ECC">
        <w:t xml:space="preserve"> </w:t>
      </w:r>
      <w:r w:rsidR="00785BA3">
        <w:t>tha</w:t>
      </w:r>
      <w:r w:rsidR="00B52368">
        <w:t>n an</w:t>
      </w:r>
      <w:r w:rsidR="00DC7D96">
        <w:t>y cos</w:t>
      </w:r>
      <w:r w:rsidR="0040131A">
        <w:t>m</w:t>
      </w:r>
      <w:r w:rsidR="0068349E">
        <w:t>etic</w:t>
      </w:r>
      <w:r w:rsidR="00F440D4">
        <w:t xml:space="preserve"> cha</w:t>
      </w:r>
      <w:r w:rsidR="00CB15F9">
        <w:t>n</w:t>
      </w:r>
      <w:r w:rsidR="00940F75">
        <w:t xml:space="preserve">ge </w:t>
      </w:r>
      <w:r w:rsidR="008B7E17">
        <w:t xml:space="preserve">or </w:t>
      </w:r>
      <w:r w:rsidR="00344D5F">
        <w:t>“face</w:t>
      </w:r>
      <w:r w:rsidR="00C65D96">
        <w:t>-</w:t>
      </w:r>
      <w:r w:rsidR="009A3FFA">
        <w:t>lift</w:t>
      </w:r>
      <w:r w:rsidR="006A37C3">
        <w:t>”</w:t>
      </w:r>
      <w:r w:rsidR="00F72C83">
        <w:t xml:space="preserve"> -</w:t>
      </w:r>
      <w:r w:rsidR="00DB39C7">
        <w:t xml:space="preserve"> </w:t>
      </w:r>
      <w:r w:rsidR="00EB780E">
        <w:t>i</w:t>
      </w:r>
      <w:r w:rsidR="00193145">
        <w:t>t wil</w:t>
      </w:r>
      <w:r w:rsidR="00465C5B">
        <w:t xml:space="preserve">l be </w:t>
      </w:r>
      <w:r w:rsidR="00C91615">
        <w:t>a</w:t>
      </w:r>
      <w:r w:rsidR="004D5A40">
        <w:t xml:space="preserve"> “W</w:t>
      </w:r>
      <w:r w:rsidR="00981362">
        <w:t xml:space="preserve">hole </w:t>
      </w:r>
      <w:r w:rsidR="00BB13BA">
        <w:t>Li</w:t>
      </w:r>
      <w:r w:rsidR="003165B9">
        <w:t>fe</w:t>
      </w:r>
      <w:r w:rsidR="00FF3750">
        <w:t>-</w:t>
      </w:r>
      <w:r w:rsidR="00BB13BA">
        <w:t>L</w:t>
      </w:r>
      <w:r w:rsidR="00926F59">
        <w:t>if</w:t>
      </w:r>
      <w:r w:rsidR="00515483">
        <w:t>t”</w:t>
      </w:r>
      <w:r w:rsidR="00512E1F">
        <w:t xml:space="preserve"> </w:t>
      </w:r>
      <w:r w:rsidR="00B67339">
        <w:t>that aw</w:t>
      </w:r>
      <w:r w:rsidR="00442956">
        <w:t>aits</w:t>
      </w:r>
      <w:r w:rsidR="00ED45D1">
        <w:t xml:space="preserve"> </w:t>
      </w:r>
      <w:r w:rsidR="00AB535E">
        <w:t>us</w:t>
      </w:r>
      <w:r w:rsidR="00342746">
        <w:t xml:space="preserve">.  </w:t>
      </w:r>
    </w:p>
    <w:p w14:paraId="431F499B" w14:textId="77777777" w:rsidR="00007BDF" w:rsidRDefault="00007BDF" w:rsidP="00CB207C">
      <w:pPr>
        <w:spacing w:after="0"/>
      </w:pPr>
    </w:p>
    <w:p w14:paraId="5C425FA8" w14:textId="77777777" w:rsidR="00CB207C" w:rsidRPr="00F72092" w:rsidRDefault="00CB207C" w:rsidP="00CB207C">
      <w:pPr>
        <w:spacing w:after="0"/>
        <w:jc w:val="center"/>
        <w:rPr>
          <w:sz w:val="28"/>
          <w:szCs w:val="28"/>
        </w:rPr>
      </w:pPr>
      <w:r w:rsidRPr="00F72092">
        <w:rPr>
          <w:sz w:val="28"/>
          <w:szCs w:val="28"/>
        </w:rPr>
        <w:t>Cheat the Reaper</w:t>
      </w:r>
    </w:p>
    <w:p w14:paraId="795CA2D1" w14:textId="77777777" w:rsidR="00CB207C" w:rsidRDefault="00CB207C" w:rsidP="00CB207C">
      <w:pPr>
        <w:spacing w:after="0"/>
      </w:pPr>
    </w:p>
    <w:p w14:paraId="71DF369E" w14:textId="2B59B944" w:rsidR="00CB207C" w:rsidRDefault="00CB207C" w:rsidP="00CB207C">
      <w:pPr>
        <w:spacing w:after="0"/>
      </w:pPr>
      <w:r>
        <w:lastRenderedPageBreak/>
        <w:t xml:space="preserve">Death is in our future - if Christ tarries.  If Christ comes back today, we that are alive escape the ‘Grim Reaper’.  That’s one major difference between the future resurrections and the Rapture for the Church of Grace (or the Gathering Together as some prefer to call it).  In the Rapture not all participants </w:t>
      </w:r>
      <w:r w:rsidR="00AC54B8">
        <w:t>are</w:t>
      </w:r>
      <w:r>
        <w:t xml:space="preserve"> dead.  Some </w:t>
      </w:r>
      <w:r w:rsidR="00AC54B8">
        <w:t>are</w:t>
      </w:r>
      <w:r>
        <w:t xml:space="preserve"> alive.  </w:t>
      </w:r>
    </w:p>
    <w:p w14:paraId="1B3F2DA2" w14:textId="77777777" w:rsidR="00CB207C" w:rsidRDefault="00CB207C" w:rsidP="00CB207C">
      <w:pPr>
        <w:spacing w:after="0"/>
      </w:pPr>
    </w:p>
    <w:p w14:paraId="61C6586C" w14:textId="3A66852C" w:rsidR="00CB207C" w:rsidRDefault="00CB207C" w:rsidP="00CB207C">
      <w:pPr>
        <w:spacing w:after="0"/>
      </w:pPr>
      <w:r>
        <w:tab/>
        <w:t>1 Thess. 4:15-17</w:t>
      </w:r>
      <w:r w:rsidR="00647F88">
        <w:t xml:space="preserve"> </w:t>
      </w:r>
      <w:r w:rsidR="005C21A5">
        <w:t>(</w:t>
      </w:r>
      <w:r w:rsidR="00647F88">
        <w:t>Bold</w:t>
      </w:r>
      <w:r w:rsidR="005C21A5">
        <w:t xml:space="preserve">face </w:t>
      </w:r>
      <w:r w:rsidR="00EC2434">
        <w:t xml:space="preserve">and underlining </w:t>
      </w:r>
      <w:r w:rsidR="00647F88">
        <w:t>added</w:t>
      </w:r>
      <w:r w:rsidR="005C21A5">
        <w:t>)</w:t>
      </w:r>
    </w:p>
    <w:p w14:paraId="113B0666" w14:textId="77777777" w:rsidR="00CB207C" w:rsidRDefault="00CB207C" w:rsidP="00CB207C">
      <w:pPr>
        <w:spacing w:after="0"/>
        <w:ind w:left="720"/>
      </w:pPr>
      <w:r>
        <w:t xml:space="preserve">For this we say to you by the word of the </w:t>
      </w:r>
      <w:proofErr w:type="gramStart"/>
      <w:r>
        <w:t>Lord,</w:t>
      </w:r>
      <w:proofErr w:type="gramEnd"/>
      <w:r>
        <w:t xml:space="preserve"> that </w:t>
      </w:r>
      <w:r w:rsidRPr="00EC2434">
        <w:rPr>
          <w:b/>
          <w:bCs/>
          <w:u w:val="single"/>
        </w:rPr>
        <w:t>we</w:t>
      </w:r>
      <w:r w:rsidRPr="006718F7">
        <w:rPr>
          <w:b/>
          <w:bCs/>
        </w:rPr>
        <w:t xml:space="preserve"> who are alive</w:t>
      </w:r>
      <w:r>
        <w:t xml:space="preserve">, who are left until the coming of the Lord, will certainly not precede </w:t>
      </w:r>
      <w:r w:rsidRPr="00EC2434">
        <w:rPr>
          <w:b/>
          <w:bCs/>
          <w:u w:val="single"/>
        </w:rPr>
        <w:t>those</w:t>
      </w:r>
      <w:r w:rsidRPr="006718F7">
        <w:rPr>
          <w:b/>
          <w:bCs/>
        </w:rPr>
        <w:t xml:space="preserve"> who have fallen asleep</w:t>
      </w:r>
      <w:r>
        <w:t>.</w:t>
      </w:r>
    </w:p>
    <w:p w14:paraId="20711E65" w14:textId="77777777" w:rsidR="00CB207C" w:rsidRPr="0051189F" w:rsidRDefault="00CB207C" w:rsidP="00CB207C">
      <w:pPr>
        <w:spacing w:after="0"/>
        <w:ind w:left="720"/>
        <w:rPr>
          <w:b/>
          <w:bCs/>
        </w:rPr>
      </w:pPr>
      <w:r>
        <w:t xml:space="preserve">For the Lord himself will descend from heaven with a loud command, with the voice of a ruling angel, and with the sound of the trumpet of God, and </w:t>
      </w:r>
      <w:r w:rsidRPr="0051189F">
        <w:rPr>
          <w:b/>
          <w:bCs/>
        </w:rPr>
        <w:t>the dead in Christ will rise first.</w:t>
      </w:r>
    </w:p>
    <w:p w14:paraId="2EA7CA08" w14:textId="77777777" w:rsidR="00CB207C" w:rsidRDefault="00CB207C" w:rsidP="00CB207C">
      <w:pPr>
        <w:spacing w:after="0"/>
        <w:ind w:left="720"/>
        <w:rPr>
          <w:b/>
          <w:bCs/>
        </w:rPr>
      </w:pPr>
      <w:r>
        <w:t xml:space="preserve">Then </w:t>
      </w:r>
      <w:r w:rsidRPr="00EC2434">
        <w:rPr>
          <w:b/>
          <w:bCs/>
          <w:u w:val="single"/>
        </w:rPr>
        <w:t>we</w:t>
      </w:r>
      <w:r w:rsidRPr="006718F7">
        <w:rPr>
          <w:b/>
          <w:bCs/>
        </w:rPr>
        <w:t xml:space="preserve"> who are alive</w:t>
      </w:r>
      <w:r>
        <w:t xml:space="preserve">, who are left, will be suddenly caught up together with </w:t>
      </w:r>
      <w:r w:rsidRPr="00EC2434">
        <w:rPr>
          <w:b/>
          <w:bCs/>
          <w:u w:val="single"/>
        </w:rPr>
        <w:t>them</w:t>
      </w:r>
      <w:r>
        <w:t xml:space="preserve"> in the clouds, for a meeting with the Lord in the air, and </w:t>
      </w:r>
      <w:bookmarkStart w:id="1" w:name="_Hlk217042988"/>
      <w:r>
        <w:t xml:space="preserve">so </w:t>
      </w:r>
      <w:r w:rsidRPr="00EC2434">
        <w:rPr>
          <w:b/>
          <w:bCs/>
          <w:u w:val="single"/>
        </w:rPr>
        <w:t>we</w:t>
      </w:r>
      <w:r w:rsidRPr="001A3D7F">
        <w:rPr>
          <w:b/>
          <w:bCs/>
        </w:rPr>
        <w:t xml:space="preserve"> will always be with the Lord.</w:t>
      </w:r>
    </w:p>
    <w:p w14:paraId="75FE575D" w14:textId="77777777" w:rsidR="00CB207C" w:rsidRDefault="00CB207C" w:rsidP="00CB207C">
      <w:pPr>
        <w:spacing w:after="0"/>
        <w:ind w:left="720"/>
        <w:rPr>
          <w:b/>
          <w:bCs/>
        </w:rPr>
      </w:pPr>
    </w:p>
    <w:bookmarkEnd w:id="1"/>
    <w:p w14:paraId="396A8F69" w14:textId="4C6F95EC" w:rsidR="00CB207C" w:rsidRDefault="009A28DA" w:rsidP="000972A8">
      <w:pPr>
        <w:spacing w:after="0"/>
      </w:pPr>
      <w:r w:rsidRPr="009A28DA">
        <w:rPr>
          <w:rFonts w:ascii="Aptos" w:hAnsi="Aptos"/>
          <w:color w:val="000000"/>
        </w:rPr>
        <w:t>Paul described living believers as "we" and deceased ones as "them," expressing hope that Christ would soon unite both groups in the Rapture. Although Paul’s expectation of an immediate Rapture was unmet</w:t>
      </w:r>
      <w:r w:rsidR="00400428">
        <w:rPr>
          <w:rFonts w:ascii="Aptos" w:hAnsi="Aptos"/>
          <w:color w:val="000000"/>
        </w:rPr>
        <w:t xml:space="preserve"> then</w:t>
      </w:r>
      <w:r w:rsidRPr="009A28DA">
        <w:rPr>
          <w:rFonts w:ascii="Aptos" w:hAnsi="Aptos"/>
          <w:color w:val="000000"/>
        </w:rPr>
        <w:t xml:space="preserve">, his distinction remains valid: whenever Christ returns, </w:t>
      </w:r>
      <w:r w:rsidR="00665E70">
        <w:rPr>
          <w:rFonts w:ascii="Aptos" w:hAnsi="Aptos"/>
          <w:color w:val="000000"/>
        </w:rPr>
        <w:t xml:space="preserve">the </w:t>
      </w:r>
      <w:r w:rsidRPr="009A28DA">
        <w:rPr>
          <w:rFonts w:ascii="Aptos" w:hAnsi="Aptos"/>
          <w:color w:val="000000"/>
        </w:rPr>
        <w:t>scripture accurately applies to both past and present believers.</w:t>
      </w:r>
    </w:p>
    <w:p w14:paraId="480C761A" w14:textId="77777777" w:rsidR="00CB207C" w:rsidRDefault="00CB207C" w:rsidP="000972A8">
      <w:pPr>
        <w:spacing w:after="0"/>
      </w:pPr>
    </w:p>
    <w:p w14:paraId="211B9DD0" w14:textId="4CA5B148" w:rsidR="00CB207C" w:rsidRDefault="000972A8" w:rsidP="000972A8">
      <w:pPr>
        <w:spacing w:after="0"/>
      </w:pPr>
      <w:r w:rsidRPr="000972A8">
        <w:rPr>
          <w:rFonts w:ascii="Aptos" w:hAnsi="Aptos"/>
          <w:color w:val="000000"/>
        </w:rPr>
        <w:t xml:space="preserve">The church epistles do not use "resurrection" to describe the Rapture, likely because some participants will still be alive, making the term inaccurate. God appears to reserve "resurrection" for events involving only the dead. This marks a distinction between the Rapture and </w:t>
      </w:r>
      <w:r w:rsidR="000C3B4A">
        <w:rPr>
          <w:rFonts w:ascii="Aptos" w:hAnsi="Aptos"/>
          <w:color w:val="000000"/>
        </w:rPr>
        <w:t xml:space="preserve">the </w:t>
      </w:r>
      <w:r w:rsidRPr="000972A8">
        <w:rPr>
          <w:rFonts w:ascii="Aptos" w:hAnsi="Aptos"/>
          <w:color w:val="000000"/>
        </w:rPr>
        <w:t>other resurrections in scripture. Details about the Rapture are found exclusively in the Church epistles, as it was a mystery revealed to Paul by God.</w:t>
      </w:r>
      <w:r>
        <w:rPr>
          <w:rFonts w:ascii="Aptos" w:hAnsi="Aptos"/>
          <w:color w:val="000000"/>
        </w:rPr>
        <w:t xml:space="preserve"> </w:t>
      </w:r>
      <w:r w:rsidR="00CB207C">
        <w:t xml:space="preserve"> </w:t>
      </w:r>
    </w:p>
    <w:p w14:paraId="3B81EA49" w14:textId="77777777" w:rsidR="00CB207C" w:rsidRDefault="00CB207C" w:rsidP="000972A8">
      <w:pPr>
        <w:spacing w:after="0"/>
      </w:pPr>
    </w:p>
    <w:p w14:paraId="0205D56E" w14:textId="77777777" w:rsidR="00CB207C" w:rsidRDefault="00CB207C" w:rsidP="00CB207C">
      <w:pPr>
        <w:spacing w:after="0"/>
      </w:pPr>
      <w:r>
        <w:tab/>
        <w:t>1 Cor. 15:51-54</w:t>
      </w:r>
    </w:p>
    <w:p w14:paraId="34D98772" w14:textId="77777777" w:rsidR="00CB207C" w:rsidRDefault="00CB207C" w:rsidP="00CB207C">
      <w:pPr>
        <w:spacing w:after="0"/>
      </w:pPr>
      <w:r>
        <w:tab/>
        <w:t>Look! I tell you a sacred secret: we will not all sleep, but we will all be changed.</w:t>
      </w:r>
    </w:p>
    <w:p w14:paraId="182DF9E2" w14:textId="77777777" w:rsidR="00CB207C" w:rsidRDefault="00CB207C" w:rsidP="00CB207C">
      <w:pPr>
        <w:spacing w:after="0"/>
        <w:ind w:left="720"/>
      </w:pPr>
      <w:r>
        <w:t>In a moment, in the blink of an eye, at the last trumpet, for the trumpet will sound, and the dead will be raised imperishable, and we will be changed.</w:t>
      </w:r>
    </w:p>
    <w:p w14:paraId="36D818F0" w14:textId="77777777" w:rsidR="00CB207C" w:rsidRDefault="00CB207C" w:rsidP="00CB207C">
      <w:pPr>
        <w:spacing w:after="0"/>
        <w:ind w:left="720"/>
      </w:pPr>
      <w:r>
        <w:t xml:space="preserve">For this </w:t>
      </w:r>
      <w:proofErr w:type="gramStart"/>
      <w:r>
        <w:t>corruptible</w:t>
      </w:r>
      <w:proofErr w:type="gramEnd"/>
      <w:r>
        <w:t xml:space="preserve"> must put on incorruption, and this </w:t>
      </w:r>
      <w:proofErr w:type="gramStart"/>
      <w:r>
        <w:t>mortal</w:t>
      </w:r>
      <w:proofErr w:type="gramEnd"/>
      <w:r>
        <w:t xml:space="preserve"> must put on immortality.</w:t>
      </w:r>
    </w:p>
    <w:p w14:paraId="1B416DC1" w14:textId="77777777" w:rsidR="00CB207C" w:rsidRDefault="00CB207C" w:rsidP="00CB207C">
      <w:pPr>
        <w:spacing w:after="0"/>
        <w:ind w:left="720"/>
      </w:pPr>
      <w:r>
        <w:t>Now when this corruptible puts on incorruptibility, and this mortal puts on immortality, then the word that has been written will be brought to pass: Death has been swallowed up in victory.</w:t>
      </w:r>
    </w:p>
    <w:p w14:paraId="381C524A" w14:textId="77777777" w:rsidR="00CB207C" w:rsidRDefault="00CB207C" w:rsidP="00CB207C">
      <w:pPr>
        <w:spacing w:after="0"/>
      </w:pPr>
    </w:p>
    <w:p w14:paraId="318DBE2B" w14:textId="7CC2AA91" w:rsidR="00CB207C" w:rsidRDefault="00CB207C" w:rsidP="00CB207C">
      <w:pPr>
        <w:spacing w:after="0"/>
      </w:pPr>
      <w:r>
        <w:lastRenderedPageBreak/>
        <w:t>See the two groups?  “Those who sleep” figurative refers to those dead in Christ.  They are called the “</w:t>
      </w:r>
      <w:proofErr w:type="spellStart"/>
      <w:r>
        <w:t>corruptibles</w:t>
      </w:r>
      <w:proofErr w:type="spellEnd"/>
      <w:r>
        <w:t>”.  Why?  Because that’s what they have been</w:t>
      </w:r>
      <w:r w:rsidR="00E3663A">
        <w:t xml:space="preserve"> doing</w:t>
      </w:r>
      <w:r w:rsidR="00CD60EF">
        <w:t xml:space="preserve"> </w:t>
      </w:r>
      <w:r>
        <w:t xml:space="preserve">- corrupting.  The second group are those alive at the Rapture.  They are called the “mortals” – those </w:t>
      </w:r>
      <w:r w:rsidR="00BF4627">
        <w:t xml:space="preserve">alive but </w:t>
      </w:r>
      <w:r>
        <w:t>subject to death.  Notice it says that all participants are “changed”, not “resurrected”.  Th</w:t>
      </w:r>
      <w:r w:rsidR="00434232">
        <w:t>ose</w:t>
      </w:r>
      <w:r>
        <w:t xml:space="preserve"> living need no resurrection, but they certainly need and will get “changing”.  After the “changing”, the dead group are called “incorruptible</w:t>
      </w:r>
      <w:proofErr w:type="gramStart"/>
      <w:r>
        <w:t>”</w:t>
      </w:r>
      <w:proofErr w:type="gramEnd"/>
      <w:r>
        <w:t xml:space="preserve"> and the alive group are called “immortals”.  The difference is only in perspective.  One name emphasizes the “deathless” aspect of the new body while “incorruptible” highlights the new body’s inability to degrade.  The point is, we will be “</w:t>
      </w:r>
      <w:r w:rsidR="003C7981">
        <w:t>E</w:t>
      </w:r>
      <w:r>
        <w:t xml:space="preserve">ternal life with legs”!  Both alive and dead Christians are headed to the same place – eternal life with Christ.  No hell, or perishing, or Purgatory, or Limbo, or reincarnation as a worm, or eternal oblivion.  </w:t>
      </w:r>
      <w:r w:rsidR="00C73AB2">
        <w:t>We will be e</w:t>
      </w:r>
      <w:r>
        <w:t xml:space="preserve">quipped with </w:t>
      </w:r>
      <w:r w:rsidR="00232D50">
        <w:t xml:space="preserve">new </w:t>
      </w:r>
      <w:r>
        <w:t>spirit</w:t>
      </w:r>
      <w:r w:rsidR="00C73AB2">
        <w:t>-</w:t>
      </w:r>
      <w:r>
        <w:t xml:space="preserve">powered bodies </w:t>
      </w:r>
      <w:r w:rsidR="00C73AB2">
        <w:t xml:space="preserve">and </w:t>
      </w:r>
      <w:r w:rsidR="00FF3750">
        <w:t xml:space="preserve">together </w:t>
      </w:r>
      <w:r>
        <w:t xml:space="preserve">with Christ forever!  </w:t>
      </w:r>
    </w:p>
    <w:p w14:paraId="25C556EF" w14:textId="77777777" w:rsidR="00CB207C" w:rsidRDefault="00CB207C" w:rsidP="00CB207C">
      <w:pPr>
        <w:spacing w:after="0"/>
      </w:pPr>
    </w:p>
    <w:p w14:paraId="1EA4C41A" w14:textId="77777777" w:rsidR="00CB207C" w:rsidRDefault="00CB207C" w:rsidP="00CB207C">
      <w:pPr>
        <w:spacing w:after="0"/>
      </w:pPr>
      <w:r>
        <w:tab/>
        <w:t>1 Cor. 15:43-46</w:t>
      </w:r>
    </w:p>
    <w:p w14:paraId="3203D28B" w14:textId="77777777" w:rsidR="00CB207C" w:rsidRDefault="00CB207C" w:rsidP="00CB207C">
      <w:pPr>
        <w:spacing w:after="0"/>
      </w:pPr>
      <w:r>
        <w:tab/>
        <w:t xml:space="preserve">It is sown in </w:t>
      </w:r>
      <w:proofErr w:type="gramStart"/>
      <w:r>
        <w:t>dishonor,</w:t>
      </w:r>
      <w:proofErr w:type="gramEnd"/>
      <w:r>
        <w:t xml:space="preserve"> it is raised in glory. It is sown in </w:t>
      </w:r>
      <w:proofErr w:type="gramStart"/>
      <w:r>
        <w:t>weakness,</w:t>
      </w:r>
      <w:proofErr w:type="gramEnd"/>
      <w:r>
        <w:t xml:space="preserve"> it is raised in power.</w:t>
      </w:r>
    </w:p>
    <w:p w14:paraId="57B0E1B5" w14:textId="77777777" w:rsidR="00CB207C" w:rsidRDefault="00CB207C" w:rsidP="00CB207C">
      <w:pPr>
        <w:spacing w:after="0"/>
        <w:ind w:left="720"/>
      </w:pPr>
      <w:r>
        <w:t xml:space="preserve">It is </w:t>
      </w:r>
      <w:proofErr w:type="gramStart"/>
      <w:r>
        <w:t>sown</w:t>
      </w:r>
      <w:proofErr w:type="gramEnd"/>
      <w:r>
        <w:t xml:space="preserve"> a soul </w:t>
      </w:r>
      <w:proofErr w:type="gramStart"/>
      <w:r>
        <w:t>body,</w:t>
      </w:r>
      <w:proofErr w:type="gramEnd"/>
      <w:r>
        <w:t xml:space="preserve"> it is </w:t>
      </w:r>
      <w:proofErr w:type="gramStart"/>
      <w:r>
        <w:t>raised</w:t>
      </w:r>
      <w:proofErr w:type="gramEnd"/>
      <w:r>
        <w:t xml:space="preserve"> a spiritual body. Since there is a soul body, there is also a spiritual one.</w:t>
      </w:r>
    </w:p>
    <w:p w14:paraId="37CFB3F9" w14:textId="77777777" w:rsidR="00CB207C" w:rsidRDefault="00CB207C" w:rsidP="00CB207C">
      <w:pPr>
        <w:spacing w:after="0"/>
        <w:ind w:left="720"/>
      </w:pPr>
      <w:r>
        <w:t xml:space="preserve">So </w:t>
      </w:r>
      <w:proofErr w:type="gramStart"/>
      <w:r>
        <w:t>also</w:t>
      </w:r>
      <w:proofErr w:type="gramEnd"/>
      <w:r>
        <w:t xml:space="preserve"> it is written, the first man, Adam, became a living soul. The last Adam has become a life-giving spirit.</w:t>
      </w:r>
    </w:p>
    <w:p w14:paraId="36381B6B" w14:textId="77777777" w:rsidR="00CB207C" w:rsidRDefault="00CB207C" w:rsidP="00CB207C">
      <w:pPr>
        <w:spacing w:after="0"/>
        <w:ind w:left="720"/>
      </w:pPr>
      <w:r>
        <w:t xml:space="preserve">But the spiritual is not first, on the contrary, the soul body </w:t>
      </w:r>
      <w:proofErr w:type="gramStart"/>
      <w:r>
        <w:t>is;</w:t>
      </w:r>
      <w:proofErr w:type="gramEnd"/>
      <w:r>
        <w:t xml:space="preserve"> after that is the spiritual.</w:t>
      </w:r>
    </w:p>
    <w:p w14:paraId="2180A80C" w14:textId="77777777" w:rsidR="00CB207C" w:rsidRPr="00BF5D76" w:rsidRDefault="00CB207C" w:rsidP="00EE4A2E">
      <w:pPr>
        <w:spacing w:after="0"/>
        <w:ind w:left="720"/>
        <w:jc w:val="center"/>
        <w:rPr>
          <w:sz w:val="28"/>
          <w:szCs w:val="28"/>
        </w:rPr>
      </w:pPr>
      <w:r w:rsidRPr="00BF5D76">
        <w:rPr>
          <w:sz w:val="28"/>
          <w:szCs w:val="28"/>
        </w:rPr>
        <w:t>Soul</w:t>
      </w:r>
      <w:r>
        <w:rPr>
          <w:sz w:val="28"/>
          <w:szCs w:val="28"/>
        </w:rPr>
        <w:t>-</w:t>
      </w:r>
      <w:r w:rsidRPr="00BF5D76">
        <w:rPr>
          <w:sz w:val="28"/>
          <w:szCs w:val="28"/>
        </w:rPr>
        <w:t>Body and Spirit</w:t>
      </w:r>
      <w:r>
        <w:rPr>
          <w:sz w:val="28"/>
          <w:szCs w:val="28"/>
        </w:rPr>
        <w:t>-</w:t>
      </w:r>
      <w:r w:rsidRPr="00BF5D76">
        <w:rPr>
          <w:sz w:val="28"/>
          <w:szCs w:val="28"/>
        </w:rPr>
        <w:t>Body</w:t>
      </w:r>
    </w:p>
    <w:p w14:paraId="5FBB9578" w14:textId="77777777" w:rsidR="00CB207C" w:rsidRDefault="00CB207C" w:rsidP="00EE4A2E">
      <w:pPr>
        <w:spacing w:after="0"/>
        <w:jc w:val="center"/>
      </w:pPr>
    </w:p>
    <w:p w14:paraId="3A6216E1" w14:textId="10F7CC56" w:rsidR="00CB207C" w:rsidRDefault="004A439A" w:rsidP="00E87727">
      <w:pPr>
        <w:spacing w:after="0"/>
      </w:pPr>
      <w:r w:rsidRPr="004A439A">
        <w:rPr>
          <w:rFonts w:ascii="Aptos" w:hAnsi="Aptos"/>
          <w:color w:val="000000"/>
        </w:rPr>
        <w:t xml:space="preserve">The body we have today is </w:t>
      </w:r>
      <w:r w:rsidR="003D71D8">
        <w:rPr>
          <w:rFonts w:ascii="Aptos" w:hAnsi="Aptos"/>
          <w:color w:val="000000"/>
        </w:rPr>
        <w:t>called</w:t>
      </w:r>
      <w:r w:rsidRPr="004A439A">
        <w:rPr>
          <w:rFonts w:ascii="Aptos" w:hAnsi="Aptos"/>
          <w:color w:val="000000"/>
        </w:rPr>
        <w:t xml:space="preserve"> a 'soul-body,' which means it is brought to life by the soul. I have a friend who works as an artist </w:t>
      </w:r>
      <w:r w:rsidR="00297E84">
        <w:rPr>
          <w:rFonts w:ascii="Aptos" w:hAnsi="Aptos"/>
          <w:color w:val="000000"/>
        </w:rPr>
        <w:t>for</w:t>
      </w:r>
      <w:r w:rsidRPr="004A439A">
        <w:rPr>
          <w:rFonts w:ascii="Aptos" w:hAnsi="Aptos"/>
          <w:color w:val="000000"/>
        </w:rPr>
        <w:t xml:space="preserve"> television shows and movies. He started out as a cartoonist at a local newspaper and eventually joined a major entertainment company, where his job was to make cartoon characters appear lively and animated. His official title </w:t>
      </w:r>
      <w:r w:rsidR="00E11040">
        <w:rPr>
          <w:rFonts w:ascii="Aptos" w:hAnsi="Aptos"/>
          <w:color w:val="000000"/>
        </w:rPr>
        <w:t>i</w:t>
      </w:r>
      <w:r w:rsidRPr="004A439A">
        <w:rPr>
          <w:rFonts w:ascii="Aptos" w:hAnsi="Aptos"/>
          <w:color w:val="000000"/>
        </w:rPr>
        <w:t xml:space="preserve">s "Animator." By bringing two-dimensional art to life, he made characters move and express personality. For example, </w:t>
      </w:r>
      <w:r w:rsidR="00BE1EDD">
        <w:rPr>
          <w:rFonts w:ascii="Aptos" w:hAnsi="Aptos"/>
          <w:color w:val="000000"/>
        </w:rPr>
        <w:t>Sponge Bob</w:t>
      </w:r>
      <w:r w:rsidRPr="004A439A">
        <w:rPr>
          <w:rFonts w:ascii="Aptos" w:hAnsi="Aptos"/>
          <w:color w:val="000000"/>
        </w:rPr>
        <w:t xml:space="preserve"> isn't a real being, but rather a cartoon character animated to look and behave as if alive. This process of animation turns what is lifeless into something that appears living.</w:t>
      </w:r>
      <w:r>
        <w:rPr>
          <w:rFonts w:ascii="Aptos" w:hAnsi="Aptos"/>
          <w:color w:val="000000"/>
        </w:rPr>
        <w:t xml:space="preserve"> </w:t>
      </w:r>
      <w:r w:rsidR="00CB207C">
        <w:t xml:space="preserve">  </w:t>
      </w:r>
    </w:p>
    <w:p w14:paraId="601479FF" w14:textId="77777777" w:rsidR="00CB207C" w:rsidRDefault="00CB207C" w:rsidP="00E87727">
      <w:pPr>
        <w:spacing w:after="0"/>
      </w:pPr>
    </w:p>
    <w:p w14:paraId="0C9917B0" w14:textId="16F3DCE4" w:rsidR="00CB207C" w:rsidRDefault="00CB207C" w:rsidP="00E87727">
      <w:pPr>
        <w:spacing w:after="0"/>
      </w:pPr>
      <w:r>
        <w:t xml:space="preserve">When we see a corpse, we see a human body with no soul life, no animation, no breath, no movement, no personality.  These are some of the characteristics of soul life.  What is soul life?  The Bible doesn’t define it, but we know it well because we must have this </w:t>
      </w:r>
      <w:r w:rsidR="000A7D65">
        <w:t xml:space="preserve">type of </w:t>
      </w:r>
      <w:r>
        <w:t>life now or we couldn’t read</w:t>
      </w:r>
      <w:r w:rsidR="00121E60">
        <w:t xml:space="preserve"> </w:t>
      </w:r>
      <w:r>
        <w:t>this.  We are alive</w:t>
      </w:r>
      <w:r w:rsidR="00DC75B9">
        <w:t xml:space="preserve"> </w:t>
      </w:r>
      <w:r w:rsidR="00486B0F">
        <w:t xml:space="preserve">now </w:t>
      </w:r>
      <w:r w:rsidR="00A66F9D">
        <w:t>–</w:t>
      </w:r>
      <w:r w:rsidR="00DC75B9">
        <w:t xml:space="preserve"> we</w:t>
      </w:r>
      <w:r w:rsidR="00A66F9D">
        <w:t xml:space="preserve"> </w:t>
      </w:r>
      <w:r w:rsidR="001901F3">
        <w:t xml:space="preserve">move, </w:t>
      </w:r>
      <w:r w:rsidR="00B27B58">
        <w:t xml:space="preserve">we </w:t>
      </w:r>
      <w:r w:rsidR="001901F3">
        <w:t xml:space="preserve">think, </w:t>
      </w:r>
      <w:r w:rsidR="00B27B58">
        <w:t xml:space="preserve">we </w:t>
      </w:r>
      <w:r w:rsidR="001901F3">
        <w:t>feel</w:t>
      </w:r>
      <w:r w:rsidR="00FF7FCF">
        <w:t xml:space="preserve"> </w:t>
      </w:r>
      <w:r>
        <w:t xml:space="preserve">– with soul life.  </w:t>
      </w:r>
    </w:p>
    <w:p w14:paraId="682E6B90" w14:textId="77777777" w:rsidR="00CB207C" w:rsidRDefault="00CB207C" w:rsidP="00CB207C">
      <w:pPr>
        <w:spacing w:after="0"/>
      </w:pPr>
    </w:p>
    <w:p w14:paraId="57E16F18" w14:textId="77777777" w:rsidR="00CB207C" w:rsidRDefault="00CB207C" w:rsidP="00CB207C">
      <w:pPr>
        <w:spacing w:after="0"/>
      </w:pPr>
      <w:r>
        <w:tab/>
        <w:t>Gen. 2:7</w:t>
      </w:r>
    </w:p>
    <w:p w14:paraId="7E6FC840" w14:textId="77777777" w:rsidR="00CB207C" w:rsidRDefault="00CB207C" w:rsidP="00CB207C">
      <w:pPr>
        <w:spacing w:after="0"/>
        <w:ind w:left="720"/>
      </w:pPr>
      <w:r w:rsidRPr="00540D00">
        <w:lastRenderedPageBreak/>
        <w:t>And Yahweh God formed man of dust from the ground and breathed into his nostrils the breath of life, and man became a living soul.</w:t>
      </w:r>
    </w:p>
    <w:p w14:paraId="21624BF8" w14:textId="77777777" w:rsidR="00CB207C" w:rsidRDefault="00CB207C" w:rsidP="00CB207C">
      <w:pPr>
        <w:spacing w:after="0"/>
      </w:pPr>
    </w:p>
    <w:p w14:paraId="7E9C3E81" w14:textId="5C56017C" w:rsidR="00CB207C" w:rsidRDefault="00CB63C6" w:rsidP="00F21CE5">
      <w:pPr>
        <w:spacing w:after="0"/>
      </w:pPr>
      <w:r w:rsidRPr="00CB63C6">
        <w:rPr>
          <w:rFonts w:ascii="Aptos" w:hAnsi="Aptos"/>
          <w:color w:val="000000"/>
        </w:rPr>
        <w:t xml:space="preserve">Adam’s body was originally animated by soul life, which </w:t>
      </w:r>
      <w:r w:rsidR="009C0081">
        <w:rPr>
          <w:rFonts w:ascii="Aptos" w:hAnsi="Aptos"/>
          <w:color w:val="000000"/>
        </w:rPr>
        <w:t xml:space="preserve">all </w:t>
      </w:r>
      <w:r w:rsidRPr="00CB63C6">
        <w:rPr>
          <w:rFonts w:ascii="Aptos" w:hAnsi="Aptos"/>
          <w:color w:val="000000"/>
        </w:rPr>
        <w:t xml:space="preserve">humans inherit. Our behaviors and limitations stem from this animating force, restricting us physically—such as by gravity or objects not sharing </w:t>
      </w:r>
      <w:r w:rsidR="009F35AD">
        <w:rPr>
          <w:rFonts w:ascii="Aptos" w:hAnsi="Aptos"/>
          <w:color w:val="000000"/>
        </w:rPr>
        <w:t xml:space="preserve">the same </w:t>
      </w:r>
      <w:r w:rsidRPr="00CB63C6">
        <w:rPr>
          <w:rFonts w:ascii="Aptos" w:hAnsi="Aptos"/>
          <w:color w:val="000000"/>
        </w:rPr>
        <w:t>space. These boundaries aren’t permanent; they rely on the nature of our animating life. Jesus’ resurrected body showed that when this life changes, so do its constraints.</w:t>
      </w:r>
      <w:r>
        <w:rPr>
          <w:rFonts w:ascii="Aptos" w:hAnsi="Aptos"/>
          <w:color w:val="000000"/>
        </w:rPr>
        <w:t xml:space="preserve"> </w:t>
      </w:r>
      <w:r w:rsidR="00CB207C">
        <w:t xml:space="preserve"> His new resurrected body was no longer animated by soul life. It was powered by spirit.  Now some were confused after Jesus’ resurrection and thought because he acted with</w:t>
      </w:r>
      <w:r w:rsidR="009F35AD">
        <w:t>out the</w:t>
      </w:r>
      <w:r w:rsidR="00CB207C">
        <w:t xml:space="preserve"> </w:t>
      </w:r>
      <w:r w:rsidR="00AA3505">
        <w:t>usual</w:t>
      </w:r>
      <w:r w:rsidR="00CB207C">
        <w:t xml:space="preserve"> limitations, that he was no longer a human but a spirit</w:t>
      </w:r>
      <w:r w:rsidR="00D83309">
        <w:t xml:space="preserve"> – a being without any </w:t>
      </w:r>
      <w:r w:rsidR="002701AE">
        <w:t xml:space="preserve">physical </w:t>
      </w:r>
      <w:r w:rsidR="00A04B55">
        <w:t>substance</w:t>
      </w:r>
      <w:r w:rsidR="00FA304C">
        <w:t xml:space="preserve">.  </w:t>
      </w:r>
      <w:r w:rsidR="00CB207C">
        <w:t xml:space="preserve">Jesus refuted that idea. </w:t>
      </w:r>
    </w:p>
    <w:p w14:paraId="4B16E76E" w14:textId="77777777" w:rsidR="00CB207C" w:rsidRDefault="00CB207C" w:rsidP="00F21CE5">
      <w:pPr>
        <w:spacing w:after="0"/>
      </w:pPr>
    </w:p>
    <w:p w14:paraId="48B93782" w14:textId="77777777" w:rsidR="00CB207C" w:rsidRDefault="00CB207C" w:rsidP="00F21CE5">
      <w:pPr>
        <w:spacing w:after="0"/>
      </w:pPr>
      <w:r>
        <w:tab/>
        <w:t>Luke 24:36-43</w:t>
      </w:r>
    </w:p>
    <w:p w14:paraId="04935A2F" w14:textId="77777777" w:rsidR="00CB207C" w:rsidRDefault="00CB207C" w:rsidP="00F21CE5">
      <w:pPr>
        <w:spacing w:after="0"/>
        <w:ind w:left="720"/>
      </w:pPr>
      <w:r>
        <w:t xml:space="preserve">And as they spoke these things, he himself [Jesus] stood </w:t>
      </w:r>
      <w:proofErr w:type="gramStart"/>
      <w:r>
        <w:t>in the midst of</w:t>
      </w:r>
      <w:proofErr w:type="gramEnd"/>
      <w:r>
        <w:t xml:space="preserve"> them, and said to them, “Peace be to you.”</w:t>
      </w:r>
    </w:p>
    <w:p w14:paraId="23F77C64" w14:textId="77777777" w:rsidR="00CB207C" w:rsidRDefault="00CB207C" w:rsidP="00F21CE5">
      <w:pPr>
        <w:spacing w:after="0"/>
      </w:pPr>
      <w:r>
        <w:t xml:space="preserve"> </w:t>
      </w:r>
      <w:r>
        <w:tab/>
        <w:t>But they were terrified and frightened, and thought they were seeing a spirit.</w:t>
      </w:r>
    </w:p>
    <w:p w14:paraId="686BCE75" w14:textId="77777777" w:rsidR="00CB207C" w:rsidRDefault="00CB207C" w:rsidP="00F21CE5">
      <w:pPr>
        <w:spacing w:after="0"/>
        <w:ind w:left="720"/>
      </w:pPr>
      <w:r>
        <w:t>And he said to them, “Why are you troubled? And why do doubts arise in your hearts?</w:t>
      </w:r>
    </w:p>
    <w:p w14:paraId="0ADC5F4F" w14:textId="77777777" w:rsidR="00CB207C" w:rsidRDefault="00CB207C" w:rsidP="00F21CE5">
      <w:pPr>
        <w:spacing w:after="0"/>
        <w:ind w:left="720"/>
      </w:pPr>
      <w:r>
        <w:t xml:space="preserve">Look at my hands and my </w:t>
      </w:r>
      <w:proofErr w:type="gramStart"/>
      <w:r>
        <w:t>feet, and</w:t>
      </w:r>
      <w:proofErr w:type="gramEnd"/>
      <w:r>
        <w:t xml:space="preserve"> see that it is </w:t>
      </w:r>
      <w:proofErr w:type="gramStart"/>
      <w:r>
        <w:t>I myself</w:t>
      </w:r>
      <w:proofErr w:type="gramEnd"/>
      <w:r>
        <w:t>. Touch me and see, because a spirit does not have flesh and bones as you can see that I have.”</w:t>
      </w:r>
    </w:p>
    <w:p w14:paraId="43411664" w14:textId="77777777" w:rsidR="00CB207C" w:rsidRDefault="00CB207C" w:rsidP="00F21CE5">
      <w:pPr>
        <w:spacing w:after="0"/>
      </w:pPr>
      <w:r>
        <w:tab/>
        <w:t>And when he had said this, he showed them his hands and his feet.</w:t>
      </w:r>
    </w:p>
    <w:p w14:paraId="3304D91D" w14:textId="77777777" w:rsidR="00CB207C" w:rsidRDefault="00CB207C" w:rsidP="00F21CE5">
      <w:pPr>
        <w:spacing w:after="0"/>
        <w:ind w:left="720"/>
      </w:pPr>
      <w:r>
        <w:t>And while they still did not believe for joy, and were amazed, he said to them, “Have you anything here to eat?”</w:t>
      </w:r>
    </w:p>
    <w:p w14:paraId="5C09FEC2" w14:textId="77777777" w:rsidR="00CB207C" w:rsidRDefault="00CB207C" w:rsidP="00F21CE5">
      <w:pPr>
        <w:spacing w:after="0"/>
      </w:pPr>
      <w:r>
        <w:tab/>
        <w:t xml:space="preserve">And they gave him a piece of </w:t>
      </w:r>
      <w:proofErr w:type="gramStart"/>
      <w:r>
        <w:t>a broiled</w:t>
      </w:r>
      <w:proofErr w:type="gramEnd"/>
      <w:r>
        <w:t xml:space="preserve"> fish.</w:t>
      </w:r>
    </w:p>
    <w:p w14:paraId="067F2E6C" w14:textId="77777777" w:rsidR="00CB207C" w:rsidRDefault="00CB207C" w:rsidP="00F21CE5">
      <w:pPr>
        <w:spacing w:after="0"/>
      </w:pPr>
      <w:r>
        <w:t xml:space="preserve"> </w:t>
      </w:r>
      <w:r>
        <w:tab/>
        <w:t>And he took it and ate it in their presence.</w:t>
      </w:r>
    </w:p>
    <w:p w14:paraId="5824A5D2" w14:textId="77777777" w:rsidR="00CB207C" w:rsidRDefault="00CB207C" w:rsidP="00F21CE5">
      <w:pPr>
        <w:spacing w:after="0"/>
      </w:pPr>
    </w:p>
    <w:p w14:paraId="10FA5929" w14:textId="77777777" w:rsidR="00CB207C" w:rsidRDefault="00CB207C" w:rsidP="00F21CE5">
      <w:pPr>
        <w:spacing w:after="0"/>
      </w:pPr>
      <w:r>
        <w:t xml:space="preserve">The resurrected Jesus had a body, but it was powered by God’s spirit, no longer soul.  What is God’s spirit?  Who knows?  We have it now (assuming you’re born again) and we have no clue.  Its essence is outside of our senses ability to comprehend it, but we know it like we do soul life – from its effects.  The manifestations of the spirit bear witness to their source.  In the future, the spirit within us will be more than just “in us”.  It will be “powering us”.  We will not be “spirits”, but new and improved humans with new bodies made from … what?  </w:t>
      </w:r>
    </w:p>
    <w:p w14:paraId="6F3B34A3" w14:textId="77777777" w:rsidR="00CB207C" w:rsidRDefault="00CB207C" w:rsidP="00F21CE5">
      <w:pPr>
        <w:spacing w:after="0"/>
      </w:pPr>
    </w:p>
    <w:p w14:paraId="4D5F3AA3" w14:textId="77777777" w:rsidR="00CB207C" w:rsidRPr="00DD05CB" w:rsidRDefault="00CB207C" w:rsidP="00CB207C">
      <w:pPr>
        <w:spacing w:after="0"/>
        <w:jc w:val="center"/>
        <w:rPr>
          <w:sz w:val="28"/>
          <w:szCs w:val="28"/>
        </w:rPr>
      </w:pPr>
      <w:r w:rsidRPr="00DD05CB">
        <w:rPr>
          <w:sz w:val="28"/>
          <w:szCs w:val="28"/>
        </w:rPr>
        <w:t xml:space="preserve">New </w:t>
      </w:r>
      <w:r>
        <w:rPr>
          <w:sz w:val="28"/>
          <w:szCs w:val="28"/>
        </w:rPr>
        <w:t xml:space="preserve">Star </w:t>
      </w:r>
      <w:r w:rsidRPr="00DD05CB">
        <w:rPr>
          <w:sz w:val="28"/>
          <w:szCs w:val="28"/>
        </w:rPr>
        <w:t>Dust?</w:t>
      </w:r>
    </w:p>
    <w:p w14:paraId="59596EEF" w14:textId="77777777" w:rsidR="00CB207C" w:rsidRDefault="00CB207C" w:rsidP="00CB207C">
      <w:pPr>
        <w:spacing w:after="0"/>
      </w:pPr>
    </w:p>
    <w:p w14:paraId="570199FE" w14:textId="77777777" w:rsidR="00CB207C" w:rsidRDefault="00CB207C" w:rsidP="00CB207C">
      <w:pPr>
        <w:spacing w:after="0"/>
      </w:pPr>
      <w:r>
        <w:tab/>
        <w:t>1 Cor. 15:47-49</w:t>
      </w:r>
    </w:p>
    <w:p w14:paraId="737D96F0" w14:textId="77777777" w:rsidR="00CB207C" w:rsidRDefault="00CB207C" w:rsidP="00CB207C">
      <w:pPr>
        <w:spacing w:after="0"/>
      </w:pPr>
      <w:r>
        <w:tab/>
        <w:t>The first man is of the earth, made of dust; the second man is of heaven.</w:t>
      </w:r>
    </w:p>
    <w:p w14:paraId="34146415" w14:textId="77777777" w:rsidR="00CB207C" w:rsidRDefault="00CB207C" w:rsidP="00CB207C">
      <w:pPr>
        <w:spacing w:after="0"/>
        <w:ind w:left="720"/>
      </w:pPr>
      <w:r>
        <w:lastRenderedPageBreak/>
        <w:t>Like the one made of dust, so too are those who are of the dust; and like the heavenly man, so too will be the heavenly ones.</w:t>
      </w:r>
    </w:p>
    <w:p w14:paraId="0D504CE1" w14:textId="77777777" w:rsidR="00CB207C" w:rsidRDefault="00CB207C" w:rsidP="00CB207C">
      <w:pPr>
        <w:spacing w:after="0"/>
        <w:ind w:left="720"/>
      </w:pPr>
      <w:r>
        <w:t>And just as we have borne the image of the man made of dust, we will also bear the image of the heavenly man.</w:t>
      </w:r>
    </w:p>
    <w:p w14:paraId="5CA1FFA5" w14:textId="77777777" w:rsidR="00CB207C" w:rsidRPr="00B07477" w:rsidRDefault="00CB207C" w:rsidP="00CB207C">
      <w:pPr>
        <w:spacing w:after="0"/>
      </w:pPr>
    </w:p>
    <w:p w14:paraId="4DD947B7" w14:textId="77777777" w:rsidR="00CB207C" w:rsidRDefault="00CB207C" w:rsidP="00CB207C">
      <w:pPr>
        <w:spacing w:after="0"/>
      </w:pPr>
      <w:r>
        <w:t xml:space="preserve">What is the ‘dust’ of which humans </w:t>
      </w:r>
      <w:proofErr w:type="gramStart"/>
      <w:r>
        <w:t>consist</w:t>
      </w:r>
      <w:proofErr w:type="gramEnd"/>
      <w:r>
        <w:t>?  What are our bodies’ elemental components?</w:t>
      </w:r>
    </w:p>
    <w:p w14:paraId="23A10B1A" w14:textId="77777777" w:rsidR="00CB207C" w:rsidRDefault="00CB207C" w:rsidP="00CB207C">
      <w:pPr>
        <w:spacing w:after="0"/>
      </w:pPr>
    </w:p>
    <w:p w14:paraId="7433B331" w14:textId="77777777" w:rsidR="00CB207C" w:rsidRDefault="00CB207C" w:rsidP="00CB207C">
      <w:pPr>
        <w:pStyle w:val="ListParagraph"/>
        <w:numPr>
          <w:ilvl w:val="0"/>
          <w:numId w:val="1"/>
        </w:numPr>
        <w:spacing w:after="0"/>
      </w:pPr>
      <w:r>
        <w:t>Oxygen (O): ~65% (mostly in water)</w:t>
      </w:r>
    </w:p>
    <w:p w14:paraId="7E6E5B54" w14:textId="77777777" w:rsidR="00CB207C" w:rsidRDefault="00CB207C" w:rsidP="00CB207C">
      <w:pPr>
        <w:pStyle w:val="ListParagraph"/>
        <w:numPr>
          <w:ilvl w:val="0"/>
          <w:numId w:val="1"/>
        </w:numPr>
        <w:spacing w:after="0"/>
      </w:pPr>
      <w:r>
        <w:t>Carbon (C): ~18.5% (basis of organic molecules)</w:t>
      </w:r>
    </w:p>
    <w:p w14:paraId="6AB2A185" w14:textId="77777777" w:rsidR="00CB207C" w:rsidRDefault="00CB207C" w:rsidP="00CB207C">
      <w:pPr>
        <w:pStyle w:val="ListParagraph"/>
        <w:numPr>
          <w:ilvl w:val="0"/>
          <w:numId w:val="1"/>
        </w:numPr>
        <w:spacing w:after="0"/>
      </w:pPr>
      <w:r>
        <w:t>Hydrogen (H): ~9.5% (in water, organic molecules)</w:t>
      </w:r>
    </w:p>
    <w:p w14:paraId="61EB5CD5" w14:textId="77777777" w:rsidR="00CB207C" w:rsidRDefault="00CB207C" w:rsidP="00CB207C">
      <w:pPr>
        <w:pStyle w:val="ListParagraph"/>
        <w:numPr>
          <w:ilvl w:val="0"/>
          <w:numId w:val="1"/>
        </w:numPr>
        <w:spacing w:after="0"/>
      </w:pPr>
      <w:r>
        <w:t xml:space="preserve">Nitrogen (N): ~3.3% (in proteins, DNA) </w:t>
      </w:r>
    </w:p>
    <w:p w14:paraId="1D553857" w14:textId="77777777" w:rsidR="00CB207C" w:rsidRDefault="00CB207C" w:rsidP="00CB207C">
      <w:pPr>
        <w:spacing w:after="0"/>
      </w:pPr>
    </w:p>
    <w:p w14:paraId="695F16BA" w14:textId="77777777" w:rsidR="00CB207C" w:rsidRDefault="00CB207C" w:rsidP="00CB207C">
      <w:pPr>
        <w:spacing w:after="0"/>
      </w:pPr>
      <w:r>
        <w:t>Essential Minerals (</w:t>
      </w:r>
      <w:proofErr w:type="spellStart"/>
      <w:r>
        <w:t>Macrominerals</w:t>
      </w:r>
      <w:proofErr w:type="spellEnd"/>
      <w:r>
        <w:t xml:space="preserve">) (The following makes up roughly 0.85% of body mass and are crucial for structure and function. </w:t>
      </w:r>
    </w:p>
    <w:p w14:paraId="7FF7D574" w14:textId="77777777" w:rsidR="00CB207C" w:rsidRDefault="00CB207C" w:rsidP="00CB207C">
      <w:pPr>
        <w:spacing w:after="0"/>
        <w:ind w:left="720"/>
      </w:pPr>
    </w:p>
    <w:p w14:paraId="61C4B4F4" w14:textId="77777777" w:rsidR="00CB207C" w:rsidRDefault="00CB207C" w:rsidP="00CB207C">
      <w:pPr>
        <w:pStyle w:val="ListParagraph"/>
        <w:numPr>
          <w:ilvl w:val="0"/>
          <w:numId w:val="1"/>
        </w:numPr>
        <w:spacing w:after="0"/>
      </w:pPr>
      <w:r>
        <w:t>Calcium (Ca)</w:t>
      </w:r>
    </w:p>
    <w:p w14:paraId="525EF18C" w14:textId="77777777" w:rsidR="00CB207C" w:rsidRDefault="00CB207C" w:rsidP="00CB207C">
      <w:pPr>
        <w:pStyle w:val="ListParagraph"/>
        <w:numPr>
          <w:ilvl w:val="0"/>
          <w:numId w:val="1"/>
        </w:numPr>
        <w:spacing w:after="0"/>
      </w:pPr>
      <w:r>
        <w:t>Phosphorus (P)</w:t>
      </w:r>
    </w:p>
    <w:p w14:paraId="1F6559D5" w14:textId="77777777" w:rsidR="00CB207C" w:rsidRDefault="00CB207C" w:rsidP="00CB207C">
      <w:pPr>
        <w:pStyle w:val="ListParagraph"/>
        <w:numPr>
          <w:ilvl w:val="0"/>
          <w:numId w:val="1"/>
        </w:numPr>
        <w:spacing w:after="0"/>
      </w:pPr>
      <w:r>
        <w:t>Potassium (K)</w:t>
      </w:r>
    </w:p>
    <w:p w14:paraId="0E340F48" w14:textId="77777777" w:rsidR="00CB207C" w:rsidRDefault="00CB207C" w:rsidP="00CB207C">
      <w:pPr>
        <w:pStyle w:val="ListParagraph"/>
        <w:numPr>
          <w:ilvl w:val="0"/>
          <w:numId w:val="1"/>
        </w:numPr>
        <w:spacing w:after="0"/>
      </w:pPr>
      <w:r>
        <w:t>Sulfur (S)</w:t>
      </w:r>
    </w:p>
    <w:p w14:paraId="7E3AFAE5" w14:textId="77777777" w:rsidR="00CB207C" w:rsidRDefault="00CB207C" w:rsidP="00CB207C">
      <w:pPr>
        <w:pStyle w:val="ListParagraph"/>
        <w:numPr>
          <w:ilvl w:val="0"/>
          <w:numId w:val="1"/>
        </w:numPr>
        <w:spacing w:after="0"/>
      </w:pPr>
      <w:r>
        <w:t>Sodium (Na)</w:t>
      </w:r>
    </w:p>
    <w:p w14:paraId="37B816CE" w14:textId="77777777" w:rsidR="00CB207C" w:rsidRDefault="00CB207C" w:rsidP="00CB207C">
      <w:pPr>
        <w:pStyle w:val="ListParagraph"/>
        <w:numPr>
          <w:ilvl w:val="0"/>
          <w:numId w:val="1"/>
        </w:numPr>
        <w:spacing w:after="0"/>
      </w:pPr>
      <w:r>
        <w:t>Chlorine (Cl)</w:t>
      </w:r>
    </w:p>
    <w:p w14:paraId="2C4FC12B" w14:textId="77777777" w:rsidR="00CB207C" w:rsidRPr="001A3D7F" w:rsidRDefault="00CB207C" w:rsidP="00CB207C">
      <w:pPr>
        <w:pStyle w:val="ListParagraph"/>
        <w:numPr>
          <w:ilvl w:val="0"/>
          <w:numId w:val="1"/>
        </w:numPr>
        <w:spacing w:after="0"/>
      </w:pPr>
      <w:r>
        <w:t>Magnesium (Mg)</w:t>
      </w:r>
    </w:p>
    <w:p w14:paraId="0AB24A6B" w14:textId="77777777" w:rsidR="00CB207C" w:rsidRDefault="00CB207C" w:rsidP="00CB207C">
      <w:pPr>
        <w:spacing w:after="0"/>
      </w:pPr>
      <w:r>
        <w:t xml:space="preserve"> </w:t>
      </w:r>
    </w:p>
    <w:p w14:paraId="74DD9C65" w14:textId="7AAFC9A4" w:rsidR="00CB207C" w:rsidRDefault="00C73AB2" w:rsidP="00CB207C">
      <w:pPr>
        <w:spacing w:after="0"/>
      </w:pPr>
      <w:r>
        <w:t>Our</w:t>
      </w:r>
      <w:r w:rsidR="00CB207C">
        <w:t xml:space="preserve"> </w:t>
      </w:r>
      <w:r w:rsidR="0032526C">
        <w:t>current</w:t>
      </w:r>
      <w:r w:rsidR="00CB207C">
        <w:t xml:space="preserve"> body is made of relatively common earthly elements.  Will the next spirit-powered body be made of the same stuff or </w:t>
      </w:r>
      <w:r w:rsidR="00DC39C7">
        <w:t xml:space="preserve">also </w:t>
      </w:r>
      <w:r w:rsidR="00CB207C">
        <w:t xml:space="preserve">… heavenly elements - ones </w:t>
      </w:r>
      <w:r w:rsidR="005424D8">
        <w:t xml:space="preserve">yet </w:t>
      </w:r>
      <w:r w:rsidR="00CB207C">
        <w:t xml:space="preserve">unknown to us.  </w:t>
      </w:r>
      <w:r w:rsidR="003D6B28">
        <w:t>“Rare Heavenly Minerals</w:t>
      </w:r>
      <w:r w:rsidR="007D3A70">
        <w:t xml:space="preserve">”?  </w:t>
      </w:r>
      <w:r w:rsidR="00CB207C">
        <w:t xml:space="preserve">Skin from Saturn?  Veins from Venus?  Muscles from Mars?  Shoulders from Sirius?  Joints from Jupiter?  (Don’t ask about Uranus!)       </w:t>
      </w:r>
    </w:p>
    <w:p w14:paraId="74C5D15D" w14:textId="77777777" w:rsidR="00CB207C" w:rsidRDefault="00CB207C" w:rsidP="00CB207C">
      <w:pPr>
        <w:spacing w:after="0"/>
      </w:pPr>
    </w:p>
    <w:p w14:paraId="63FDD498" w14:textId="6F61713B" w:rsidR="00CB207C" w:rsidRDefault="00CB207C" w:rsidP="00CB207C">
      <w:pPr>
        <w:spacing w:after="0"/>
      </w:pPr>
      <w:r>
        <w:t xml:space="preserve">Could it be when Christ returns, he brings the heavenly “clay” for our new spiritual “vessels”?  Could it be that these new materials combined with our new spiritual “powerplant” propel our bodies to break their previous restraints?  </w:t>
      </w:r>
      <w:r w:rsidR="004349EA">
        <w:t>Supersonic</w:t>
      </w:r>
      <w:r>
        <w:t xml:space="preserve"> travel</w:t>
      </w:r>
      <w:r w:rsidR="00DD5FE1">
        <w:t>?</w:t>
      </w:r>
      <w:r>
        <w:t xml:space="preserve"> Almost instantaneous bodily decomposition and ‘</w:t>
      </w:r>
      <w:proofErr w:type="spellStart"/>
      <w:r>
        <w:t>recomposition</w:t>
      </w:r>
      <w:proofErr w:type="spellEnd"/>
      <w:r>
        <w:t>’</w:t>
      </w:r>
      <w:r w:rsidR="004349EA">
        <w:t xml:space="preserve">?  </w:t>
      </w:r>
      <w:r w:rsidR="002E3CF0">
        <w:t xml:space="preserve">Seemingly instantaneous </w:t>
      </w:r>
      <w:r>
        <w:t xml:space="preserve">transport?  Surprising strength? Amazing brain?  No more warts or farts?!  </w:t>
      </w:r>
    </w:p>
    <w:p w14:paraId="1BD1B625" w14:textId="77777777" w:rsidR="00CB207C" w:rsidRDefault="00CB207C" w:rsidP="00CB207C">
      <w:pPr>
        <w:spacing w:after="0"/>
      </w:pPr>
    </w:p>
    <w:p w14:paraId="574564A2" w14:textId="77777777" w:rsidR="00CB207C" w:rsidRDefault="00CB207C" w:rsidP="00CB207C">
      <w:pPr>
        <w:spacing w:after="0"/>
      </w:pPr>
      <w:r>
        <w:tab/>
        <w:t>1 Cor. 2:9</w:t>
      </w:r>
    </w:p>
    <w:p w14:paraId="1C3287BA" w14:textId="77777777" w:rsidR="00CB207C" w:rsidRDefault="00CB207C" w:rsidP="00CB207C">
      <w:pPr>
        <w:spacing w:after="0"/>
        <w:ind w:left="720"/>
      </w:pPr>
      <w:r w:rsidRPr="00BB17F8">
        <w:t>But as it is written, Things that no eye has seen, and no ear has heard, and which have not come up into the heart of man, God prepared those things for those who love him.</w:t>
      </w:r>
    </w:p>
    <w:p w14:paraId="598D9B1F" w14:textId="77777777" w:rsidR="00CB207C" w:rsidRDefault="00CB207C" w:rsidP="00CB207C">
      <w:pPr>
        <w:spacing w:after="0"/>
      </w:pPr>
    </w:p>
    <w:p w14:paraId="2884E914" w14:textId="77777777" w:rsidR="00CB207C" w:rsidRDefault="00CB207C" w:rsidP="00CB207C">
      <w:pPr>
        <w:spacing w:after="0"/>
      </w:pPr>
      <w:r>
        <w:t xml:space="preserve">What unknown wonders await those graced by God!  </w:t>
      </w:r>
    </w:p>
    <w:p w14:paraId="0DEE5E90" w14:textId="77777777" w:rsidR="00CB207C" w:rsidRDefault="00CB207C" w:rsidP="00CB207C">
      <w:pPr>
        <w:spacing w:after="0"/>
      </w:pPr>
    </w:p>
    <w:p w14:paraId="0CAE79EE" w14:textId="77777777" w:rsidR="00CB207C" w:rsidRDefault="00CB207C" w:rsidP="00CB207C">
      <w:pPr>
        <w:spacing w:after="0"/>
      </w:pPr>
      <w:r>
        <w:tab/>
        <w:t>1 Cor. 15:54-57</w:t>
      </w:r>
    </w:p>
    <w:p w14:paraId="1C885B1B" w14:textId="77777777" w:rsidR="00CB207C" w:rsidRDefault="00CB207C" w:rsidP="00CB207C">
      <w:pPr>
        <w:spacing w:after="0"/>
        <w:ind w:left="720"/>
      </w:pPr>
      <w:r>
        <w:t>Now when this corruptible puts on incorruptibility, and this mortal puts on immortality, then the word that has been written will be brought to pass: Death has been swallowed up in victory.</w:t>
      </w:r>
    </w:p>
    <w:p w14:paraId="361BE4C4" w14:textId="77777777" w:rsidR="00CB207C" w:rsidRDefault="00CB207C" w:rsidP="00CB207C">
      <w:pPr>
        <w:spacing w:after="0"/>
      </w:pPr>
      <w:r>
        <w:t xml:space="preserve"> </w:t>
      </w:r>
      <w:r>
        <w:tab/>
        <w:t>O Death, where is your victory? O Death, where is your sting?</w:t>
      </w:r>
    </w:p>
    <w:p w14:paraId="6723F164" w14:textId="77777777" w:rsidR="00CB207C" w:rsidRDefault="00CB207C" w:rsidP="00CB207C">
      <w:pPr>
        <w:spacing w:after="0"/>
      </w:pPr>
      <w:r>
        <w:tab/>
        <w:t>The sting of death is sin, and the power of sin comes from the law,</w:t>
      </w:r>
    </w:p>
    <w:p w14:paraId="68F08063" w14:textId="77777777" w:rsidR="00CB207C" w:rsidRDefault="00CB207C" w:rsidP="00CB207C">
      <w:pPr>
        <w:spacing w:after="0"/>
      </w:pPr>
      <w:r>
        <w:tab/>
        <w:t>but thanks be to God, who gives us the victory through our Lord Jesus Christ.</w:t>
      </w:r>
    </w:p>
    <w:p w14:paraId="6D7A47DA" w14:textId="77777777" w:rsidR="00CB207C" w:rsidRDefault="00CB207C" w:rsidP="00CB207C">
      <w:pPr>
        <w:spacing w:after="0"/>
      </w:pPr>
    </w:p>
    <w:p w14:paraId="072379FF" w14:textId="77777777" w:rsidR="00CB207C" w:rsidRPr="00B35E40" w:rsidRDefault="00CB207C" w:rsidP="00CB207C">
      <w:pPr>
        <w:spacing w:after="0"/>
        <w:jc w:val="center"/>
        <w:rPr>
          <w:sz w:val="28"/>
          <w:szCs w:val="28"/>
        </w:rPr>
      </w:pPr>
      <w:r w:rsidRPr="00B35E40">
        <w:rPr>
          <w:sz w:val="28"/>
          <w:szCs w:val="28"/>
        </w:rPr>
        <w:t>Gifts and Rewards</w:t>
      </w:r>
    </w:p>
    <w:p w14:paraId="770BF297" w14:textId="77777777" w:rsidR="00CB207C" w:rsidRDefault="00CB207C" w:rsidP="00CB207C">
      <w:pPr>
        <w:spacing w:after="0"/>
      </w:pPr>
    </w:p>
    <w:p w14:paraId="20668B96" w14:textId="32C73FBC" w:rsidR="00CB207C" w:rsidRDefault="00CB207C" w:rsidP="00CB207C">
      <w:pPr>
        <w:spacing w:after="0"/>
      </w:pPr>
      <w:r>
        <w:t xml:space="preserve">One of the greatest lessons </w:t>
      </w:r>
      <w:r w:rsidR="00B5123E">
        <w:t xml:space="preserve">we </w:t>
      </w:r>
      <w:r>
        <w:t xml:space="preserve">Christians must learn is that all good things are a gift from God.  Can </w:t>
      </w:r>
      <w:proofErr w:type="gramStart"/>
      <w:r>
        <w:t>we ‘earn’</w:t>
      </w:r>
      <w:proofErr w:type="gramEnd"/>
      <w:r>
        <w:t xml:space="preserve"> a new spirit-powered body?  Can we ‘deserve’ eternal life?  Can we achieve a pardon from the ultimate enemy of humanity, death?  Are you kidding?  All these things are so beyond us it’s absurd!  God “</w:t>
      </w:r>
      <w:r w:rsidRPr="00043E38">
        <w:rPr>
          <w:u w:val="single"/>
        </w:rPr>
        <w:t>gives</w:t>
      </w:r>
      <w:r>
        <w:t xml:space="preserve"> us the victory”.  It’s a gift.  And as we realize this, we cease striving and start going with God’s flow – His plan from the beginning – the “Family Plan” – His Family.  We are walk-on cast members of his family movies, that perhaps He will one day proudly project on the clouds for all to see.  We are blessed members of the </w:t>
      </w:r>
      <w:r w:rsidR="009726B3">
        <w:t>C</w:t>
      </w:r>
      <w:r>
        <w:t xml:space="preserve">hurch of </w:t>
      </w:r>
      <w:r w:rsidR="009726B3">
        <w:t>G</w:t>
      </w:r>
      <w:r>
        <w:t>race, Christ’s gathering of those who looked to him.  We are saved, not by the skin of our teeth, but by the skin of Christ’s flesh that was beaten in our place and restored by his</w:t>
      </w:r>
      <w:r w:rsidR="00C6285C">
        <w:t xml:space="preserve"> (</w:t>
      </w:r>
      <w:r>
        <w:t>and our</w:t>
      </w:r>
      <w:r w:rsidR="00C6285C">
        <w:t>)</w:t>
      </w:r>
      <w:r>
        <w:t xml:space="preserve"> Father.  This current life is a gift to us.  The next life will also be a gift to us.  But our rewards in the next life are not a gift, but a bountiful return to us as we live </w:t>
      </w:r>
      <w:r w:rsidR="005F22EC">
        <w:t xml:space="preserve">and work </w:t>
      </w:r>
      <w:r w:rsidR="009F35AD">
        <w:t xml:space="preserve">now </w:t>
      </w:r>
      <w:r w:rsidR="006F6014">
        <w:t xml:space="preserve">as a </w:t>
      </w:r>
      <w:r>
        <w:t xml:space="preserve">reflection of His grace toward us.  </w:t>
      </w:r>
    </w:p>
    <w:p w14:paraId="1905AF5E" w14:textId="77777777" w:rsidR="00CB207C" w:rsidRDefault="00CB207C" w:rsidP="00CB207C">
      <w:pPr>
        <w:spacing w:after="0"/>
      </w:pPr>
    </w:p>
    <w:p w14:paraId="0A2573A1" w14:textId="77777777" w:rsidR="00CB207C" w:rsidRDefault="00CB207C" w:rsidP="00CB207C">
      <w:pPr>
        <w:spacing w:after="0"/>
      </w:pPr>
      <w:r>
        <w:tab/>
        <w:t>1 Cor. 15:58</w:t>
      </w:r>
    </w:p>
    <w:p w14:paraId="59D1B018" w14:textId="77777777" w:rsidR="00CB207C" w:rsidRDefault="00CB207C" w:rsidP="00CB207C">
      <w:pPr>
        <w:spacing w:after="0"/>
        <w:ind w:left="720"/>
      </w:pPr>
      <w:r>
        <w:t xml:space="preserve">So then, my beloved brothers and sisters, be </w:t>
      </w:r>
      <w:bookmarkStart w:id="2" w:name="_Hlk217377594"/>
      <w:r>
        <w:t>steadfast, unmovable, always abounding in the work of the Lord,</w:t>
      </w:r>
      <w:bookmarkEnd w:id="2"/>
      <w:r>
        <w:t xml:space="preserve"> knowing that your labor in the Lord is not in vain.</w:t>
      </w:r>
    </w:p>
    <w:p w14:paraId="5C5D62EE" w14:textId="77777777" w:rsidR="00CB207C" w:rsidRDefault="00CB207C" w:rsidP="00CB207C">
      <w:pPr>
        <w:spacing w:after="0"/>
      </w:pPr>
      <w:r>
        <w:t xml:space="preserve"> </w:t>
      </w:r>
    </w:p>
    <w:p w14:paraId="68517646" w14:textId="77777777" w:rsidR="008432BB" w:rsidRDefault="00C73AB2" w:rsidP="00EE4A2E">
      <w:pPr>
        <w:spacing w:after="0"/>
      </w:pPr>
      <w:r>
        <w:t>C</w:t>
      </w:r>
      <w:r w:rsidR="00CB207C">
        <w:t xml:space="preserve">hapter </w:t>
      </w:r>
      <w:r>
        <w:t xml:space="preserve">15 </w:t>
      </w:r>
      <w:r w:rsidR="00CB207C">
        <w:t xml:space="preserve">began with the questions, “Are the dead raised?” and “Is there life after death?”  Those questions have been convincingly answered, “Yes!”  The chapter ends with the </w:t>
      </w:r>
      <w:r>
        <w:t xml:space="preserve">implied </w:t>
      </w:r>
      <w:r w:rsidR="00CB207C">
        <w:t xml:space="preserve">question, “Are there rewards in eternity?”  </w:t>
      </w:r>
      <w:r w:rsidR="008432BB">
        <w:t xml:space="preserve">The Bible couldn’t be clearer.  </w:t>
      </w:r>
    </w:p>
    <w:p w14:paraId="0401B687" w14:textId="77777777" w:rsidR="008432BB" w:rsidRDefault="008432BB" w:rsidP="00EE4A2E">
      <w:pPr>
        <w:spacing w:after="0"/>
      </w:pPr>
    </w:p>
    <w:p w14:paraId="33185A28" w14:textId="77777777" w:rsidR="00221EC9" w:rsidRDefault="00E80BF7" w:rsidP="00EE4A2E">
      <w:pPr>
        <w:spacing w:after="0"/>
      </w:pPr>
      <w:r>
        <w:tab/>
        <w:t>Rom</w:t>
      </w:r>
      <w:r w:rsidR="00D623D7">
        <w:t>.</w:t>
      </w:r>
      <w:r>
        <w:t xml:space="preserve"> 14:1</w:t>
      </w:r>
      <w:r w:rsidR="00221EC9">
        <w:t>1,12</w:t>
      </w:r>
    </w:p>
    <w:p w14:paraId="093D9877" w14:textId="29D854DB" w:rsidR="00221EC9" w:rsidRDefault="00221EC9" w:rsidP="00221EC9">
      <w:pPr>
        <w:spacing w:after="0"/>
        <w:ind w:left="720"/>
      </w:pPr>
      <w:r>
        <w:t>For it is written, As I live, says the Lord, every knee will bow to me, and every tongue will confess to God.</w:t>
      </w:r>
    </w:p>
    <w:p w14:paraId="22ACF2C7" w14:textId="48655AED" w:rsidR="00221EC9" w:rsidRDefault="00221EC9" w:rsidP="00221EC9">
      <w:pPr>
        <w:spacing w:after="0"/>
      </w:pPr>
      <w:r>
        <w:t xml:space="preserve"> </w:t>
      </w:r>
      <w:r>
        <w:tab/>
      </w:r>
      <w:proofErr w:type="gramStart"/>
      <w:r>
        <w:t>So</w:t>
      </w:r>
      <w:proofErr w:type="gramEnd"/>
      <w:r>
        <w:t xml:space="preserve"> then each of us will give an account of himself to God.</w:t>
      </w:r>
    </w:p>
    <w:p w14:paraId="0E67125B" w14:textId="5FEA8413" w:rsidR="00E80BF7" w:rsidRDefault="008432BB" w:rsidP="00EE4A2E">
      <w:pPr>
        <w:spacing w:after="0"/>
      </w:pPr>
      <w:r>
        <w:lastRenderedPageBreak/>
        <w:tab/>
      </w:r>
    </w:p>
    <w:p w14:paraId="344ACEB9" w14:textId="70F916B8" w:rsidR="00D623D7" w:rsidRDefault="00721D3A" w:rsidP="00EE4A2E">
      <w:pPr>
        <w:spacing w:after="0"/>
      </w:pPr>
      <w:r>
        <w:t xml:space="preserve">Every person </w:t>
      </w:r>
      <w:r w:rsidR="00F756DB">
        <w:t xml:space="preserve">who </w:t>
      </w:r>
      <w:r>
        <w:t xml:space="preserve">was given the gift of life from God </w:t>
      </w:r>
      <w:r w:rsidR="00F756DB">
        <w:t xml:space="preserve">will </w:t>
      </w:r>
      <w:r w:rsidR="00875D7D">
        <w:t xml:space="preserve">answer to Him </w:t>
      </w:r>
      <w:r w:rsidR="009A3352">
        <w:t xml:space="preserve">for </w:t>
      </w:r>
      <w:r w:rsidR="00875D7D">
        <w:t xml:space="preserve">what they did with </w:t>
      </w:r>
      <w:r w:rsidR="002E6901">
        <w:t xml:space="preserve">that gift.  </w:t>
      </w:r>
      <w:r w:rsidR="00481D7D">
        <w:t xml:space="preserve">The Church of Grace – those saved by Christ from Pentecost to the Rapture – will not be </w:t>
      </w:r>
      <w:r w:rsidR="004F10EC">
        <w:t>judged</w:t>
      </w:r>
      <w:r w:rsidR="00481D7D">
        <w:t xml:space="preserve"> </w:t>
      </w:r>
      <w:r w:rsidR="005F28BD">
        <w:t xml:space="preserve">for </w:t>
      </w:r>
      <w:r w:rsidR="00944B3C">
        <w:t xml:space="preserve">sins and </w:t>
      </w:r>
      <w:r w:rsidR="005F28BD">
        <w:t xml:space="preserve">eternal death because Jesus took that </w:t>
      </w:r>
      <w:r w:rsidR="004E18F1">
        <w:t>judgment</w:t>
      </w:r>
      <w:r w:rsidR="005F28BD">
        <w:t xml:space="preserve"> in</w:t>
      </w:r>
      <w:r w:rsidR="00944B3C">
        <w:t xml:space="preserve"> our place</w:t>
      </w:r>
      <w:r w:rsidR="005F28BD">
        <w:t>.  Praise God</w:t>
      </w:r>
      <w:r w:rsidR="00213089">
        <w:t xml:space="preserve">!  </w:t>
      </w:r>
      <w:r w:rsidR="00BA1FF1">
        <w:t>Nevertheless,</w:t>
      </w:r>
      <w:r w:rsidR="004F10EC">
        <w:t xml:space="preserve"> </w:t>
      </w:r>
      <w:r w:rsidR="00213089">
        <w:t xml:space="preserve">we will still answer for our lives for </w:t>
      </w:r>
      <w:r w:rsidR="005834CA">
        <w:t xml:space="preserve">good </w:t>
      </w:r>
      <w:proofErr w:type="gramStart"/>
      <w:r w:rsidR="005834CA">
        <w:t>works</w:t>
      </w:r>
      <w:proofErr w:type="gramEnd"/>
      <w:r w:rsidR="005834CA">
        <w:t xml:space="preserve"> and </w:t>
      </w:r>
      <w:r w:rsidR="00213089">
        <w:t>rewards</w:t>
      </w:r>
      <w:r w:rsidR="004E18F1">
        <w:t xml:space="preserve">.  </w:t>
      </w:r>
    </w:p>
    <w:p w14:paraId="32B06DCE" w14:textId="77777777" w:rsidR="00E80BF7" w:rsidRDefault="00E80BF7" w:rsidP="00EE4A2E">
      <w:pPr>
        <w:spacing w:after="0"/>
      </w:pPr>
    </w:p>
    <w:p w14:paraId="7202D6F4" w14:textId="40F97B71" w:rsidR="008F064A" w:rsidRDefault="004E18F1" w:rsidP="00EE4A2E">
      <w:pPr>
        <w:spacing w:after="0"/>
      </w:pPr>
      <w:r>
        <w:tab/>
      </w:r>
      <w:r w:rsidR="006B51A5">
        <w:t xml:space="preserve">2 Cor, </w:t>
      </w:r>
      <w:r w:rsidR="008F064A">
        <w:t>5:10</w:t>
      </w:r>
    </w:p>
    <w:p w14:paraId="0A16E59D" w14:textId="5114C563" w:rsidR="008432BB" w:rsidRDefault="008F064A" w:rsidP="008F064A">
      <w:pPr>
        <w:spacing w:after="0"/>
        <w:ind w:left="720"/>
      </w:pPr>
      <w:r w:rsidRPr="008F064A">
        <w:t>For we must all appear and be exposed before the judgment seat of Christ,</w:t>
      </w:r>
      <w:r>
        <w:t xml:space="preserve"> </w:t>
      </w:r>
      <w:r w:rsidRPr="008F064A">
        <w:t>so that each one may be repaid for the things done in the body, according to what he has made a practice of doing, whether good or evil.</w:t>
      </w:r>
      <w:r w:rsidR="008432BB">
        <w:t xml:space="preserve">  </w:t>
      </w:r>
    </w:p>
    <w:p w14:paraId="04CB1F75" w14:textId="77777777" w:rsidR="008432BB" w:rsidRDefault="008432BB" w:rsidP="00EE4A2E">
      <w:pPr>
        <w:spacing w:after="0"/>
      </w:pPr>
    </w:p>
    <w:p w14:paraId="686A6919" w14:textId="77777777" w:rsidR="001448DB" w:rsidRDefault="005834CA" w:rsidP="00EE4A2E">
      <w:pPr>
        <w:spacing w:after="0"/>
      </w:pPr>
      <w:r>
        <w:t xml:space="preserve">Will we have rewards?  </w:t>
      </w:r>
      <w:r w:rsidR="00CB207C">
        <w:t>Only</w:t>
      </w:r>
      <w:r w:rsidR="00BA1FF1">
        <w:t xml:space="preserve"> </w:t>
      </w:r>
      <w:r w:rsidR="00A10398">
        <w:t xml:space="preserve">God and </w:t>
      </w:r>
      <w:r w:rsidR="00BA1FF1">
        <w:t>each of us</w:t>
      </w:r>
      <w:r w:rsidR="004B3964">
        <w:t xml:space="preserve"> </w:t>
      </w:r>
      <w:r w:rsidR="00CB207C">
        <w:t xml:space="preserve">can answer that </w:t>
      </w:r>
      <w:r w:rsidR="00910CAE">
        <w:t xml:space="preserve">question </w:t>
      </w:r>
      <w:r w:rsidR="007C5A09">
        <w:t xml:space="preserve">for </w:t>
      </w:r>
      <w:r w:rsidR="00CB207C">
        <w:t>ourselves.  For those who aren’t “steadfast, unmovable, always abounding in the work of the Lord” the answer is “No”.  For those who “</w:t>
      </w:r>
      <w:r w:rsidR="00CB207C" w:rsidRPr="00910CAE">
        <w:rPr>
          <w:u w:val="single"/>
        </w:rPr>
        <w:t>some</w:t>
      </w:r>
      <w:r w:rsidR="00CB207C">
        <w:t>time do the work of the Lord”, the answer is “</w:t>
      </w:r>
      <w:r w:rsidR="00CB207C" w:rsidRPr="00910CAE">
        <w:rPr>
          <w:u w:val="single"/>
        </w:rPr>
        <w:t>some</w:t>
      </w:r>
      <w:r w:rsidR="00CB207C">
        <w:t xml:space="preserve"> rewards”.  For those who are “steadfast, unmovable, always </w:t>
      </w:r>
      <w:r w:rsidR="00CB207C" w:rsidRPr="00F51DED">
        <w:rPr>
          <w:u w:val="single"/>
        </w:rPr>
        <w:t xml:space="preserve">abounding </w:t>
      </w:r>
      <w:r w:rsidR="00CB207C">
        <w:t>in the work of the Lord” the answer is “</w:t>
      </w:r>
      <w:r w:rsidR="00CB207C" w:rsidRPr="00F51DED">
        <w:rPr>
          <w:u w:val="single"/>
        </w:rPr>
        <w:t>abounding</w:t>
      </w:r>
      <w:r w:rsidR="00CB207C">
        <w:t xml:space="preserve"> rewards”.   </w:t>
      </w:r>
      <w:r w:rsidR="00C73AB2">
        <w:t xml:space="preserve">God’s will </w:t>
      </w:r>
      <w:proofErr w:type="gramStart"/>
      <w:r w:rsidR="00C73AB2">
        <w:t>is</w:t>
      </w:r>
      <w:proofErr w:type="gramEnd"/>
      <w:r w:rsidR="00C73AB2">
        <w:t xml:space="preserve"> for each of us to “win the lottery”</w:t>
      </w:r>
      <w:r w:rsidR="002C510D">
        <w:t xml:space="preserve"> – to shine brightly for eternity by living for Christ fully</w:t>
      </w:r>
      <w:r w:rsidR="004B3964">
        <w:t xml:space="preserve"> now</w:t>
      </w:r>
      <w:r w:rsidR="002C510D">
        <w:t xml:space="preserve">.  </w:t>
      </w:r>
    </w:p>
    <w:p w14:paraId="494EB31B" w14:textId="77777777" w:rsidR="001448DB" w:rsidRDefault="001448DB" w:rsidP="00EE4A2E">
      <w:pPr>
        <w:spacing w:after="0"/>
      </w:pPr>
    </w:p>
    <w:p w14:paraId="710A8A1E" w14:textId="6F006747" w:rsidR="00CB207C" w:rsidRDefault="002C510D" w:rsidP="00EE4A2E">
      <w:pPr>
        <w:spacing w:after="0"/>
      </w:pPr>
      <w:r>
        <w:t xml:space="preserve">The </w:t>
      </w:r>
      <w:r w:rsidR="001448DB">
        <w:t xml:space="preserve">only </w:t>
      </w:r>
      <w:r>
        <w:t xml:space="preserve">question </w:t>
      </w:r>
      <w:r w:rsidR="001448DB">
        <w:t xml:space="preserve">left </w:t>
      </w:r>
      <w:r>
        <w:t>is, “What</w:t>
      </w:r>
      <w:r w:rsidR="00957C20">
        <w:t xml:space="preserve"> do we want</w:t>
      </w:r>
      <w:r>
        <w:t xml:space="preserve">?”  </w:t>
      </w:r>
    </w:p>
    <w:p w14:paraId="2A9D924C" w14:textId="77777777" w:rsidR="00CB207C" w:rsidRDefault="00CB207C"/>
    <w:sectPr w:rsidR="00CB2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E08B3"/>
    <w:multiLevelType w:val="hybridMultilevel"/>
    <w:tmpl w:val="17E042B6"/>
    <w:lvl w:ilvl="0" w:tplc="53705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252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7C"/>
    <w:rsid w:val="0000332C"/>
    <w:rsid w:val="00007BDF"/>
    <w:rsid w:val="00016D89"/>
    <w:rsid w:val="00017806"/>
    <w:rsid w:val="0003677A"/>
    <w:rsid w:val="000378AE"/>
    <w:rsid w:val="000404D7"/>
    <w:rsid w:val="00042B12"/>
    <w:rsid w:val="00043E38"/>
    <w:rsid w:val="0005527F"/>
    <w:rsid w:val="0005568E"/>
    <w:rsid w:val="000649F2"/>
    <w:rsid w:val="000663D9"/>
    <w:rsid w:val="00066CE1"/>
    <w:rsid w:val="00071F98"/>
    <w:rsid w:val="000738BE"/>
    <w:rsid w:val="000740C6"/>
    <w:rsid w:val="00080AA9"/>
    <w:rsid w:val="00085D28"/>
    <w:rsid w:val="00095610"/>
    <w:rsid w:val="000972A8"/>
    <w:rsid w:val="000A0127"/>
    <w:rsid w:val="000A0799"/>
    <w:rsid w:val="000A0C2D"/>
    <w:rsid w:val="000A1192"/>
    <w:rsid w:val="000A6003"/>
    <w:rsid w:val="000A7D65"/>
    <w:rsid w:val="000B2F1E"/>
    <w:rsid w:val="000C3B4A"/>
    <w:rsid w:val="000C504A"/>
    <w:rsid w:val="000C67E7"/>
    <w:rsid w:val="000C7C67"/>
    <w:rsid w:val="000D5E76"/>
    <w:rsid w:val="000D74D3"/>
    <w:rsid w:val="000F0754"/>
    <w:rsid w:val="000F26E5"/>
    <w:rsid w:val="000F46B9"/>
    <w:rsid w:val="00110C98"/>
    <w:rsid w:val="0011293F"/>
    <w:rsid w:val="00112C2C"/>
    <w:rsid w:val="00121E60"/>
    <w:rsid w:val="00123896"/>
    <w:rsid w:val="00126272"/>
    <w:rsid w:val="001305E0"/>
    <w:rsid w:val="00131DE3"/>
    <w:rsid w:val="00135128"/>
    <w:rsid w:val="001413AC"/>
    <w:rsid w:val="00142E2B"/>
    <w:rsid w:val="00143211"/>
    <w:rsid w:val="001448DB"/>
    <w:rsid w:val="00145D66"/>
    <w:rsid w:val="00146A0E"/>
    <w:rsid w:val="001509F5"/>
    <w:rsid w:val="00152C6C"/>
    <w:rsid w:val="00161449"/>
    <w:rsid w:val="00161D31"/>
    <w:rsid w:val="00163370"/>
    <w:rsid w:val="00170E44"/>
    <w:rsid w:val="00172B41"/>
    <w:rsid w:val="001812D7"/>
    <w:rsid w:val="001865E4"/>
    <w:rsid w:val="001901F3"/>
    <w:rsid w:val="00191FE8"/>
    <w:rsid w:val="00193145"/>
    <w:rsid w:val="001A1343"/>
    <w:rsid w:val="001A38B8"/>
    <w:rsid w:val="001A6C87"/>
    <w:rsid w:val="001B0A6F"/>
    <w:rsid w:val="001B503C"/>
    <w:rsid w:val="001B5320"/>
    <w:rsid w:val="001B6DCF"/>
    <w:rsid w:val="001C795A"/>
    <w:rsid w:val="001D45C6"/>
    <w:rsid w:val="001D4675"/>
    <w:rsid w:val="001D6EBB"/>
    <w:rsid w:val="001E2AE7"/>
    <w:rsid w:val="001F080A"/>
    <w:rsid w:val="002075E2"/>
    <w:rsid w:val="002112C2"/>
    <w:rsid w:val="00212086"/>
    <w:rsid w:val="00213089"/>
    <w:rsid w:val="0022089C"/>
    <w:rsid w:val="00220FB6"/>
    <w:rsid w:val="00221EC9"/>
    <w:rsid w:val="002223AD"/>
    <w:rsid w:val="002240F0"/>
    <w:rsid w:val="00224C7B"/>
    <w:rsid w:val="002259DA"/>
    <w:rsid w:val="0022671B"/>
    <w:rsid w:val="00227AE9"/>
    <w:rsid w:val="00227BE2"/>
    <w:rsid w:val="00232D50"/>
    <w:rsid w:val="00232D6C"/>
    <w:rsid w:val="002413DC"/>
    <w:rsid w:val="002516C4"/>
    <w:rsid w:val="002531B5"/>
    <w:rsid w:val="002549F2"/>
    <w:rsid w:val="0025546D"/>
    <w:rsid w:val="0025764F"/>
    <w:rsid w:val="002701AE"/>
    <w:rsid w:val="00280754"/>
    <w:rsid w:val="00284980"/>
    <w:rsid w:val="00285951"/>
    <w:rsid w:val="00286496"/>
    <w:rsid w:val="00292DE5"/>
    <w:rsid w:val="002933FE"/>
    <w:rsid w:val="00295299"/>
    <w:rsid w:val="00297E84"/>
    <w:rsid w:val="002B03BD"/>
    <w:rsid w:val="002B0424"/>
    <w:rsid w:val="002B1C2F"/>
    <w:rsid w:val="002B1C83"/>
    <w:rsid w:val="002C510D"/>
    <w:rsid w:val="002C742E"/>
    <w:rsid w:val="002D3BF2"/>
    <w:rsid w:val="002E3CF0"/>
    <w:rsid w:val="002E6901"/>
    <w:rsid w:val="002E715D"/>
    <w:rsid w:val="002E7760"/>
    <w:rsid w:val="002F1DCE"/>
    <w:rsid w:val="002F5781"/>
    <w:rsid w:val="002F789D"/>
    <w:rsid w:val="003020CF"/>
    <w:rsid w:val="00303C5A"/>
    <w:rsid w:val="00310E52"/>
    <w:rsid w:val="0031496A"/>
    <w:rsid w:val="00316474"/>
    <w:rsid w:val="003165B9"/>
    <w:rsid w:val="0032452D"/>
    <w:rsid w:val="0032526C"/>
    <w:rsid w:val="0033746C"/>
    <w:rsid w:val="00337C1D"/>
    <w:rsid w:val="00342746"/>
    <w:rsid w:val="003446C8"/>
    <w:rsid w:val="00344D5F"/>
    <w:rsid w:val="00346D71"/>
    <w:rsid w:val="0034769A"/>
    <w:rsid w:val="003504FB"/>
    <w:rsid w:val="003509F5"/>
    <w:rsid w:val="00353AFB"/>
    <w:rsid w:val="00354A35"/>
    <w:rsid w:val="00355956"/>
    <w:rsid w:val="00357AAE"/>
    <w:rsid w:val="003606EB"/>
    <w:rsid w:val="00364C8A"/>
    <w:rsid w:val="003672D1"/>
    <w:rsid w:val="00367C34"/>
    <w:rsid w:val="003718A5"/>
    <w:rsid w:val="00371DB3"/>
    <w:rsid w:val="00377828"/>
    <w:rsid w:val="003814CD"/>
    <w:rsid w:val="00382987"/>
    <w:rsid w:val="00385407"/>
    <w:rsid w:val="00394811"/>
    <w:rsid w:val="00394CEB"/>
    <w:rsid w:val="00395A25"/>
    <w:rsid w:val="003A0AF9"/>
    <w:rsid w:val="003A17E5"/>
    <w:rsid w:val="003A2EB6"/>
    <w:rsid w:val="003A564D"/>
    <w:rsid w:val="003C7981"/>
    <w:rsid w:val="003D11CD"/>
    <w:rsid w:val="003D2031"/>
    <w:rsid w:val="003D4ADA"/>
    <w:rsid w:val="003D578C"/>
    <w:rsid w:val="003D58BE"/>
    <w:rsid w:val="003D63BF"/>
    <w:rsid w:val="003D6B28"/>
    <w:rsid w:val="003D71D8"/>
    <w:rsid w:val="003E1CF9"/>
    <w:rsid w:val="003E7DB6"/>
    <w:rsid w:val="003F06B6"/>
    <w:rsid w:val="003F1DF8"/>
    <w:rsid w:val="003F70D1"/>
    <w:rsid w:val="00400428"/>
    <w:rsid w:val="0040131A"/>
    <w:rsid w:val="004014C5"/>
    <w:rsid w:val="00402AC3"/>
    <w:rsid w:val="00404108"/>
    <w:rsid w:val="00405761"/>
    <w:rsid w:val="00426BB0"/>
    <w:rsid w:val="004270AE"/>
    <w:rsid w:val="00430F6F"/>
    <w:rsid w:val="00434232"/>
    <w:rsid w:val="004349EA"/>
    <w:rsid w:val="00442956"/>
    <w:rsid w:val="00444155"/>
    <w:rsid w:val="004450D7"/>
    <w:rsid w:val="004468A6"/>
    <w:rsid w:val="00462258"/>
    <w:rsid w:val="004639A6"/>
    <w:rsid w:val="0046429C"/>
    <w:rsid w:val="00465C5B"/>
    <w:rsid w:val="004667E0"/>
    <w:rsid w:val="00470830"/>
    <w:rsid w:val="00481D7D"/>
    <w:rsid w:val="004853C1"/>
    <w:rsid w:val="00486B0F"/>
    <w:rsid w:val="0049562D"/>
    <w:rsid w:val="0049640D"/>
    <w:rsid w:val="004A26B0"/>
    <w:rsid w:val="004A439A"/>
    <w:rsid w:val="004A4BFF"/>
    <w:rsid w:val="004A6E85"/>
    <w:rsid w:val="004B0807"/>
    <w:rsid w:val="004B3964"/>
    <w:rsid w:val="004B4C94"/>
    <w:rsid w:val="004B50A6"/>
    <w:rsid w:val="004C079E"/>
    <w:rsid w:val="004C3944"/>
    <w:rsid w:val="004C3B5B"/>
    <w:rsid w:val="004D5A40"/>
    <w:rsid w:val="004D602F"/>
    <w:rsid w:val="004D6228"/>
    <w:rsid w:val="004E18F1"/>
    <w:rsid w:val="004E1AC9"/>
    <w:rsid w:val="004E5A08"/>
    <w:rsid w:val="004E622E"/>
    <w:rsid w:val="004E745C"/>
    <w:rsid w:val="004F10EC"/>
    <w:rsid w:val="004F1F7B"/>
    <w:rsid w:val="004F401C"/>
    <w:rsid w:val="004F5AFB"/>
    <w:rsid w:val="004F752A"/>
    <w:rsid w:val="00500588"/>
    <w:rsid w:val="00505A1B"/>
    <w:rsid w:val="00507A50"/>
    <w:rsid w:val="00507BDA"/>
    <w:rsid w:val="00512E1F"/>
    <w:rsid w:val="00514298"/>
    <w:rsid w:val="00515483"/>
    <w:rsid w:val="0051723C"/>
    <w:rsid w:val="00517FAE"/>
    <w:rsid w:val="005203CD"/>
    <w:rsid w:val="005274BE"/>
    <w:rsid w:val="005301D4"/>
    <w:rsid w:val="005424D8"/>
    <w:rsid w:val="00543555"/>
    <w:rsid w:val="005473DF"/>
    <w:rsid w:val="00547A9F"/>
    <w:rsid w:val="00551F9C"/>
    <w:rsid w:val="00553AC2"/>
    <w:rsid w:val="00553B49"/>
    <w:rsid w:val="005608A8"/>
    <w:rsid w:val="00565DCD"/>
    <w:rsid w:val="00566909"/>
    <w:rsid w:val="00566991"/>
    <w:rsid w:val="005834CA"/>
    <w:rsid w:val="00583AB5"/>
    <w:rsid w:val="00591329"/>
    <w:rsid w:val="00596619"/>
    <w:rsid w:val="0059711C"/>
    <w:rsid w:val="0059767A"/>
    <w:rsid w:val="00597E23"/>
    <w:rsid w:val="005A2A53"/>
    <w:rsid w:val="005C21A5"/>
    <w:rsid w:val="005C2616"/>
    <w:rsid w:val="005C4262"/>
    <w:rsid w:val="005C6601"/>
    <w:rsid w:val="005D0035"/>
    <w:rsid w:val="005D14EA"/>
    <w:rsid w:val="005D5FA4"/>
    <w:rsid w:val="005E242C"/>
    <w:rsid w:val="005F22EC"/>
    <w:rsid w:val="005F28BD"/>
    <w:rsid w:val="005F7767"/>
    <w:rsid w:val="0061088A"/>
    <w:rsid w:val="00620CE6"/>
    <w:rsid w:val="00625F87"/>
    <w:rsid w:val="00631E93"/>
    <w:rsid w:val="006369C2"/>
    <w:rsid w:val="00641C37"/>
    <w:rsid w:val="00647F88"/>
    <w:rsid w:val="00653699"/>
    <w:rsid w:val="00657875"/>
    <w:rsid w:val="00665E70"/>
    <w:rsid w:val="00670D61"/>
    <w:rsid w:val="00670ECC"/>
    <w:rsid w:val="006818BD"/>
    <w:rsid w:val="0068349E"/>
    <w:rsid w:val="0068499F"/>
    <w:rsid w:val="00686842"/>
    <w:rsid w:val="00693233"/>
    <w:rsid w:val="00693B3B"/>
    <w:rsid w:val="00694342"/>
    <w:rsid w:val="0069690C"/>
    <w:rsid w:val="006A37C3"/>
    <w:rsid w:val="006B02B1"/>
    <w:rsid w:val="006B15C2"/>
    <w:rsid w:val="006B22A5"/>
    <w:rsid w:val="006B51A5"/>
    <w:rsid w:val="006B6BFE"/>
    <w:rsid w:val="006C1335"/>
    <w:rsid w:val="006C7F45"/>
    <w:rsid w:val="006E2CAA"/>
    <w:rsid w:val="006E64A1"/>
    <w:rsid w:val="006F5816"/>
    <w:rsid w:val="006F6014"/>
    <w:rsid w:val="00700D81"/>
    <w:rsid w:val="007010E1"/>
    <w:rsid w:val="00713EF2"/>
    <w:rsid w:val="00721D3A"/>
    <w:rsid w:val="0074070D"/>
    <w:rsid w:val="00744F86"/>
    <w:rsid w:val="00747767"/>
    <w:rsid w:val="0075523C"/>
    <w:rsid w:val="00760D15"/>
    <w:rsid w:val="00760FF0"/>
    <w:rsid w:val="00765D1C"/>
    <w:rsid w:val="00773ACD"/>
    <w:rsid w:val="00774C13"/>
    <w:rsid w:val="00780A16"/>
    <w:rsid w:val="0078172E"/>
    <w:rsid w:val="00785BA3"/>
    <w:rsid w:val="00787246"/>
    <w:rsid w:val="00787D91"/>
    <w:rsid w:val="00791F71"/>
    <w:rsid w:val="007954CB"/>
    <w:rsid w:val="007B71B8"/>
    <w:rsid w:val="007C49F8"/>
    <w:rsid w:val="007C5A09"/>
    <w:rsid w:val="007C65F9"/>
    <w:rsid w:val="007D3A70"/>
    <w:rsid w:val="007D67A6"/>
    <w:rsid w:val="007D72D5"/>
    <w:rsid w:val="007F705F"/>
    <w:rsid w:val="00804073"/>
    <w:rsid w:val="00805AE9"/>
    <w:rsid w:val="00817A6E"/>
    <w:rsid w:val="008222D9"/>
    <w:rsid w:val="00824210"/>
    <w:rsid w:val="0083025E"/>
    <w:rsid w:val="008336AE"/>
    <w:rsid w:val="00837007"/>
    <w:rsid w:val="00837F22"/>
    <w:rsid w:val="008422E5"/>
    <w:rsid w:val="008424F9"/>
    <w:rsid w:val="008432BB"/>
    <w:rsid w:val="00845168"/>
    <w:rsid w:val="00845446"/>
    <w:rsid w:val="00850CC1"/>
    <w:rsid w:val="008516E7"/>
    <w:rsid w:val="00851AF9"/>
    <w:rsid w:val="00851B2C"/>
    <w:rsid w:val="00851D36"/>
    <w:rsid w:val="00851E43"/>
    <w:rsid w:val="00852A53"/>
    <w:rsid w:val="00863C2E"/>
    <w:rsid w:val="00864D66"/>
    <w:rsid w:val="0087287F"/>
    <w:rsid w:val="0087516C"/>
    <w:rsid w:val="00875D7D"/>
    <w:rsid w:val="00880B26"/>
    <w:rsid w:val="00882AB3"/>
    <w:rsid w:val="00884BBF"/>
    <w:rsid w:val="008877A3"/>
    <w:rsid w:val="008877E5"/>
    <w:rsid w:val="00887CDD"/>
    <w:rsid w:val="00890B9C"/>
    <w:rsid w:val="00891C6B"/>
    <w:rsid w:val="0089459D"/>
    <w:rsid w:val="00895AE1"/>
    <w:rsid w:val="008A0064"/>
    <w:rsid w:val="008A043E"/>
    <w:rsid w:val="008B1CB4"/>
    <w:rsid w:val="008B7E17"/>
    <w:rsid w:val="008C0EB9"/>
    <w:rsid w:val="008C2A9F"/>
    <w:rsid w:val="008C3134"/>
    <w:rsid w:val="008C55AD"/>
    <w:rsid w:val="008C5859"/>
    <w:rsid w:val="008D5BEB"/>
    <w:rsid w:val="008E4CEE"/>
    <w:rsid w:val="008F064A"/>
    <w:rsid w:val="008F50C3"/>
    <w:rsid w:val="008F6516"/>
    <w:rsid w:val="008F6AD8"/>
    <w:rsid w:val="008F7749"/>
    <w:rsid w:val="00900C1F"/>
    <w:rsid w:val="00902266"/>
    <w:rsid w:val="00902F6C"/>
    <w:rsid w:val="0090706D"/>
    <w:rsid w:val="00910CAE"/>
    <w:rsid w:val="009112EC"/>
    <w:rsid w:val="00917443"/>
    <w:rsid w:val="00917587"/>
    <w:rsid w:val="00923984"/>
    <w:rsid w:val="009254A3"/>
    <w:rsid w:val="00926F59"/>
    <w:rsid w:val="0093146B"/>
    <w:rsid w:val="009318C2"/>
    <w:rsid w:val="009319A1"/>
    <w:rsid w:val="00940F75"/>
    <w:rsid w:val="00944B3C"/>
    <w:rsid w:val="009512B9"/>
    <w:rsid w:val="00957C20"/>
    <w:rsid w:val="00972619"/>
    <w:rsid w:val="009726B3"/>
    <w:rsid w:val="00981362"/>
    <w:rsid w:val="00982612"/>
    <w:rsid w:val="00987BA4"/>
    <w:rsid w:val="00992244"/>
    <w:rsid w:val="0099281F"/>
    <w:rsid w:val="0099648F"/>
    <w:rsid w:val="009A28DA"/>
    <w:rsid w:val="009A3352"/>
    <w:rsid w:val="009A3E8E"/>
    <w:rsid w:val="009A3FFA"/>
    <w:rsid w:val="009B30DF"/>
    <w:rsid w:val="009B4880"/>
    <w:rsid w:val="009B6694"/>
    <w:rsid w:val="009B7E9D"/>
    <w:rsid w:val="009C0081"/>
    <w:rsid w:val="009D49FE"/>
    <w:rsid w:val="009F35AD"/>
    <w:rsid w:val="009F3AAE"/>
    <w:rsid w:val="009F7D17"/>
    <w:rsid w:val="00A04B55"/>
    <w:rsid w:val="00A05A74"/>
    <w:rsid w:val="00A10398"/>
    <w:rsid w:val="00A14CE8"/>
    <w:rsid w:val="00A21648"/>
    <w:rsid w:val="00A23C4C"/>
    <w:rsid w:val="00A263FD"/>
    <w:rsid w:val="00A30F7B"/>
    <w:rsid w:val="00A31C8B"/>
    <w:rsid w:val="00A34591"/>
    <w:rsid w:val="00A34D20"/>
    <w:rsid w:val="00A36E9F"/>
    <w:rsid w:val="00A43D28"/>
    <w:rsid w:val="00A52EE1"/>
    <w:rsid w:val="00A54CF4"/>
    <w:rsid w:val="00A57E84"/>
    <w:rsid w:val="00A66F9D"/>
    <w:rsid w:val="00A70763"/>
    <w:rsid w:val="00A747D9"/>
    <w:rsid w:val="00A75FF5"/>
    <w:rsid w:val="00A8085D"/>
    <w:rsid w:val="00A81701"/>
    <w:rsid w:val="00A822AC"/>
    <w:rsid w:val="00A95B8E"/>
    <w:rsid w:val="00A97627"/>
    <w:rsid w:val="00A97F0D"/>
    <w:rsid w:val="00AA1DB1"/>
    <w:rsid w:val="00AA2336"/>
    <w:rsid w:val="00AA2FAB"/>
    <w:rsid w:val="00AA3505"/>
    <w:rsid w:val="00AB21F4"/>
    <w:rsid w:val="00AB535E"/>
    <w:rsid w:val="00AC2325"/>
    <w:rsid w:val="00AC54B8"/>
    <w:rsid w:val="00AD09E4"/>
    <w:rsid w:val="00AD50C0"/>
    <w:rsid w:val="00AD62EB"/>
    <w:rsid w:val="00AE02C1"/>
    <w:rsid w:val="00AE1228"/>
    <w:rsid w:val="00AE198B"/>
    <w:rsid w:val="00AE1CA0"/>
    <w:rsid w:val="00AE430F"/>
    <w:rsid w:val="00AE5300"/>
    <w:rsid w:val="00AE5D23"/>
    <w:rsid w:val="00AE795F"/>
    <w:rsid w:val="00AF5677"/>
    <w:rsid w:val="00B0249A"/>
    <w:rsid w:val="00B0475F"/>
    <w:rsid w:val="00B136C3"/>
    <w:rsid w:val="00B25021"/>
    <w:rsid w:val="00B27AB4"/>
    <w:rsid w:val="00B27B58"/>
    <w:rsid w:val="00B3503C"/>
    <w:rsid w:val="00B43BBF"/>
    <w:rsid w:val="00B47E2C"/>
    <w:rsid w:val="00B50F08"/>
    <w:rsid w:val="00B5123E"/>
    <w:rsid w:val="00B51CC8"/>
    <w:rsid w:val="00B52368"/>
    <w:rsid w:val="00B568ED"/>
    <w:rsid w:val="00B618F0"/>
    <w:rsid w:val="00B62B38"/>
    <w:rsid w:val="00B67339"/>
    <w:rsid w:val="00B70CD4"/>
    <w:rsid w:val="00B718EF"/>
    <w:rsid w:val="00B71A4C"/>
    <w:rsid w:val="00B75147"/>
    <w:rsid w:val="00B84DAD"/>
    <w:rsid w:val="00B87B57"/>
    <w:rsid w:val="00B9170C"/>
    <w:rsid w:val="00B91AA8"/>
    <w:rsid w:val="00B92C07"/>
    <w:rsid w:val="00B94FF2"/>
    <w:rsid w:val="00B96066"/>
    <w:rsid w:val="00B97A6B"/>
    <w:rsid w:val="00B97C49"/>
    <w:rsid w:val="00BA0AC8"/>
    <w:rsid w:val="00BA1FF1"/>
    <w:rsid w:val="00BA63A9"/>
    <w:rsid w:val="00BB13BA"/>
    <w:rsid w:val="00BB3AA7"/>
    <w:rsid w:val="00BB5509"/>
    <w:rsid w:val="00BB7383"/>
    <w:rsid w:val="00BC59DD"/>
    <w:rsid w:val="00BC741E"/>
    <w:rsid w:val="00BC769A"/>
    <w:rsid w:val="00BD2A47"/>
    <w:rsid w:val="00BD4284"/>
    <w:rsid w:val="00BD544C"/>
    <w:rsid w:val="00BE0CF7"/>
    <w:rsid w:val="00BE123A"/>
    <w:rsid w:val="00BE1EDD"/>
    <w:rsid w:val="00BE22F0"/>
    <w:rsid w:val="00BE36FD"/>
    <w:rsid w:val="00BE3D2A"/>
    <w:rsid w:val="00BF21D1"/>
    <w:rsid w:val="00BF2853"/>
    <w:rsid w:val="00BF4627"/>
    <w:rsid w:val="00C04EC7"/>
    <w:rsid w:val="00C15D4B"/>
    <w:rsid w:val="00C252C2"/>
    <w:rsid w:val="00C25C6D"/>
    <w:rsid w:val="00C27C93"/>
    <w:rsid w:val="00C3270C"/>
    <w:rsid w:val="00C37838"/>
    <w:rsid w:val="00C44429"/>
    <w:rsid w:val="00C44EA9"/>
    <w:rsid w:val="00C4555F"/>
    <w:rsid w:val="00C47336"/>
    <w:rsid w:val="00C622DF"/>
    <w:rsid w:val="00C6285C"/>
    <w:rsid w:val="00C64D8A"/>
    <w:rsid w:val="00C65D96"/>
    <w:rsid w:val="00C721D6"/>
    <w:rsid w:val="00C72A5D"/>
    <w:rsid w:val="00C73AB2"/>
    <w:rsid w:val="00C76AFB"/>
    <w:rsid w:val="00C830D1"/>
    <w:rsid w:val="00C846E4"/>
    <w:rsid w:val="00C8671D"/>
    <w:rsid w:val="00C91615"/>
    <w:rsid w:val="00C94B90"/>
    <w:rsid w:val="00CA432C"/>
    <w:rsid w:val="00CA589C"/>
    <w:rsid w:val="00CB0797"/>
    <w:rsid w:val="00CB15F9"/>
    <w:rsid w:val="00CB207C"/>
    <w:rsid w:val="00CB36EC"/>
    <w:rsid w:val="00CB4D3B"/>
    <w:rsid w:val="00CB51BF"/>
    <w:rsid w:val="00CB63C6"/>
    <w:rsid w:val="00CC3674"/>
    <w:rsid w:val="00CD60EF"/>
    <w:rsid w:val="00CD7126"/>
    <w:rsid w:val="00CE40DF"/>
    <w:rsid w:val="00CF7E29"/>
    <w:rsid w:val="00D0172C"/>
    <w:rsid w:val="00D01D78"/>
    <w:rsid w:val="00D0336B"/>
    <w:rsid w:val="00D06F14"/>
    <w:rsid w:val="00D07FC8"/>
    <w:rsid w:val="00D112CA"/>
    <w:rsid w:val="00D1404C"/>
    <w:rsid w:val="00D21A22"/>
    <w:rsid w:val="00D31570"/>
    <w:rsid w:val="00D33605"/>
    <w:rsid w:val="00D34270"/>
    <w:rsid w:val="00D4294F"/>
    <w:rsid w:val="00D45EEA"/>
    <w:rsid w:val="00D50C33"/>
    <w:rsid w:val="00D531CC"/>
    <w:rsid w:val="00D55077"/>
    <w:rsid w:val="00D574D0"/>
    <w:rsid w:val="00D577EF"/>
    <w:rsid w:val="00D623D7"/>
    <w:rsid w:val="00D626BE"/>
    <w:rsid w:val="00D62FD5"/>
    <w:rsid w:val="00D65198"/>
    <w:rsid w:val="00D67F27"/>
    <w:rsid w:val="00D75EC6"/>
    <w:rsid w:val="00D82146"/>
    <w:rsid w:val="00D83309"/>
    <w:rsid w:val="00D8331F"/>
    <w:rsid w:val="00D85381"/>
    <w:rsid w:val="00D87638"/>
    <w:rsid w:val="00D96EE0"/>
    <w:rsid w:val="00DB39C7"/>
    <w:rsid w:val="00DB6625"/>
    <w:rsid w:val="00DB68EC"/>
    <w:rsid w:val="00DC04BF"/>
    <w:rsid w:val="00DC39C7"/>
    <w:rsid w:val="00DC6CFB"/>
    <w:rsid w:val="00DC730C"/>
    <w:rsid w:val="00DC75B9"/>
    <w:rsid w:val="00DC7D96"/>
    <w:rsid w:val="00DD26C7"/>
    <w:rsid w:val="00DD5E2C"/>
    <w:rsid w:val="00DD5FE1"/>
    <w:rsid w:val="00DE2DF9"/>
    <w:rsid w:val="00DE2EBA"/>
    <w:rsid w:val="00DE56AE"/>
    <w:rsid w:val="00DF657F"/>
    <w:rsid w:val="00E01571"/>
    <w:rsid w:val="00E047FB"/>
    <w:rsid w:val="00E11040"/>
    <w:rsid w:val="00E1708A"/>
    <w:rsid w:val="00E1734E"/>
    <w:rsid w:val="00E20014"/>
    <w:rsid w:val="00E20090"/>
    <w:rsid w:val="00E20AE0"/>
    <w:rsid w:val="00E220A8"/>
    <w:rsid w:val="00E277AD"/>
    <w:rsid w:val="00E30E2C"/>
    <w:rsid w:val="00E35980"/>
    <w:rsid w:val="00E3663A"/>
    <w:rsid w:val="00E4018B"/>
    <w:rsid w:val="00E40DBC"/>
    <w:rsid w:val="00E466FC"/>
    <w:rsid w:val="00E50EAE"/>
    <w:rsid w:val="00E610CA"/>
    <w:rsid w:val="00E61E3E"/>
    <w:rsid w:val="00E67D28"/>
    <w:rsid w:val="00E80BF7"/>
    <w:rsid w:val="00E80C2C"/>
    <w:rsid w:val="00E87727"/>
    <w:rsid w:val="00E921C7"/>
    <w:rsid w:val="00E928B2"/>
    <w:rsid w:val="00EA3744"/>
    <w:rsid w:val="00EA44B8"/>
    <w:rsid w:val="00EA785D"/>
    <w:rsid w:val="00EB5319"/>
    <w:rsid w:val="00EB780E"/>
    <w:rsid w:val="00EC2434"/>
    <w:rsid w:val="00EC252F"/>
    <w:rsid w:val="00EC33FB"/>
    <w:rsid w:val="00ED04E0"/>
    <w:rsid w:val="00ED112A"/>
    <w:rsid w:val="00ED21A7"/>
    <w:rsid w:val="00ED45D1"/>
    <w:rsid w:val="00EE0E3F"/>
    <w:rsid w:val="00EE4869"/>
    <w:rsid w:val="00EE4A2E"/>
    <w:rsid w:val="00EF225F"/>
    <w:rsid w:val="00F0353E"/>
    <w:rsid w:val="00F1188F"/>
    <w:rsid w:val="00F21CE5"/>
    <w:rsid w:val="00F2679E"/>
    <w:rsid w:val="00F2695C"/>
    <w:rsid w:val="00F313A0"/>
    <w:rsid w:val="00F32F45"/>
    <w:rsid w:val="00F33439"/>
    <w:rsid w:val="00F440D4"/>
    <w:rsid w:val="00F44E1D"/>
    <w:rsid w:val="00F45378"/>
    <w:rsid w:val="00F5040E"/>
    <w:rsid w:val="00F51DED"/>
    <w:rsid w:val="00F55098"/>
    <w:rsid w:val="00F577D7"/>
    <w:rsid w:val="00F61D59"/>
    <w:rsid w:val="00F716F3"/>
    <w:rsid w:val="00F72C83"/>
    <w:rsid w:val="00F756DB"/>
    <w:rsid w:val="00F75A4F"/>
    <w:rsid w:val="00F80B5C"/>
    <w:rsid w:val="00F8278C"/>
    <w:rsid w:val="00F865F7"/>
    <w:rsid w:val="00F86F75"/>
    <w:rsid w:val="00F91F54"/>
    <w:rsid w:val="00F97E6A"/>
    <w:rsid w:val="00FA304C"/>
    <w:rsid w:val="00FB0643"/>
    <w:rsid w:val="00FB2591"/>
    <w:rsid w:val="00FB3446"/>
    <w:rsid w:val="00FC1D95"/>
    <w:rsid w:val="00FD0427"/>
    <w:rsid w:val="00FD42AF"/>
    <w:rsid w:val="00FD4902"/>
    <w:rsid w:val="00FD5B74"/>
    <w:rsid w:val="00FD5FBD"/>
    <w:rsid w:val="00FD7CD6"/>
    <w:rsid w:val="00FE752D"/>
    <w:rsid w:val="00FE7594"/>
    <w:rsid w:val="00FF3750"/>
    <w:rsid w:val="00FF7FCF"/>
    <w:rsid w:val="3E63A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E4C8"/>
  <w15:chartTrackingRefBased/>
  <w15:docId w15:val="{9B9EB8E4-D755-451B-9292-D9D56C6D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07C"/>
  </w:style>
  <w:style w:type="paragraph" w:styleId="Heading1">
    <w:name w:val="heading 1"/>
    <w:basedOn w:val="Normal"/>
    <w:next w:val="Normal"/>
    <w:link w:val="Heading1Char"/>
    <w:uiPriority w:val="9"/>
    <w:qFormat/>
    <w:rsid w:val="00CB2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0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0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0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0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0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0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0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0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0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0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0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0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0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0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0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07C"/>
    <w:rPr>
      <w:rFonts w:eastAsiaTheme="majorEastAsia" w:cstheme="majorBidi"/>
      <w:color w:val="272727" w:themeColor="text1" w:themeTint="D8"/>
    </w:rPr>
  </w:style>
  <w:style w:type="paragraph" w:styleId="Title">
    <w:name w:val="Title"/>
    <w:basedOn w:val="Normal"/>
    <w:next w:val="Normal"/>
    <w:link w:val="TitleChar"/>
    <w:uiPriority w:val="10"/>
    <w:qFormat/>
    <w:rsid w:val="00CB2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0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0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0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07C"/>
    <w:pPr>
      <w:spacing w:before="160"/>
      <w:jc w:val="center"/>
    </w:pPr>
    <w:rPr>
      <w:i/>
      <w:iCs/>
      <w:color w:val="404040" w:themeColor="text1" w:themeTint="BF"/>
    </w:rPr>
  </w:style>
  <w:style w:type="character" w:customStyle="1" w:styleId="QuoteChar">
    <w:name w:val="Quote Char"/>
    <w:basedOn w:val="DefaultParagraphFont"/>
    <w:link w:val="Quote"/>
    <w:uiPriority w:val="29"/>
    <w:rsid w:val="00CB207C"/>
    <w:rPr>
      <w:i/>
      <w:iCs/>
      <w:color w:val="404040" w:themeColor="text1" w:themeTint="BF"/>
    </w:rPr>
  </w:style>
  <w:style w:type="paragraph" w:styleId="ListParagraph">
    <w:name w:val="List Paragraph"/>
    <w:basedOn w:val="Normal"/>
    <w:uiPriority w:val="34"/>
    <w:qFormat/>
    <w:rsid w:val="00CB207C"/>
    <w:pPr>
      <w:ind w:left="720"/>
      <w:contextualSpacing/>
    </w:pPr>
  </w:style>
  <w:style w:type="character" w:styleId="IntenseEmphasis">
    <w:name w:val="Intense Emphasis"/>
    <w:basedOn w:val="DefaultParagraphFont"/>
    <w:uiPriority w:val="21"/>
    <w:qFormat/>
    <w:rsid w:val="00CB207C"/>
    <w:rPr>
      <w:i/>
      <w:iCs/>
      <w:color w:val="0F4761" w:themeColor="accent1" w:themeShade="BF"/>
    </w:rPr>
  </w:style>
  <w:style w:type="paragraph" w:styleId="IntenseQuote">
    <w:name w:val="Intense Quote"/>
    <w:basedOn w:val="Normal"/>
    <w:next w:val="Normal"/>
    <w:link w:val="IntenseQuoteChar"/>
    <w:uiPriority w:val="30"/>
    <w:qFormat/>
    <w:rsid w:val="00CB2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07C"/>
    <w:rPr>
      <w:i/>
      <w:iCs/>
      <w:color w:val="0F4761" w:themeColor="accent1" w:themeShade="BF"/>
    </w:rPr>
  </w:style>
  <w:style w:type="character" w:styleId="IntenseReference">
    <w:name w:val="Intense Reference"/>
    <w:basedOn w:val="DefaultParagraphFont"/>
    <w:uiPriority w:val="32"/>
    <w:qFormat/>
    <w:rsid w:val="00CB20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8CBC0-4654-4F5D-A122-93B342980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TotalTime>
  <Pages>8</Pages>
  <Words>2769</Words>
  <Characters>12662</Characters>
  <Application>Microsoft Office Word</Application>
  <DocSecurity>0</DocSecurity>
  <Lines>268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764</cp:revision>
  <dcterms:created xsi:type="dcterms:W3CDTF">2025-12-23T18:28:00Z</dcterms:created>
  <dcterms:modified xsi:type="dcterms:W3CDTF">2026-01-30T02:27:00Z</dcterms:modified>
</cp:coreProperties>
</file>