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27" w:rsidRPr="00FE336D" w:rsidRDefault="00B0532B" w:rsidP="00E95327">
      <w:pPr>
        <w:pBdr>
          <w:top w:val="single" w:sz="6" w:space="0" w:color="auto"/>
        </w:pBdr>
        <w:shd w:val="clear" w:color="auto" w:fill="C00000"/>
        <w:jc w:val="center"/>
        <w:rPr>
          <w:b/>
          <w:i/>
          <w:sz w:val="52"/>
          <w:szCs w:val="52"/>
        </w:rPr>
      </w:pPr>
      <w:r>
        <w:rPr>
          <w:b/>
          <w:color w:val="FFFFFF"/>
          <w:sz w:val="52"/>
          <w:szCs w:val="52"/>
        </w:rPr>
        <w:t>Workshop</w:t>
      </w:r>
      <w:r w:rsidR="00E95327" w:rsidRPr="00FE336D">
        <w:rPr>
          <w:b/>
          <w:color w:val="FFFFFF"/>
          <w:sz w:val="52"/>
          <w:szCs w:val="52"/>
        </w:rPr>
        <w:t xml:space="preserve"> Agenda </w:t>
      </w:r>
      <w:r w:rsidR="000A4B35">
        <w:rPr>
          <w:b/>
          <w:color w:val="FFFFFF"/>
          <w:sz w:val="52"/>
          <w:szCs w:val="52"/>
        </w:rPr>
        <w:t>April 15</w:t>
      </w:r>
      <w:r w:rsidR="00E95327">
        <w:rPr>
          <w:b/>
          <w:color w:val="FFFFFF"/>
          <w:sz w:val="52"/>
          <w:szCs w:val="52"/>
        </w:rPr>
        <w:t>,</w:t>
      </w:r>
      <w:r w:rsidR="00E95327" w:rsidRPr="00FE336D">
        <w:rPr>
          <w:b/>
          <w:color w:val="FFFFFF"/>
          <w:sz w:val="52"/>
          <w:szCs w:val="52"/>
        </w:rPr>
        <w:t xml:space="preserve"> 20</w:t>
      </w:r>
      <w:r w:rsidR="00950820">
        <w:rPr>
          <w:b/>
          <w:color w:val="FFFFFF"/>
          <w:sz w:val="52"/>
          <w:szCs w:val="52"/>
        </w:rPr>
        <w:t>21</w:t>
      </w:r>
      <w:r w:rsidR="00E95327">
        <w:rPr>
          <w:b/>
          <w:color w:val="FFFFFF"/>
          <w:sz w:val="52"/>
          <w:szCs w:val="52"/>
        </w:rPr>
        <w:t xml:space="preserve">                </w:t>
      </w:r>
      <w:r w:rsidR="00E95327" w:rsidRPr="00FE336D">
        <w:rPr>
          <w:b/>
          <w:color w:val="FFFFFF"/>
          <w:sz w:val="52"/>
          <w:szCs w:val="52"/>
        </w:rPr>
        <w:t>Pine-Strawberry Fire District</w:t>
      </w:r>
    </w:p>
    <w:p w:rsidR="00E95327" w:rsidRDefault="00E95327" w:rsidP="00E95327">
      <w:pPr>
        <w:rPr>
          <w:b/>
          <w:sz w:val="28"/>
          <w:szCs w:val="28"/>
        </w:rPr>
      </w:pPr>
    </w:p>
    <w:p w:rsidR="00E95327" w:rsidRDefault="00E95327" w:rsidP="00E95327">
      <w:pPr>
        <w:rPr>
          <w:b/>
          <w:sz w:val="28"/>
          <w:szCs w:val="28"/>
        </w:rPr>
      </w:pPr>
      <w:r>
        <w:rPr>
          <w:b/>
          <w:sz w:val="28"/>
          <w:szCs w:val="28"/>
        </w:rPr>
        <w:tab/>
      </w:r>
      <w:r>
        <w:rPr>
          <w:b/>
          <w:sz w:val="28"/>
          <w:szCs w:val="28"/>
        </w:rPr>
        <w:tab/>
      </w:r>
      <w:r>
        <w:rPr>
          <w:b/>
          <w:sz w:val="28"/>
          <w:szCs w:val="28"/>
        </w:rPr>
        <w:tab/>
      </w:r>
      <w:r>
        <w:rPr>
          <w:b/>
          <w:sz w:val="28"/>
          <w:szCs w:val="28"/>
        </w:rPr>
        <w:tab/>
        <w:t>NOTICE OF PUBLIC MEETING</w:t>
      </w:r>
    </w:p>
    <w:p w:rsidR="00E95327" w:rsidRDefault="00E95327" w:rsidP="00E95327">
      <w:pPr>
        <w:jc w:val="center"/>
        <w:rPr>
          <w:b/>
          <w:sz w:val="28"/>
          <w:szCs w:val="28"/>
        </w:rPr>
      </w:pPr>
      <w:r>
        <w:rPr>
          <w:b/>
          <w:sz w:val="28"/>
          <w:szCs w:val="28"/>
        </w:rPr>
        <w:t xml:space="preserve">  </w:t>
      </w:r>
      <w:r w:rsidR="00B0532B">
        <w:rPr>
          <w:b/>
          <w:sz w:val="28"/>
          <w:szCs w:val="28"/>
        </w:rPr>
        <w:t>SPECIAL</w:t>
      </w:r>
      <w:r>
        <w:rPr>
          <w:b/>
          <w:sz w:val="28"/>
          <w:szCs w:val="28"/>
        </w:rPr>
        <w:t xml:space="preserve"> BOARD </w:t>
      </w:r>
      <w:r w:rsidR="00B0532B">
        <w:rPr>
          <w:b/>
          <w:sz w:val="28"/>
          <w:szCs w:val="28"/>
        </w:rPr>
        <w:t xml:space="preserve">WORKSHOP </w:t>
      </w:r>
      <w:r>
        <w:rPr>
          <w:b/>
          <w:sz w:val="28"/>
          <w:szCs w:val="28"/>
        </w:rPr>
        <w:t>MEETING AGENDA</w:t>
      </w:r>
    </w:p>
    <w:p w:rsidR="00E95327" w:rsidRDefault="00E95327" w:rsidP="00185835">
      <w:pPr>
        <w:jc w:val="both"/>
      </w:pPr>
      <w:r>
        <w:t xml:space="preserve">Pursuant to A.R.S. 38-431.02 notice is hereby given to the members of the Pine-Strawberry Fire District  Board of Directors and to the public that the Board will hold a public meeting on </w:t>
      </w:r>
      <w:r>
        <w:rPr>
          <w:b/>
          <w:sz w:val="28"/>
          <w:szCs w:val="28"/>
          <w:u w:val="single"/>
        </w:rPr>
        <w:t xml:space="preserve"> </w:t>
      </w:r>
      <w:r w:rsidRPr="009004E6">
        <w:rPr>
          <w:b/>
          <w:u w:val="single"/>
        </w:rPr>
        <w:t xml:space="preserve">Thursday, </w:t>
      </w:r>
      <w:r w:rsidR="000A4B35">
        <w:rPr>
          <w:b/>
          <w:u w:val="single"/>
        </w:rPr>
        <w:t>April 15</w:t>
      </w:r>
      <w:r w:rsidRPr="009004E6">
        <w:rPr>
          <w:b/>
          <w:u w:val="single"/>
        </w:rPr>
        <w:t>,</w:t>
      </w:r>
      <w:r w:rsidR="00950820">
        <w:rPr>
          <w:b/>
          <w:u w:val="single"/>
        </w:rPr>
        <w:t xml:space="preserve"> 2021</w:t>
      </w:r>
      <w:r w:rsidRPr="009004E6">
        <w:rPr>
          <w:u w:val="single"/>
        </w:rPr>
        <w:t xml:space="preserve"> </w:t>
      </w:r>
      <w:r w:rsidR="007E5103">
        <w:rPr>
          <w:b/>
          <w:u w:val="single"/>
        </w:rPr>
        <w:t>beginning at 4:3</w:t>
      </w:r>
      <w:r w:rsidR="00185835" w:rsidRPr="009004E6">
        <w:rPr>
          <w:b/>
          <w:u w:val="single"/>
        </w:rPr>
        <w:t>0</w:t>
      </w:r>
      <w:r w:rsidRPr="009004E6">
        <w:rPr>
          <w:b/>
          <w:u w:val="single"/>
        </w:rPr>
        <w:t xml:space="preserve"> PM at the</w:t>
      </w:r>
      <w:r w:rsidRPr="009004E6">
        <w:rPr>
          <w:u w:val="single"/>
        </w:rPr>
        <w:t xml:space="preserve"> </w:t>
      </w:r>
      <w:r w:rsidRPr="009004E6">
        <w:rPr>
          <w:b/>
          <w:u w:val="single"/>
        </w:rPr>
        <w:t>Pine-Strawberry Fire District Fire Station 41 conference room</w:t>
      </w:r>
      <w:r w:rsidRPr="009004E6">
        <w:rPr>
          <w:u w:val="single"/>
        </w:rPr>
        <w:t xml:space="preserve"> </w:t>
      </w:r>
      <w:r w:rsidRPr="009004E6">
        <w:t>located at 6198 Hardscrabble Mesa Rd. in Pine,</w:t>
      </w:r>
      <w:r>
        <w:t xml:space="preserve"> Arizona. </w:t>
      </w:r>
    </w:p>
    <w:p w:rsidR="00470521" w:rsidRDefault="00470521" w:rsidP="00470521">
      <w:pPr>
        <w:pStyle w:val="Default"/>
      </w:pPr>
    </w:p>
    <w:p w:rsidR="00470521" w:rsidRDefault="00470521" w:rsidP="00470521">
      <w:pPr>
        <w:jc w:val="center"/>
        <w:rPr>
          <w:b/>
          <w:bCs/>
          <w:i/>
          <w:iCs/>
          <w:sz w:val="23"/>
          <w:szCs w:val="23"/>
        </w:rPr>
      </w:pPr>
      <w:r>
        <w:rPr>
          <w:b/>
          <w:bCs/>
          <w:i/>
          <w:iCs/>
          <w:sz w:val="23"/>
          <w:szCs w:val="23"/>
        </w:rPr>
        <w:t xml:space="preserve">NOTICE: Due to Coronavirus/COVID-19, Arizona Executive Order #2020-18, and CDC recommendations on social distancing, public will be limited to social distancing requirements. Members of the public may participate through zoom. </w:t>
      </w:r>
      <w:proofErr w:type="gramStart"/>
      <w:r>
        <w:rPr>
          <w:b/>
          <w:bCs/>
          <w:i/>
          <w:iCs/>
          <w:sz w:val="23"/>
          <w:szCs w:val="23"/>
        </w:rPr>
        <w:t>Meeting ID</w:t>
      </w:r>
      <w:r w:rsidR="00312BEA">
        <w:rPr>
          <w:b/>
          <w:bCs/>
          <w:i/>
          <w:iCs/>
          <w:sz w:val="23"/>
          <w:szCs w:val="23"/>
        </w:rPr>
        <w:t xml:space="preserve"> </w:t>
      </w:r>
      <w:r w:rsidR="00312BEA">
        <w:t>932 4775 5244</w:t>
      </w:r>
      <w:r>
        <w:rPr>
          <w:b/>
          <w:bCs/>
          <w:i/>
          <w:iCs/>
          <w:sz w:val="23"/>
          <w:szCs w:val="23"/>
        </w:rPr>
        <w:t>.</w:t>
      </w:r>
      <w:proofErr w:type="gramEnd"/>
    </w:p>
    <w:p w:rsidR="00470521" w:rsidRDefault="00470521" w:rsidP="00312BEA">
      <w:pPr>
        <w:jc w:val="center"/>
        <w:rPr>
          <w:bCs/>
          <w:iCs/>
          <w:sz w:val="23"/>
          <w:szCs w:val="23"/>
        </w:rPr>
      </w:pPr>
      <w:r>
        <w:rPr>
          <w:b/>
          <w:bCs/>
          <w:i/>
          <w:iCs/>
          <w:sz w:val="23"/>
          <w:szCs w:val="23"/>
        </w:rPr>
        <w:t xml:space="preserve"> Link: </w:t>
      </w:r>
      <w:hyperlink r:id="rId9" w:history="1">
        <w:r w:rsidR="00312BEA" w:rsidRPr="00AE18B1">
          <w:rPr>
            <w:rStyle w:val="Hyperlink"/>
            <w:bCs/>
            <w:iCs/>
            <w:sz w:val="23"/>
            <w:szCs w:val="23"/>
          </w:rPr>
          <w:t>https://zoom.us/j/93247755244?pwd=V3VURXZsRHlNTHByNHlJN2RYWDR2QT09</w:t>
        </w:r>
      </w:hyperlink>
    </w:p>
    <w:p w:rsidR="00E95327" w:rsidRDefault="00E95327" w:rsidP="00E95327"/>
    <w:p w:rsidR="00E95327" w:rsidRDefault="00E95327" w:rsidP="00185835">
      <w:pPr>
        <w:jc w:val="both"/>
      </w:pPr>
      <w:r>
        <w:t xml:space="preserve">The </w:t>
      </w:r>
      <w:r w:rsidR="00817D79">
        <w:t>B</w:t>
      </w:r>
      <w:r>
        <w:t xml:space="preserve">oard may vote to go into executive session on any agenda item, pursuant to A.R.S. </w:t>
      </w:r>
      <w:r w:rsidR="000164AC">
        <w:t xml:space="preserve">§ </w:t>
      </w:r>
      <w:r>
        <w:t>38-431.03(A</w:t>
      </w:r>
      <w:proofErr w:type="gramStart"/>
      <w:r>
        <w:t>)(</w:t>
      </w:r>
      <w:proofErr w:type="gramEnd"/>
      <w:r>
        <w:t>3) for legal advice with the District’s attorney on matters as set forth in the agenda item.  The following topics and any variables thereto, will be subject to Board consideration, discussion, approval, or other action.  All items are set for possible action.  The Board reserves the right to address any item in any order they wish.</w:t>
      </w:r>
    </w:p>
    <w:p w:rsidR="00E95327" w:rsidRDefault="00E95327" w:rsidP="00E95327"/>
    <w:p w:rsidR="00E95327" w:rsidRDefault="00E95327" w:rsidP="00E95327">
      <w:pPr>
        <w:rPr>
          <w:b/>
        </w:rPr>
      </w:pPr>
      <w:r>
        <w:rPr>
          <w:b/>
        </w:rPr>
        <w:t>CALL TO ORDER.</w:t>
      </w:r>
    </w:p>
    <w:p w:rsidR="00E95327" w:rsidRDefault="00E95327" w:rsidP="00E95327">
      <w:pPr>
        <w:pStyle w:val="ListParagraph"/>
        <w:ind w:left="360"/>
        <w:jc w:val="both"/>
        <w:rPr>
          <w:b/>
        </w:rPr>
      </w:pPr>
    </w:p>
    <w:p w:rsidR="00E95327" w:rsidRDefault="00E95327" w:rsidP="00E95327">
      <w:pPr>
        <w:pStyle w:val="ListParagraph"/>
        <w:numPr>
          <w:ilvl w:val="0"/>
          <w:numId w:val="1"/>
        </w:numPr>
        <w:rPr>
          <w:b/>
        </w:rPr>
      </w:pPr>
      <w:r>
        <w:rPr>
          <w:b/>
        </w:rPr>
        <w:t>PLEDGE OF ALLEGIANCE.</w:t>
      </w:r>
    </w:p>
    <w:p w:rsidR="00E95327" w:rsidRDefault="00E95327" w:rsidP="00E95327">
      <w:pPr>
        <w:pStyle w:val="ListParagraph"/>
        <w:ind w:left="360"/>
        <w:rPr>
          <w:b/>
        </w:rPr>
      </w:pPr>
    </w:p>
    <w:p w:rsidR="00E95327" w:rsidRDefault="00E95327" w:rsidP="00E95327">
      <w:pPr>
        <w:pStyle w:val="ListParagraph"/>
        <w:numPr>
          <w:ilvl w:val="0"/>
          <w:numId w:val="1"/>
        </w:numPr>
        <w:tabs>
          <w:tab w:val="left" w:pos="720"/>
        </w:tabs>
        <w:jc w:val="both"/>
        <w:rPr>
          <w:b/>
        </w:rPr>
      </w:pPr>
      <w:r>
        <w:rPr>
          <w:b/>
        </w:rPr>
        <w:t>ROLL CALL OF BOARD MEMBERS.</w:t>
      </w:r>
    </w:p>
    <w:p w:rsidR="00E95327" w:rsidRDefault="00E95327" w:rsidP="007E5103">
      <w:pPr>
        <w:tabs>
          <w:tab w:val="left" w:pos="720"/>
        </w:tabs>
        <w:jc w:val="both"/>
        <w:rPr>
          <w:b/>
        </w:rPr>
      </w:pPr>
    </w:p>
    <w:p w:rsidR="007E5103" w:rsidRPr="00C13101" w:rsidRDefault="007E5103" w:rsidP="00C13101">
      <w:pPr>
        <w:pStyle w:val="ListParagraph"/>
        <w:numPr>
          <w:ilvl w:val="0"/>
          <w:numId w:val="1"/>
        </w:numPr>
        <w:tabs>
          <w:tab w:val="left" w:pos="720"/>
        </w:tabs>
        <w:jc w:val="both"/>
        <w:rPr>
          <w:b/>
        </w:rPr>
      </w:pPr>
      <w:r w:rsidRPr="00C13101">
        <w:rPr>
          <w:b/>
        </w:rPr>
        <w:t>BUDGET PRESENTATION</w:t>
      </w:r>
      <w:r w:rsidR="00C13101">
        <w:rPr>
          <w:b/>
        </w:rPr>
        <w:t xml:space="preserve"> WORKSHOP</w:t>
      </w:r>
    </w:p>
    <w:p w:rsidR="00C13101" w:rsidRDefault="00C13101" w:rsidP="00C13101">
      <w:pPr>
        <w:tabs>
          <w:tab w:val="left" w:pos="720"/>
        </w:tabs>
        <w:jc w:val="both"/>
      </w:pPr>
      <w:r>
        <w:t xml:space="preserve">      </w:t>
      </w:r>
      <w:r w:rsidRPr="00C13101">
        <w:rPr>
          <w:b/>
          <w:i/>
        </w:rPr>
        <w:t>(Items to be considered, reviewed, discussed, and possible action on.)</w:t>
      </w:r>
    </w:p>
    <w:p w:rsidR="00C13101" w:rsidRDefault="00C13101" w:rsidP="00C13101">
      <w:pPr>
        <w:tabs>
          <w:tab w:val="left" w:pos="720"/>
        </w:tabs>
        <w:jc w:val="both"/>
      </w:pPr>
      <w:r>
        <w:t xml:space="preserve"> </w:t>
      </w:r>
    </w:p>
    <w:p w:rsidR="00E95327" w:rsidRDefault="00C13101" w:rsidP="00C13101">
      <w:pPr>
        <w:tabs>
          <w:tab w:val="left" w:pos="720"/>
        </w:tabs>
        <w:ind w:left="720"/>
        <w:jc w:val="both"/>
        <w:rPr>
          <w:b/>
        </w:rPr>
      </w:pPr>
      <w:r>
        <w:rPr>
          <w:b/>
          <w:sz w:val="22"/>
          <w:szCs w:val="22"/>
        </w:rPr>
        <w:t xml:space="preserve">a)  2022 Preliminary Budget - </w:t>
      </w:r>
      <w:r w:rsidR="007E5103">
        <w:rPr>
          <w:sz w:val="22"/>
          <w:szCs w:val="22"/>
        </w:rPr>
        <w:t xml:space="preserve">Financial Advisor will present the preliminary budget in an </w:t>
      </w:r>
      <w:r>
        <w:rPr>
          <w:sz w:val="22"/>
          <w:szCs w:val="22"/>
        </w:rPr>
        <w:t xml:space="preserve">      </w:t>
      </w:r>
      <w:r w:rsidR="007E5103">
        <w:rPr>
          <w:sz w:val="22"/>
          <w:szCs w:val="22"/>
        </w:rPr>
        <w:t>interactive forum controlled by the Board Chairman</w:t>
      </w:r>
      <w:r w:rsidR="00986A9C">
        <w:rPr>
          <w:sz w:val="22"/>
          <w:szCs w:val="22"/>
        </w:rPr>
        <w:t xml:space="preserve"> who may call on anyone present for comment.</w:t>
      </w:r>
    </w:p>
    <w:p w:rsidR="00C13101" w:rsidRPr="00C13101" w:rsidRDefault="00C13101" w:rsidP="00C13101">
      <w:pPr>
        <w:tabs>
          <w:tab w:val="left" w:pos="720"/>
        </w:tabs>
        <w:ind w:left="720"/>
        <w:jc w:val="both"/>
      </w:pPr>
    </w:p>
    <w:p w:rsidR="00E95327" w:rsidRDefault="00904EAB" w:rsidP="00E95327">
      <w:pPr>
        <w:tabs>
          <w:tab w:val="left" w:pos="720"/>
        </w:tabs>
        <w:jc w:val="both"/>
        <w:rPr>
          <w:b/>
        </w:rPr>
      </w:pPr>
      <w:r>
        <w:rPr>
          <w:b/>
        </w:rPr>
        <w:t>4</w:t>
      </w:r>
      <w:r w:rsidR="00817D79">
        <w:rPr>
          <w:b/>
        </w:rPr>
        <w:t xml:space="preserve">) </w:t>
      </w:r>
      <w:r w:rsidR="00C13101">
        <w:rPr>
          <w:b/>
        </w:rPr>
        <w:t xml:space="preserve">FUTURE WORKSHOP </w:t>
      </w:r>
      <w:r w:rsidR="00E95327">
        <w:rPr>
          <w:b/>
        </w:rPr>
        <w:t>MEETING DATE.</w:t>
      </w:r>
    </w:p>
    <w:p w:rsidR="00C13101" w:rsidRPr="00C13101" w:rsidRDefault="00C13101" w:rsidP="00E95327">
      <w:pPr>
        <w:tabs>
          <w:tab w:val="left" w:pos="720"/>
        </w:tabs>
        <w:jc w:val="both"/>
        <w:rPr>
          <w:b/>
          <w:i/>
        </w:rPr>
      </w:pPr>
      <w:r>
        <w:rPr>
          <w:b/>
        </w:rPr>
        <w:t xml:space="preserve">      </w:t>
      </w:r>
      <w:r w:rsidRPr="00C13101">
        <w:rPr>
          <w:b/>
          <w:i/>
        </w:rPr>
        <w:t>(The Board may choose to set additional budget workshop dates.)</w:t>
      </w:r>
    </w:p>
    <w:p w:rsidR="00E95327" w:rsidRDefault="009004E6" w:rsidP="00E95327">
      <w:pPr>
        <w:pStyle w:val="ListParagraph"/>
        <w:ind w:left="540"/>
        <w:jc w:val="both"/>
        <w:rPr>
          <w:b/>
        </w:rPr>
      </w:pPr>
      <w:r>
        <w:rPr>
          <w:rFonts w:asciiTheme="minorHAnsi" w:eastAsiaTheme="minorHAnsi" w:hAnsiTheme="minorHAnsi" w:cstheme="minorBidi"/>
          <w:noProof/>
          <w:sz w:val="20"/>
          <w:szCs w:val="20"/>
        </w:rPr>
        <w:drawing>
          <wp:anchor distT="0" distB="0" distL="114300" distR="114300" simplePos="0" relativeHeight="251660288" behindDoc="1" locked="0" layoutInCell="1" allowOverlap="1">
            <wp:simplePos x="0" y="0"/>
            <wp:positionH relativeFrom="column">
              <wp:posOffset>5629275</wp:posOffset>
            </wp:positionH>
            <wp:positionV relativeFrom="paragraph">
              <wp:posOffset>151130</wp:posOffset>
            </wp:positionV>
            <wp:extent cx="959286" cy="1066800"/>
            <wp:effectExtent l="0" t="0" r="0" b="0"/>
            <wp:wrapNone/>
            <wp:docPr id="1" name="Picture 1" descr="PSFD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D 0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4914" cy="10730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5327" w:rsidRDefault="00904EAB" w:rsidP="00E95327">
      <w:pPr>
        <w:rPr>
          <w:b/>
        </w:rPr>
      </w:pPr>
      <w:r>
        <w:rPr>
          <w:b/>
        </w:rPr>
        <w:t>5</w:t>
      </w:r>
      <w:bookmarkStart w:id="0" w:name="_GoBack"/>
      <w:bookmarkEnd w:id="0"/>
      <w:r w:rsidR="00E95327">
        <w:rPr>
          <w:b/>
        </w:rPr>
        <w:t>) ADJOURNMENT.</w:t>
      </w:r>
      <w:r w:rsidR="00E95327">
        <w:rPr>
          <w:b/>
        </w:rPr>
        <w:tab/>
      </w:r>
      <w:r w:rsidR="00E95327">
        <w:rPr>
          <w:b/>
        </w:rPr>
        <w:tab/>
      </w:r>
    </w:p>
    <w:p w:rsidR="00E95327" w:rsidRDefault="00E95327" w:rsidP="00E95327">
      <w:pPr>
        <w:rPr>
          <w:b/>
        </w:rPr>
      </w:pPr>
    </w:p>
    <w:p w:rsidR="009004E6" w:rsidRDefault="00185835" w:rsidP="009004E6">
      <w:pPr>
        <w:pStyle w:val="BodyText2"/>
        <w:rPr>
          <w:sz w:val="22"/>
        </w:rPr>
      </w:pPr>
      <w:r>
        <w:rPr>
          <w:sz w:val="22"/>
        </w:rPr>
        <w:t>Notice of M</w:t>
      </w:r>
      <w:r w:rsidRPr="00666631">
        <w:rPr>
          <w:sz w:val="22"/>
        </w:rPr>
        <w:t>eetin</w:t>
      </w:r>
      <w:r>
        <w:rPr>
          <w:sz w:val="22"/>
        </w:rPr>
        <w:t>g (Agenda) dated and posted _______________</w:t>
      </w:r>
      <w:r w:rsidRPr="00666631">
        <w:rPr>
          <w:sz w:val="22"/>
        </w:rPr>
        <w:t>, 20</w:t>
      </w:r>
      <w:r w:rsidR="009004E6">
        <w:rPr>
          <w:sz w:val="22"/>
        </w:rPr>
        <w:t>2</w:t>
      </w:r>
      <w:r w:rsidR="00950820">
        <w:rPr>
          <w:sz w:val="22"/>
        </w:rPr>
        <w:t>1</w:t>
      </w:r>
      <w:r w:rsidRPr="00666631">
        <w:rPr>
          <w:sz w:val="22"/>
        </w:rPr>
        <w:t xml:space="preserve">. </w:t>
      </w:r>
      <w:r>
        <w:rPr>
          <w:sz w:val="22"/>
        </w:rPr>
        <w:t>A</w:t>
      </w:r>
      <w:r w:rsidRPr="00666631">
        <w:rPr>
          <w:sz w:val="22"/>
        </w:rPr>
        <w:t>t</w:t>
      </w:r>
      <w:r>
        <w:rPr>
          <w:sz w:val="22"/>
        </w:rPr>
        <w:t xml:space="preserve"> ______</w:t>
      </w:r>
      <w:proofErr w:type="gramStart"/>
      <w:r>
        <w:rPr>
          <w:sz w:val="22"/>
        </w:rPr>
        <w:t>_</w:t>
      </w:r>
      <w:r w:rsidRPr="00666631">
        <w:rPr>
          <w:sz w:val="22"/>
        </w:rPr>
        <w:t xml:space="preserve"> </w:t>
      </w:r>
      <w:r>
        <w:rPr>
          <w:sz w:val="22"/>
        </w:rPr>
        <w:t>,</w:t>
      </w:r>
      <w:proofErr w:type="gramEnd"/>
      <w:r>
        <w:rPr>
          <w:sz w:val="22"/>
        </w:rPr>
        <w:t xml:space="preserve"> local time   </w:t>
      </w:r>
    </w:p>
    <w:p w:rsidR="00185835" w:rsidRDefault="00185835" w:rsidP="009004E6">
      <w:pPr>
        <w:pStyle w:val="BodyText2"/>
        <w:spacing w:after="240"/>
      </w:pPr>
      <w:r>
        <w:rPr>
          <w:sz w:val="22"/>
        </w:rPr>
        <w:t>By: ___</w:t>
      </w:r>
      <w:r w:rsidRPr="00666631">
        <w:rPr>
          <w:sz w:val="22"/>
        </w:rPr>
        <w:t>_</w:t>
      </w:r>
      <w:r w:rsidR="009004E6">
        <w:rPr>
          <w:sz w:val="22"/>
        </w:rPr>
        <w:t>______________</w:t>
      </w:r>
      <w:r w:rsidRPr="00666631">
        <w:rPr>
          <w:sz w:val="22"/>
        </w:rPr>
        <w:t>____</w:t>
      </w:r>
    </w:p>
    <w:p w:rsidR="00202849" w:rsidRDefault="00185835" w:rsidP="00185835">
      <w:pPr>
        <w:pStyle w:val="BodyText2"/>
      </w:pPr>
      <w:r>
        <w:t xml:space="preserve">If any disabled person needs any type of accommodation, please notify the </w:t>
      </w:r>
      <w:r w:rsidR="009004E6">
        <w:t>Pine-Strawberry</w:t>
      </w:r>
      <w:r>
        <w:t xml:space="preserve"> Fire District prior to the scheduled meeting time. </w:t>
      </w:r>
    </w:p>
    <w:sectPr w:rsidR="00202849" w:rsidSect="00817D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58" w:rsidRDefault="00C36858" w:rsidP="00EA26E1">
      <w:r>
        <w:separator/>
      </w:r>
    </w:p>
  </w:endnote>
  <w:endnote w:type="continuationSeparator" w:id="0">
    <w:p w:rsidR="00C36858" w:rsidRDefault="00C36858" w:rsidP="00EA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20" w:rsidRDefault="00DB5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20" w:rsidRDefault="00DB5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20" w:rsidRDefault="00DB5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58" w:rsidRDefault="00C36858" w:rsidP="00EA26E1">
      <w:r>
        <w:separator/>
      </w:r>
    </w:p>
  </w:footnote>
  <w:footnote w:type="continuationSeparator" w:id="0">
    <w:p w:rsidR="00C36858" w:rsidRDefault="00C36858" w:rsidP="00EA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20" w:rsidRDefault="00DB5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6E1" w:rsidRPr="00DB5120" w:rsidRDefault="00EA26E1" w:rsidP="00DB51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20" w:rsidRDefault="00DB5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AAE"/>
    <w:multiLevelType w:val="hybridMultilevel"/>
    <w:tmpl w:val="C57E1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D168E"/>
    <w:multiLevelType w:val="hybridMultilevel"/>
    <w:tmpl w:val="778EEE72"/>
    <w:lvl w:ilvl="0" w:tplc="2E46BC7C">
      <w:start w:val="1"/>
      <w:numFmt w:val="lowerLetter"/>
      <w:lvlText w:val="%1)"/>
      <w:lvlJc w:val="left"/>
      <w:pPr>
        <w:ind w:left="1035" w:hanging="6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C95CD7"/>
    <w:multiLevelType w:val="multilevel"/>
    <w:tmpl w:val="4B0EEFBA"/>
    <w:lvl w:ilvl="0">
      <w:start w:val="1"/>
      <w:numFmt w:val="decimal"/>
      <w:lvlText w:val="%1)"/>
      <w:lvlJc w:val="left"/>
      <w:pPr>
        <w:ind w:left="360" w:hanging="360"/>
      </w:pPr>
      <w:rPr>
        <w:b/>
        <w:sz w:val="24"/>
        <w:szCs w:val="24"/>
      </w:rPr>
    </w:lvl>
    <w:lvl w:ilvl="1">
      <w:start w:val="1"/>
      <w:numFmt w:val="lowerLetter"/>
      <w:lvlText w:val="%2)"/>
      <w:lvlJc w:val="left"/>
      <w:pPr>
        <w:ind w:left="720" w:hanging="360"/>
      </w:pPr>
      <w:rPr>
        <w:b/>
      </w:rPr>
    </w:lvl>
    <w:lvl w:ilvl="2">
      <w:start w:val="1"/>
      <w:numFmt w:val="lowerRoman"/>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980" w:hanging="360"/>
      </w:pPr>
    </w:lvl>
    <w:lvl w:ilvl="6">
      <w:start w:val="1"/>
      <w:numFmt w:val="decimal"/>
      <w:lvlText w:val="%7."/>
      <w:lvlJc w:val="left"/>
      <w:pPr>
        <w:ind w:left="2340" w:hanging="360"/>
      </w:pPr>
    </w:lvl>
    <w:lvl w:ilvl="7">
      <w:start w:val="1"/>
      <w:numFmt w:val="lowerLetter"/>
      <w:lvlText w:val="%8."/>
      <w:lvlJc w:val="left"/>
      <w:pPr>
        <w:ind w:left="2700" w:hanging="360"/>
      </w:pPr>
    </w:lvl>
    <w:lvl w:ilvl="8">
      <w:start w:val="1"/>
      <w:numFmt w:val="lowerRoman"/>
      <w:lvlText w:val="%9."/>
      <w:lvlJc w:val="left"/>
      <w:pPr>
        <w:ind w:left="30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27"/>
    <w:rsid w:val="000164AC"/>
    <w:rsid w:val="000511CD"/>
    <w:rsid w:val="00051F1C"/>
    <w:rsid w:val="000A4B35"/>
    <w:rsid w:val="00156BF8"/>
    <w:rsid w:val="001645D3"/>
    <w:rsid w:val="00185835"/>
    <w:rsid w:val="001B398A"/>
    <w:rsid w:val="001D0A28"/>
    <w:rsid w:val="001D2716"/>
    <w:rsid w:val="00202849"/>
    <w:rsid w:val="00217C79"/>
    <w:rsid w:val="00265014"/>
    <w:rsid w:val="002856E4"/>
    <w:rsid w:val="00307C28"/>
    <w:rsid w:val="00312BEA"/>
    <w:rsid w:val="003805C0"/>
    <w:rsid w:val="003927A3"/>
    <w:rsid w:val="003B2562"/>
    <w:rsid w:val="003B6497"/>
    <w:rsid w:val="003D2349"/>
    <w:rsid w:val="003D2D02"/>
    <w:rsid w:val="00435BAC"/>
    <w:rsid w:val="004402E6"/>
    <w:rsid w:val="00470521"/>
    <w:rsid w:val="004928E2"/>
    <w:rsid w:val="005066FB"/>
    <w:rsid w:val="00510E07"/>
    <w:rsid w:val="00552076"/>
    <w:rsid w:val="00562CAD"/>
    <w:rsid w:val="005B4E81"/>
    <w:rsid w:val="005E52E6"/>
    <w:rsid w:val="006209EF"/>
    <w:rsid w:val="00647205"/>
    <w:rsid w:val="00663AC0"/>
    <w:rsid w:val="00674D33"/>
    <w:rsid w:val="006B421C"/>
    <w:rsid w:val="0070541B"/>
    <w:rsid w:val="00724D32"/>
    <w:rsid w:val="00736986"/>
    <w:rsid w:val="007C04F0"/>
    <w:rsid w:val="007E5103"/>
    <w:rsid w:val="00817D79"/>
    <w:rsid w:val="0082733B"/>
    <w:rsid w:val="0085423B"/>
    <w:rsid w:val="008A05EC"/>
    <w:rsid w:val="009004E6"/>
    <w:rsid w:val="00904EAB"/>
    <w:rsid w:val="00926259"/>
    <w:rsid w:val="00950820"/>
    <w:rsid w:val="00986A9C"/>
    <w:rsid w:val="009E4CDA"/>
    <w:rsid w:val="009F47E7"/>
    <w:rsid w:val="00A52EFA"/>
    <w:rsid w:val="00A775B4"/>
    <w:rsid w:val="00AA2A2C"/>
    <w:rsid w:val="00AD1480"/>
    <w:rsid w:val="00AD3F58"/>
    <w:rsid w:val="00B0532B"/>
    <w:rsid w:val="00B200EE"/>
    <w:rsid w:val="00B505C7"/>
    <w:rsid w:val="00B926EA"/>
    <w:rsid w:val="00C13101"/>
    <w:rsid w:val="00C36858"/>
    <w:rsid w:val="00CE7904"/>
    <w:rsid w:val="00D12FAD"/>
    <w:rsid w:val="00D86CB0"/>
    <w:rsid w:val="00DB5120"/>
    <w:rsid w:val="00DD2C19"/>
    <w:rsid w:val="00DD7BD6"/>
    <w:rsid w:val="00DE0AC7"/>
    <w:rsid w:val="00DF086E"/>
    <w:rsid w:val="00E83E94"/>
    <w:rsid w:val="00E84A55"/>
    <w:rsid w:val="00E95327"/>
    <w:rsid w:val="00EA238E"/>
    <w:rsid w:val="00EA26E1"/>
    <w:rsid w:val="00EE39F6"/>
    <w:rsid w:val="00F364D6"/>
    <w:rsid w:val="00F61715"/>
    <w:rsid w:val="00FC64EA"/>
    <w:rsid w:val="00FF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327"/>
    <w:pPr>
      <w:ind w:left="720"/>
      <w:contextualSpacing/>
    </w:pPr>
  </w:style>
  <w:style w:type="paragraph" w:styleId="BalloonText">
    <w:name w:val="Balloon Text"/>
    <w:basedOn w:val="Normal"/>
    <w:link w:val="BalloonTextChar"/>
    <w:uiPriority w:val="99"/>
    <w:semiHidden/>
    <w:unhideWhenUsed/>
    <w:rsid w:val="00E95327"/>
    <w:rPr>
      <w:rFonts w:ascii="Tahoma" w:hAnsi="Tahoma" w:cs="Tahoma"/>
      <w:sz w:val="16"/>
      <w:szCs w:val="16"/>
    </w:rPr>
  </w:style>
  <w:style w:type="character" w:customStyle="1" w:styleId="BalloonTextChar">
    <w:name w:val="Balloon Text Char"/>
    <w:basedOn w:val="DefaultParagraphFont"/>
    <w:link w:val="BalloonText"/>
    <w:uiPriority w:val="99"/>
    <w:semiHidden/>
    <w:rsid w:val="00E95327"/>
    <w:rPr>
      <w:rFonts w:ascii="Tahoma" w:eastAsia="Times New Roman" w:hAnsi="Tahoma" w:cs="Tahoma"/>
      <w:sz w:val="16"/>
      <w:szCs w:val="16"/>
    </w:rPr>
  </w:style>
  <w:style w:type="paragraph" w:styleId="BodyText2">
    <w:name w:val="Body Text 2"/>
    <w:basedOn w:val="Normal"/>
    <w:link w:val="BodyText2Char"/>
    <w:rsid w:val="00185835"/>
    <w:pPr>
      <w:jc w:val="both"/>
    </w:pPr>
    <w:rPr>
      <w:sz w:val="19"/>
      <w:szCs w:val="20"/>
    </w:rPr>
  </w:style>
  <w:style w:type="character" w:customStyle="1" w:styleId="BodyText2Char">
    <w:name w:val="Body Text 2 Char"/>
    <w:basedOn w:val="DefaultParagraphFont"/>
    <w:link w:val="BodyText2"/>
    <w:rsid w:val="00185835"/>
    <w:rPr>
      <w:rFonts w:ascii="Times New Roman" w:eastAsia="Times New Roman" w:hAnsi="Times New Roman" w:cs="Times New Roman"/>
      <w:sz w:val="19"/>
      <w:szCs w:val="20"/>
    </w:rPr>
  </w:style>
  <w:style w:type="paragraph" w:styleId="Header">
    <w:name w:val="header"/>
    <w:basedOn w:val="Normal"/>
    <w:link w:val="HeaderChar"/>
    <w:uiPriority w:val="99"/>
    <w:unhideWhenUsed/>
    <w:rsid w:val="00EA26E1"/>
    <w:pPr>
      <w:tabs>
        <w:tab w:val="center" w:pos="4680"/>
        <w:tab w:val="right" w:pos="9360"/>
      </w:tabs>
    </w:pPr>
  </w:style>
  <w:style w:type="character" w:customStyle="1" w:styleId="HeaderChar">
    <w:name w:val="Header Char"/>
    <w:basedOn w:val="DefaultParagraphFont"/>
    <w:link w:val="Header"/>
    <w:uiPriority w:val="99"/>
    <w:rsid w:val="00EA26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26E1"/>
    <w:pPr>
      <w:tabs>
        <w:tab w:val="center" w:pos="4680"/>
        <w:tab w:val="right" w:pos="9360"/>
      </w:tabs>
    </w:pPr>
  </w:style>
  <w:style w:type="character" w:customStyle="1" w:styleId="FooterChar">
    <w:name w:val="Footer Char"/>
    <w:basedOn w:val="DefaultParagraphFont"/>
    <w:link w:val="Footer"/>
    <w:uiPriority w:val="99"/>
    <w:rsid w:val="00EA26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17D79"/>
    <w:pPr>
      <w:spacing w:after="120"/>
      <w:ind w:left="360"/>
    </w:pPr>
  </w:style>
  <w:style w:type="character" w:customStyle="1" w:styleId="BodyTextIndentChar">
    <w:name w:val="Body Text Indent Char"/>
    <w:basedOn w:val="DefaultParagraphFont"/>
    <w:link w:val="BodyTextIndent"/>
    <w:uiPriority w:val="99"/>
    <w:semiHidden/>
    <w:rsid w:val="00817D79"/>
    <w:rPr>
      <w:rFonts w:ascii="Times New Roman" w:eastAsia="Times New Roman" w:hAnsi="Times New Roman" w:cs="Times New Roman"/>
      <w:sz w:val="24"/>
      <w:szCs w:val="24"/>
    </w:rPr>
  </w:style>
  <w:style w:type="paragraph" w:customStyle="1" w:styleId="Default">
    <w:name w:val="Default"/>
    <w:rsid w:val="0047052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0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3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327"/>
    <w:pPr>
      <w:ind w:left="720"/>
      <w:contextualSpacing/>
    </w:pPr>
  </w:style>
  <w:style w:type="paragraph" w:styleId="BalloonText">
    <w:name w:val="Balloon Text"/>
    <w:basedOn w:val="Normal"/>
    <w:link w:val="BalloonTextChar"/>
    <w:uiPriority w:val="99"/>
    <w:semiHidden/>
    <w:unhideWhenUsed/>
    <w:rsid w:val="00E95327"/>
    <w:rPr>
      <w:rFonts w:ascii="Tahoma" w:hAnsi="Tahoma" w:cs="Tahoma"/>
      <w:sz w:val="16"/>
      <w:szCs w:val="16"/>
    </w:rPr>
  </w:style>
  <w:style w:type="character" w:customStyle="1" w:styleId="BalloonTextChar">
    <w:name w:val="Balloon Text Char"/>
    <w:basedOn w:val="DefaultParagraphFont"/>
    <w:link w:val="BalloonText"/>
    <w:uiPriority w:val="99"/>
    <w:semiHidden/>
    <w:rsid w:val="00E95327"/>
    <w:rPr>
      <w:rFonts w:ascii="Tahoma" w:eastAsia="Times New Roman" w:hAnsi="Tahoma" w:cs="Tahoma"/>
      <w:sz w:val="16"/>
      <w:szCs w:val="16"/>
    </w:rPr>
  </w:style>
  <w:style w:type="paragraph" w:styleId="BodyText2">
    <w:name w:val="Body Text 2"/>
    <w:basedOn w:val="Normal"/>
    <w:link w:val="BodyText2Char"/>
    <w:rsid w:val="00185835"/>
    <w:pPr>
      <w:jc w:val="both"/>
    </w:pPr>
    <w:rPr>
      <w:sz w:val="19"/>
      <w:szCs w:val="20"/>
    </w:rPr>
  </w:style>
  <w:style w:type="character" w:customStyle="1" w:styleId="BodyText2Char">
    <w:name w:val="Body Text 2 Char"/>
    <w:basedOn w:val="DefaultParagraphFont"/>
    <w:link w:val="BodyText2"/>
    <w:rsid w:val="00185835"/>
    <w:rPr>
      <w:rFonts w:ascii="Times New Roman" w:eastAsia="Times New Roman" w:hAnsi="Times New Roman" w:cs="Times New Roman"/>
      <w:sz w:val="19"/>
      <w:szCs w:val="20"/>
    </w:rPr>
  </w:style>
  <w:style w:type="paragraph" w:styleId="Header">
    <w:name w:val="header"/>
    <w:basedOn w:val="Normal"/>
    <w:link w:val="HeaderChar"/>
    <w:uiPriority w:val="99"/>
    <w:unhideWhenUsed/>
    <w:rsid w:val="00EA26E1"/>
    <w:pPr>
      <w:tabs>
        <w:tab w:val="center" w:pos="4680"/>
        <w:tab w:val="right" w:pos="9360"/>
      </w:tabs>
    </w:pPr>
  </w:style>
  <w:style w:type="character" w:customStyle="1" w:styleId="HeaderChar">
    <w:name w:val="Header Char"/>
    <w:basedOn w:val="DefaultParagraphFont"/>
    <w:link w:val="Header"/>
    <w:uiPriority w:val="99"/>
    <w:rsid w:val="00EA26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26E1"/>
    <w:pPr>
      <w:tabs>
        <w:tab w:val="center" w:pos="4680"/>
        <w:tab w:val="right" w:pos="9360"/>
      </w:tabs>
    </w:pPr>
  </w:style>
  <w:style w:type="character" w:customStyle="1" w:styleId="FooterChar">
    <w:name w:val="Footer Char"/>
    <w:basedOn w:val="DefaultParagraphFont"/>
    <w:link w:val="Footer"/>
    <w:uiPriority w:val="99"/>
    <w:rsid w:val="00EA26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17D79"/>
    <w:pPr>
      <w:spacing w:after="120"/>
      <w:ind w:left="360"/>
    </w:pPr>
  </w:style>
  <w:style w:type="character" w:customStyle="1" w:styleId="BodyTextIndentChar">
    <w:name w:val="Body Text Indent Char"/>
    <w:basedOn w:val="DefaultParagraphFont"/>
    <w:link w:val="BodyTextIndent"/>
    <w:uiPriority w:val="99"/>
    <w:semiHidden/>
    <w:rsid w:val="00817D79"/>
    <w:rPr>
      <w:rFonts w:ascii="Times New Roman" w:eastAsia="Times New Roman" w:hAnsi="Times New Roman" w:cs="Times New Roman"/>
      <w:sz w:val="24"/>
      <w:szCs w:val="24"/>
    </w:rPr>
  </w:style>
  <w:style w:type="paragraph" w:customStyle="1" w:styleId="Default">
    <w:name w:val="Default"/>
    <w:rsid w:val="0047052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0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zoom.us/j/93247755244?pwd=V3VURXZsRHlNTHByNHlJN2RYWDR2QT0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6F49-DC15-4832-8C0C-E760674C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Staub</dc:creator>
  <cp:lastModifiedBy>Chief John Wisner</cp:lastModifiedBy>
  <cp:revision>7</cp:revision>
  <cp:lastPrinted>2020-12-16T20:01:00Z</cp:lastPrinted>
  <dcterms:created xsi:type="dcterms:W3CDTF">2021-04-13T14:03:00Z</dcterms:created>
  <dcterms:modified xsi:type="dcterms:W3CDTF">2021-04-14T02:39:00Z</dcterms:modified>
</cp:coreProperties>
</file>