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8" w:rsidRDefault="00CB3718" w:rsidP="00CB3718">
      <w:pPr>
        <w:jc w:val="center"/>
        <w:rPr>
          <w:b/>
          <w:sz w:val="32"/>
          <w:szCs w:val="32"/>
        </w:rPr>
      </w:pPr>
      <w:r>
        <w:rPr>
          <w:b/>
          <w:sz w:val="32"/>
          <w:szCs w:val="32"/>
        </w:rPr>
        <w:t>REQUIRED DOCUMENTATION</w:t>
      </w:r>
    </w:p>
    <w:p w:rsidR="00CB3718" w:rsidRPr="00F42D9F" w:rsidRDefault="00CB3718" w:rsidP="00CB3718">
      <w:r>
        <w:t>Copies or PDF scans of the following documents must accompany a FULLY completed Pine Strawberry Fire District Employment Application.  Digital copies of the Application must be signed and scanned into a PDF format.</w:t>
      </w:r>
      <w:r w:rsidR="00F42D9F">
        <w:t xml:space="preserve">  Missing documentation will delay the process.  </w:t>
      </w:r>
    </w:p>
    <w:p w:rsidR="00CB3718" w:rsidRDefault="00CB3718" w:rsidP="00CB3718">
      <w:r>
        <w:t>High school diploma or equivalent</w:t>
      </w:r>
    </w:p>
    <w:p w:rsidR="00CB3718" w:rsidRDefault="00CB3718" w:rsidP="00CB3718">
      <w:r>
        <w:t>Driver License</w:t>
      </w:r>
    </w:p>
    <w:p w:rsidR="00CB3718" w:rsidRDefault="00CB3718" w:rsidP="00CB3718">
      <w:r>
        <w:t>Firefighter 1 and 2 and HAZMAT Operations certifications</w:t>
      </w:r>
    </w:p>
    <w:p w:rsidR="00CB3718" w:rsidRDefault="00CB3718" w:rsidP="00CB3718">
      <w:r>
        <w:t>NWCG S-130, S-190, L-180 (unless included in S-130), and I-100 certifications</w:t>
      </w:r>
    </w:p>
    <w:p w:rsidR="00CB3718" w:rsidRDefault="00CB3718" w:rsidP="00CB3718">
      <w:r>
        <w:t>Current EMT or CEP certification</w:t>
      </w:r>
    </w:p>
    <w:p w:rsidR="00CB3718" w:rsidRDefault="00CB3718" w:rsidP="00CB3718">
      <w:r>
        <w:t>Current CPR certification, and current PALS, ACLS, and PHTLS certifications for CEP’s</w:t>
      </w:r>
    </w:p>
    <w:p w:rsidR="00CB3718" w:rsidRDefault="00CB3718" w:rsidP="00CB3718">
      <w:r>
        <w:t xml:space="preserve">5 year </w:t>
      </w:r>
      <w:r w:rsidR="003E0AE4">
        <w:t>Motor Vehicle Report, which can be obtained by following the link on our Employment Opportunities page</w:t>
      </w:r>
    </w:p>
    <w:p w:rsidR="00DC5438" w:rsidRDefault="00DC5438" w:rsidP="00CB3718">
      <w:r>
        <w:t>DD-214 for those with prior Military experience</w:t>
      </w:r>
      <w:bookmarkStart w:id="0" w:name="_GoBack"/>
      <w:bookmarkEnd w:id="0"/>
    </w:p>
    <w:p w:rsidR="006657C6" w:rsidRDefault="003E0AE4" w:rsidP="006657C6">
      <w:pPr>
        <w:spacing w:after="0"/>
      </w:pPr>
      <w:r>
        <w:t>*</w:t>
      </w:r>
      <w:r w:rsidRPr="006657C6">
        <w:rPr>
          <w:b/>
        </w:rPr>
        <w:t>Mailed or Delivered only</w:t>
      </w:r>
      <w:r>
        <w:t>*</w:t>
      </w:r>
    </w:p>
    <w:p w:rsidR="003E0AE4" w:rsidRDefault="003E0AE4" w:rsidP="006657C6">
      <w:pPr>
        <w:spacing w:after="0"/>
      </w:pPr>
      <w:r>
        <w:t>Fingerprint card for submission to AZ DPS for background check (This does not refer to a DPS Fingerprint Clearance Card.  We must submit a clean set of fingerprints for our own check.  Most local law enforcement agencies provide fingerprinting services for a nominal fee.</w:t>
      </w:r>
      <w:r w:rsidR="006657C6">
        <w:t xml:space="preserve">  Notify them that you are being fingerprinted for a Fire Department Background check to ensure they use the proper card.</w:t>
      </w:r>
      <w:r>
        <w:t>)</w:t>
      </w:r>
    </w:p>
    <w:p w:rsidR="006657C6" w:rsidRDefault="006657C6" w:rsidP="006657C6"/>
    <w:p w:rsidR="006657C6" w:rsidRDefault="006657C6" w:rsidP="006657C6">
      <w:pPr>
        <w:spacing w:after="0"/>
        <w:rPr>
          <w:b/>
        </w:rPr>
      </w:pPr>
      <w:r>
        <w:t>*</w:t>
      </w:r>
      <w:r>
        <w:rPr>
          <w:b/>
        </w:rPr>
        <w:t>Not Required at Time of Application*</w:t>
      </w:r>
    </w:p>
    <w:p w:rsidR="006657C6" w:rsidRPr="006657C6" w:rsidRDefault="006657C6" w:rsidP="006657C6">
      <w:pPr>
        <w:spacing w:after="0"/>
        <w:rPr>
          <w:b/>
        </w:rPr>
      </w:pPr>
      <w:r>
        <w:t>Prior to performing the physical agility tests, a medical clearance for participation in physical testing, which includes strenuous physical activity, including use of all extremities, lifting, breathing via SCBA, and carrying of weighted backpacks must be provided to PSFD.</w:t>
      </w:r>
    </w:p>
    <w:p w:rsidR="00CB3718" w:rsidRDefault="00CB3718" w:rsidP="00CB3718"/>
    <w:p w:rsidR="00F42D9F" w:rsidRPr="00CB3718" w:rsidRDefault="00F42D9F" w:rsidP="00CB3718"/>
    <w:sectPr w:rsidR="00F42D9F" w:rsidRPr="00CB3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718"/>
    <w:rsid w:val="003E0AE4"/>
    <w:rsid w:val="006657C6"/>
    <w:rsid w:val="00CB3718"/>
    <w:rsid w:val="00D34FC8"/>
    <w:rsid w:val="00DC5438"/>
    <w:rsid w:val="00F4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Fire Marshal</dc:creator>
  <cp:lastModifiedBy>Fire Marshal</cp:lastModifiedBy>
  <cp:revision>3</cp:revision>
  <cp:lastPrinted>2021-09-16T20:36:00Z</cp:lastPrinted>
  <dcterms:created xsi:type="dcterms:W3CDTF">2021-09-16T20:07:00Z</dcterms:created>
  <dcterms:modified xsi:type="dcterms:W3CDTF">2021-09-20T20:59:00Z</dcterms:modified>
</cp:coreProperties>
</file>