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1982153</wp:posOffset>
            </wp:positionH>
            <wp:positionV relativeFrom="paragraph">
              <wp:posOffset>114300</wp:posOffset>
            </wp:positionV>
            <wp:extent cx="1647825" cy="97857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8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Federación de Estudiantes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Pontificia Universidad Católica de Valparaíso</w:t>
      </w:r>
    </w:p>
    <w:p w:rsidR="00E80527" w:rsidRDefault="00000000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FONDOS DE PARTICIPATIVOS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BASES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1. PRESENTACIÓN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052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NOMBRE DEL PROYECTO: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80527">
        <w:trPr>
          <w:trHeight w:val="695"/>
        </w:trPr>
        <w:tc>
          <w:tcPr>
            <w:tcW w:w="8828" w:type="dxa"/>
          </w:tcPr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RESPONSABLE DIRECTOR DEL PROYECTO: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Nombre:</w:t>
      </w:r>
      <w:r>
        <w:rPr>
          <w:rFonts w:ascii="Times New Roman" w:eastAsia="Times New Roman" w:hAnsi="Times New Roman" w:cs="Times New Roman"/>
        </w:rPr>
        <w:tab/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Carrera: 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Teléfono: 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Correo electrónico: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80527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DATOS CUENTA BANCARIA: </w:t>
      </w:r>
    </w:p>
    <w:p w:rsidR="00E80527" w:rsidRDefault="00E805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 titular de la cuenta: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N° de cuenta:  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Tipo de cuenta: </w:t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Banco:</w:t>
      </w:r>
      <w:r>
        <w:rPr>
          <w:rFonts w:ascii="Times New Roman" w:eastAsia="Times New Roman" w:hAnsi="Times New Roman" w:cs="Times New Roman"/>
        </w:rPr>
        <w:tab/>
      </w: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Rut: </w:t>
      </w:r>
    </w:p>
    <w:p w:rsidR="00E80527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Correo electrónico: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E8052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MONTOS DEL PROYECTO:</w:t>
      </w:r>
    </w:p>
    <w:tbl>
      <w:tblPr>
        <w:tblStyle w:val="a7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341"/>
        <w:gridCol w:w="3321"/>
      </w:tblGrid>
      <w:tr w:rsidR="00E80527">
        <w:trPr>
          <w:trHeight w:val="416"/>
        </w:trPr>
        <w:tc>
          <w:tcPr>
            <w:tcW w:w="2802" w:type="dxa"/>
          </w:tcPr>
          <w:p w:rsidR="00E805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Solicitado a FEPUCV</w:t>
            </w:r>
          </w:p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E805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Aportado por Ejecutores</w:t>
            </w:r>
          </w:p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:rsidR="00E805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80527">
        <w:trPr>
          <w:trHeight w:val="821"/>
        </w:trPr>
        <w:tc>
          <w:tcPr>
            <w:tcW w:w="2802" w:type="dxa"/>
          </w:tcPr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1" w:type="dxa"/>
          </w:tcPr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1" w:type="dxa"/>
          </w:tcPr>
          <w:p w:rsidR="00E80527" w:rsidRDefault="00E805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 xml:space="preserve">2. COTIZACIÓN DEL PROYECTO </w:t>
      </w:r>
    </w:p>
    <w:p w:rsidR="00E8052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Detalle de la cotización del Proyecto </w:t>
      </w:r>
      <w:r>
        <w:rPr>
          <w:rFonts w:ascii="Times New Roman" w:eastAsia="Times New Roman" w:hAnsi="Times New Roman" w:cs="Times New Roman"/>
          <w:i/>
        </w:rPr>
        <w:t>(Adjuntar links, fotos, entre otros; de los materiales/productos/servicios que desean comprar)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80527">
        <w:trPr>
          <w:trHeight w:val="1654"/>
        </w:trPr>
        <w:tc>
          <w:tcPr>
            <w:tcW w:w="9464" w:type="dxa"/>
          </w:tcPr>
          <w:p w:rsidR="00E80527" w:rsidRDefault="00E8052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0527" w:rsidRDefault="00E8052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3. CONTENIDO Y PROPUESTA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0527" w:rsidRDefault="0000000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3.1 Fundamentación del Proyecto </w:t>
      </w:r>
      <w:r>
        <w:rPr>
          <w:rFonts w:ascii="Times New Roman" w:eastAsia="Times New Roman" w:hAnsi="Times New Roman" w:cs="Times New Roman"/>
          <w:i/>
        </w:rPr>
        <w:t>(¿En qué consiste? y ¿cuál es el fundamento que respalda el desarrollo de la actividad?)</w:t>
      </w:r>
    </w:p>
    <w:tbl>
      <w:tblPr>
        <w:tblStyle w:val="a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80527">
        <w:trPr>
          <w:trHeight w:val="3792"/>
        </w:trPr>
        <w:tc>
          <w:tcPr>
            <w:tcW w:w="9464" w:type="dxa"/>
          </w:tcPr>
          <w:p w:rsidR="00E80527" w:rsidRDefault="00E8052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00000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3.2 Objetivo General </w:t>
      </w:r>
      <w:r>
        <w:rPr>
          <w:rFonts w:ascii="Times New Roman" w:eastAsia="Times New Roman" w:hAnsi="Times New Roman" w:cs="Times New Roman"/>
          <w:i/>
        </w:rPr>
        <w:t>(¿Qué es lo que se busca?; No deben ser más de dos líneas en donde se explicite el verbo, contenido de la actividad y su contexto)</w:t>
      </w:r>
    </w:p>
    <w:tbl>
      <w:tblPr>
        <w:tblStyle w:val="a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80527">
        <w:trPr>
          <w:trHeight w:val="831"/>
        </w:trPr>
        <w:tc>
          <w:tcPr>
            <w:tcW w:w="9464" w:type="dxa"/>
          </w:tcPr>
          <w:p w:rsidR="00E80527" w:rsidRDefault="00E80527">
            <w:pPr>
              <w:rPr>
                <w:rFonts w:ascii="Times New Roman" w:eastAsia="Times New Roman" w:hAnsi="Times New Roman" w:cs="Times New Roman"/>
              </w:rPr>
            </w:pPr>
          </w:p>
          <w:p w:rsidR="00E80527" w:rsidRDefault="00E8052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:rsidR="00E8052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3.3 Objetivos Específicos (</w:t>
      </w:r>
      <w:r>
        <w:rPr>
          <w:rFonts w:ascii="Times New Roman" w:eastAsia="Times New Roman" w:hAnsi="Times New Roman" w:cs="Times New Roman"/>
          <w:i/>
        </w:rPr>
        <w:t>Se desprenden del objetivo general, son las acciones que permiten cumplir con el objetivo general propuesto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b"/>
        <w:tblW w:w="9464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80527">
        <w:trPr>
          <w:trHeight w:val="1322"/>
        </w:trPr>
        <w:tc>
          <w:tcPr>
            <w:tcW w:w="9464" w:type="dxa"/>
          </w:tcPr>
          <w:p w:rsidR="00E80527" w:rsidRDefault="00E80527">
            <w:pPr>
              <w:rPr>
                <w:rFonts w:ascii="Times New Roman" w:eastAsia="Times New Roman" w:hAnsi="Times New Roman" w:cs="Times New Roman"/>
              </w:rPr>
            </w:pPr>
          </w:p>
          <w:p w:rsidR="00E80527" w:rsidRDefault="00E8052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805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4. CRONOGRAMA DEL PROYECTO </w:t>
      </w:r>
    </w:p>
    <w:p w:rsidR="00E80527" w:rsidRDefault="00E80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:rsidR="00E805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 Realizar una Carta Gantt con el tiempo de duración de las actividades (objetivos específicos).</w:t>
      </w:r>
    </w:p>
    <w:tbl>
      <w:tblPr>
        <w:tblStyle w:val="ac"/>
        <w:tblW w:w="939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E80527">
        <w:trPr>
          <w:trHeight w:val="3467"/>
        </w:trPr>
        <w:tc>
          <w:tcPr>
            <w:tcW w:w="9396" w:type="dxa"/>
          </w:tcPr>
          <w:p w:rsidR="00E80527" w:rsidRDefault="00E80527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E80527">
      <w:pPr>
        <w:rPr>
          <w:rFonts w:ascii="Times New Roman" w:eastAsia="Times New Roman" w:hAnsi="Times New Roman" w:cs="Times New Roman"/>
        </w:rPr>
      </w:pPr>
    </w:p>
    <w:p w:rsidR="00E805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Enviar este documento a: </w:t>
      </w:r>
    </w:p>
    <w:p w:rsidR="00E80527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Isidora Farías Máximo</w:t>
      </w:r>
    </w:p>
    <w:p w:rsidR="00E80527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fepucvfinanzas@gmail.com</w:t>
      </w:r>
    </w:p>
    <w:p w:rsidR="00E80527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Federación Pontificia Universidad Católica de Valparaíso</w:t>
      </w:r>
    </w:p>
    <w:sectPr w:rsidR="00E80527">
      <w:pgSz w:w="12240" w:h="15840"/>
      <w:pgMar w:top="1417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27"/>
    <w:rsid w:val="00241D51"/>
    <w:rsid w:val="00D27EE2"/>
    <w:rsid w:val="00E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745248-27A9-4904-B36C-862D615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9OxWPwN2XJwHgv+JTa0vz0tOw==">CgMxLjA4AHIhMWg4M2tLUkdDLXg3OVJ3X3g0blZXVHhFU2YwLU8wNkl0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Thiare Rojas jofre</dc:creator>
  <cp:lastModifiedBy>Thiare Rojas jofre</cp:lastModifiedBy>
  <cp:revision>2</cp:revision>
  <dcterms:created xsi:type="dcterms:W3CDTF">2025-05-04T22:10:00Z</dcterms:created>
  <dcterms:modified xsi:type="dcterms:W3CDTF">2025-05-04T22:10:00Z</dcterms:modified>
</cp:coreProperties>
</file>