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3C39B" w14:textId="6A7059FA" w:rsidR="00471C45" w:rsidRPr="00B734D1" w:rsidRDefault="00BB198F" w:rsidP="00BB198F">
      <w:pPr>
        <w:pStyle w:val="Default"/>
        <w:contextualSpacing/>
        <w:rPr>
          <w:rFonts w:asciiTheme="minorHAnsi" w:hAnsiTheme="minorHAnsi"/>
        </w:rPr>
      </w:pPr>
      <w:r>
        <w:rPr>
          <w:rFonts w:asciiTheme="minorHAnsi" w:hAnsiTheme="minorHAnsi"/>
          <w:b/>
          <w:noProof/>
          <w:lang w:eastAsia="en-US"/>
        </w:rPr>
        <w:drawing>
          <wp:anchor distT="0" distB="0" distL="114300" distR="114300" simplePos="0" relativeHeight="251658240" behindDoc="0" locked="0" layoutInCell="1" allowOverlap="1" wp14:anchorId="0ACB2645" wp14:editId="32B6DE78">
            <wp:simplePos x="0" y="0"/>
            <wp:positionH relativeFrom="column">
              <wp:posOffset>4394835</wp:posOffset>
            </wp:positionH>
            <wp:positionV relativeFrom="paragraph">
              <wp:posOffset>2540</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 Rose Moon Logo_Pink&amp;Blk(1).png"/>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471C45" w:rsidRPr="00BB198F">
        <w:rPr>
          <w:rFonts w:asciiTheme="minorHAnsi" w:hAnsiTheme="minorHAnsi"/>
          <w:b/>
        </w:rPr>
        <w:t>Wild Rose Moon</w:t>
      </w:r>
      <w:r>
        <w:rPr>
          <w:rFonts w:asciiTheme="minorHAnsi" w:hAnsiTheme="minorHAnsi"/>
          <w:b/>
        </w:rPr>
        <w:t xml:space="preserve"> Performing Arts Center   </w:t>
      </w:r>
    </w:p>
    <w:p w14:paraId="55542778" w14:textId="4C1F5E45" w:rsidR="00B734D1" w:rsidRPr="00B734D1" w:rsidRDefault="00B734D1" w:rsidP="00B734D1">
      <w:pPr>
        <w:pStyle w:val="Default"/>
        <w:contextualSpacing/>
        <w:rPr>
          <w:rFonts w:asciiTheme="minorHAnsi" w:hAnsiTheme="minorHAnsi"/>
        </w:rPr>
      </w:pPr>
      <w:r w:rsidRPr="00B734D1">
        <w:rPr>
          <w:rFonts w:asciiTheme="minorHAnsi" w:hAnsiTheme="minorHAnsi"/>
        </w:rPr>
        <w:t>115 N. Michigan St.</w:t>
      </w:r>
      <w:r w:rsidRPr="00B734D1">
        <w:rPr>
          <w:rFonts w:asciiTheme="minorHAnsi" w:hAnsiTheme="minorHAnsi"/>
        </w:rPr>
        <w:br/>
        <w:t>Plymouth, IN 46563</w:t>
      </w:r>
      <w:r w:rsidRPr="00B734D1">
        <w:rPr>
          <w:rFonts w:asciiTheme="minorHAnsi" w:hAnsiTheme="minorHAnsi"/>
        </w:rPr>
        <w:br/>
      </w:r>
      <w:r>
        <w:rPr>
          <w:rFonts w:asciiTheme="minorHAnsi" w:hAnsiTheme="minorHAnsi"/>
        </w:rPr>
        <w:t xml:space="preserve">(574) </w:t>
      </w:r>
      <w:r w:rsidRPr="00B734D1">
        <w:rPr>
          <w:rFonts w:asciiTheme="minorHAnsi" w:hAnsiTheme="minorHAnsi"/>
        </w:rPr>
        <w:t>276-1185</w:t>
      </w:r>
    </w:p>
    <w:p w14:paraId="7C0400A7" w14:textId="2BF3A3C9" w:rsidR="00471C45" w:rsidRPr="00BB198F" w:rsidRDefault="00B734D1" w:rsidP="00BB198F">
      <w:pPr>
        <w:pStyle w:val="Default"/>
        <w:contextualSpacing/>
        <w:rPr>
          <w:rFonts w:asciiTheme="minorHAnsi" w:hAnsiTheme="minorHAnsi" w:cs="Times New Roman"/>
          <w:color w:val="auto"/>
        </w:rPr>
      </w:pPr>
      <w:r w:rsidRPr="00B734D1">
        <w:rPr>
          <w:rFonts w:asciiTheme="minorHAnsi" w:hAnsiTheme="minorHAnsi" w:cs="Times New Roman"/>
          <w:color w:val="auto"/>
        </w:rPr>
        <w:t>wildrosemoon@gmail.com</w:t>
      </w:r>
    </w:p>
    <w:p w14:paraId="4099F45D" w14:textId="77777777" w:rsidR="00471C45" w:rsidRPr="00BB198F" w:rsidRDefault="00471C45" w:rsidP="00BB198F">
      <w:pPr>
        <w:pStyle w:val="Default"/>
        <w:contextualSpacing/>
        <w:rPr>
          <w:rFonts w:asciiTheme="minorHAnsi" w:hAnsiTheme="minorHAnsi" w:cs="Times New Roman"/>
          <w:color w:val="auto"/>
          <w:sz w:val="18"/>
          <w:szCs w:val="18"/>
        </w:rPr>
      </w:pPr>
    </w:p>
    <w:p w14:paraId="6D406AA0" w14:textId="77777777" w:rsidR="00471C45" w:rsidRDefault="00471C45" w:rsidP="00BB198F">
      <w:pPr>
        <w:pStyle w:val="Default"/>
        <w:contextualSpacing/>
        <w:rPr>
          <w:rFonts w:asciiTheme="minorHAnsi" w:hAnsiTheme="minorHAnsi" w:cs="Times New Roman"/>
          <w:color w:val="auto"/>
          <w:sz w:val="18"/>
          <w:szCs w:val="18"/>
        </w:rPr>
      </w:pPr>
    </w:p>
    <w:p w14:paraId="55CC54BB" w14:textId="77777777" w:rsidR="00B734D1" w:rsidRDefault="00B734D1" w:rsidP="00BB198F">
      <w:pPr>
        <w:pStyle w:val="Default"/>
        <w:contextualSpacing/>
        <w:rPr>
          <w:rFonts w:asciiTheme="minorHAnsi" w:hAnsiTheme="minorHAnsi" w:cs="Times New Roman"/>
          <w:color w:val="auto"/>
          <w:sz w:val="18"/>
          <w:szCs w:val="18"/>
        </w:rPr>
      </w:pPr>
    </w:p>
    <w:p w14:paraId="1ADB6BA5" w14:textId="77777777" w:rsidR="00B734D1" w:rsidRDefault="00B734D1" w:rsidP="00BB198F">
      <w:pPr>
        <w:pStyle w:val="Default"/>
        <w:contextualSpacing/>
        <w:rPr>
          <w:rFonts w:asciiTheme="minorHAnsi" w:hAnsiTheme="minorHAnsi" w:cs="Times New Roman"/>
          <w:color w:val="auto"/>
          <w:sz w:val="18"/>
          <w:szCs w:val="18"/>
        </w:rPr>
      </w:pPr>
    </w:p>
    <w:p w14:paraId="6EBD4705" w14:textId="77777777" w:rsidR="00B734D1" w:rsidRPr="00BB198F" w:rsidRDefault="00B734D1" w:rsidP="00BB198F">
      <w:pPr>
        <w:pStyle w:val="Default"/>
        <w:contextualSpacing/>
        <w:rPr>
          <w:rFonts w:asciiTheme="minorHAnsi" w:hAnsiTheme="minorHAnsi" w:cs="Times New Roman"/>
          <w:color w:val="auto"/>
          <w:sz w:val="18"/>
          <w:szCs w:val="18"/>
        </w:rPr>
      </w:pPr>
    </w:p>
    <w:p w14:paraId="5B4769F8" w14:textId="77777777" w:rsidR="00471C45" w:rsidRPr="00BB198F" w:rsidRDefault="00471C45" w:rsidP="00BB198F">
      <w:pPr>
        <w:pStyle w:val="Default"/>
        <w:contextualSpacing/>
        <w:rPr>
          <w:rFonts w:asciiTheme="minorHAnsi" w:hAnsiTheme="minorHAnsi" w:cs="Times New Roman"/>
          <w:color w:val="auto"/>
          <w:sz w:val="28"/>
          <w:szCs w:val="28"/>
        </w:rPr>
      </w:pPr>
      <w:r w:rsidRPr="00BB198F">
        <w:rPr>
          <w:rFonts w:asciiTheme="minorHAnsi" w:hAnsiTheme="minorHAnsi" w:cs="Times New Roman"/>
          <w:color w:val="auto"/>
          <w:sz w:val="28"/>
          <w:szCs w:val="28"/>
        </w:rPr>
        <w:t xml:space="preserve">INTERNSHIP PROGRAM INFORMATION </w:t>
      </w:r>
    </w:p>
    <w:p w14:paraId="5DB93405" w14:textId="77777777" w:rsidR="00471C45" w:rsidRPr="00BB198F" w:rsidRDefault="00FE4D1F"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The Wild Rose Moon Performing Arts Center</w:t>
      </w:r>
      <w:r w:rsidR="00471C45" w:rsidRPr="00BB198F">
        <w:rPr>
          <w:rFonts w:asciiTheme="minorHAnsi" w:hAnsiTheme="minorHAnsi" w:cs="Times New Roman"/>
          <w:color w:val="auto"/>
          <w:sz w:val="22"/>
          <w:szCs w:val="22"/>
        </w:rPr>
        <w:t xml:space="preserve"> offers internships </w:t>
      </w:r>
      <w:r w:rsidRPr="00BB198F">
        <w:rPr>
          <w:rFonts w:asciiTheme="minorHAnsi" w:hAnsiTheme="minorHAnsi" w:cs="Times New Roman"/>
          <w:color w:val="auto"/>
          <w:sz w:val="22"/>
          <w:szCs w:val="22"/>
        </w:rPr>
        <w:t>at our venue in Plymouth, Indiana.</w:t>
      </w:r>
      <w:r w:rsidR="00471C45" w:rsidRPr="00BB198F">
        <w:rPr>
          <w:rFonts w:asciiTheme="minorHAnsi" w:hAnsiTheme="minorHAnsi" w:cs="Times New Roman"/>
          <w:color w:val="auto"/>
          <w:sz w:val="22"/>
          <w:szCs w:val="22"/>
        </w:rPr>
        <w:t xml:space="preserve"> The internship program is designed to provide students and recent graduates with </w:t>
      </w:r>
      <w:r w:rsidRPr="00BB198F">
        <w:rPr>
          <w:rFonts w:asciiTheme="minorHAnsi" w:hAnsiTheme="minorHAnsi" w:cs="Times New Roman"/>
          <w:color w:val="auto"/>
          <w:sz w:val="22"/>
          <w:szCs w:val="22"/>
        </w:rPr>
        <w:t>professional</w:t>
      </w:r>
      <w:r w:rsidR="00471C45" w:rsidRPr="00BB198F">
        <w:rPr>
          <w:rFonts w:asciiTheme="minorHAnsi" w:hAnsiTheme="minorHAnsi" w:cs="Times New Roman"/>
          <w:color w:val="auto"/>
          <w:sz w:val="22"/>
          <w:szCs w:val="22"/>
        </w:rPr>
        <w:t xml:space="preserve"> experience in the </w:t>
      </w:r>
      <w:r w:rsidR="00E66193" w:rsidRPr="00BB198F">
        <w:rPr>
          <w:rFonts w:asciiTheme="minorHAnsi" w:hAnsiTheme="minorHAnsi" w:cs="Times New Roman"/>
          <w:color w:val="auto"/>
          <w:sz w:val="22"/>
          <w:szCs w:val="22"/>
        </w:rPr>
        <w:t>area of arts and culture in a nonprofit organization.</w:t>
      </w:r>
      <w:r w:rsidR="00471C45" w:rsidRPr="00BB198F">
        <w:rPr>
          <w:rFonts w:asciiTheme="minorHAnsi" w:hAnsiTheme="minorHAnsi" w:cs="Times New Roman"/>
          <w:color w:val="auto"/>
          <w:sz w:val="22"/>
          <w:szCs w:val="22"/>
        </w:rPr>
        <w:t xml:space="preserve"> </w:t>
      </w:r>
    </w:p>
    <w:p w14:paraId="250D975C" w14:textId="77777777" w:rsidR="00471C45" w:rsidRPr="00BB198F" w:rsidRDefault="00471C45" w:rsidP="00BB198F">
      <w:pPr>
        <w:pStyle w:val="Default"/>
        <w:contextualSpacing/>
        <w:rPr>
          <w:rFonts w:asciiTheme="minorHAnsi" w:hAnsiTheme="minorHAnsi" w:cs="Times New Roman"/>
          <w:color w:val="auto"/>
          <w:sz w:val="22"/>
          <w:szCs w:val="22"/>
        </w:rPr>
      </w:pPr>
    </w:p>
    <w:p w14:paraId="15745B59" w14:textId="7F4698C6" w:rsidR="00E66193" w:rsidRPr="00BB198F" w:rsidRDefault="00471C45"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 xml:space="preserve">Eligibility: </w:t>
      </w:r>
      <w:r w:rsidR="00E66193" w:rsidRPr="00BB198F">
        <w:rPr>
          <w:rFonts w:asciiTheme="minorHAnsi" w:hAnsiTheme="minorHAnsi" w:cs="Times New Roman"/>
          <w:color w:val="auto"/>
          <w:sz w:val="22"/>
          <w:szCs w:val="22"/>
        </w:rPr>
        <w:t>Generally</w:t>
      </w:r>
      <w:r w:rsidR="00D9662E">
        <w:rPr>
          <w:rFonts w:asciiTheme="minorHAnsi" w:hAnsiTheme="minorHAnsi" w:cs="Times New Roman"/>
          <w:color w:val="auto"/>
          <w:sz w:val="22"/>
          <w:szCs w:val="22"/>
        </w:rPr>
        <w:t>,</w:t>
      </w:r>
      <w:r w:rsidR="00E66193" w:rsidRPr="00BB198F">
        <w:rPr>
          <w:rFonts w:asciiTheme="minorHAnsi" w:hAnsiTheme="minorHAnsi" w:cs="Times New Roman"/>
          <w:color w:val="auto"/>
          <w:sz w:val="22"/>
          <w:szCs w:val="22"/>
        </w:rPr>
        <w:t xml:space="preserve"> students must</w:t>
      </w:r>
      <w:r w:rsidR="00BB198F" w:rsidRPr="00BB198F">
        <w:rPr>
          <w:rFonts w:asciiTheme="minorHAnsi" w:hAnsiTheme="minorHAnsi" w:cs="Times New Roman"/>
          <w:color w:val="auto"/>
          <w:sz w:val="22"/>
          <w:szCs w:val="22"/>
        </w:rPr>
        <w:t>:</w:t>
      </w:r>
    </w:p>
    <w:p w14:paraId="2BE11E47" w14:textId="77777777" w:rsidR="00E66193" w:rsidRPr="00BB198F" w:rsidRDefault="00E66193" w:rsidP="00BB198F">
      <w:pPr>
        <w:pStyle w:val="Default"/>
        <w:numPr>
          <w:ilvl w:val="0"/>
          <w:numId w:val="4"/>
        </w:numPr>
        <w:contextualSpacing/>
        <w:rPr>
          <w:rFonts w:asciiTheme="minorHAnsi" w:eastAsia="Times New Roman" w:hAnsiTheme="minorHAnsi"/>
          <w:color w:val="030A13"/>
          <w:sz w:val="22"/>
          <w:szCs w:val="22"/>
        </w:rPr>
      </w:pPr>
      <w:r w:rsidRPr="00BB198F">
        <w:rPr>
          <w:rFonts w:asciiTheme="minorHAnsi" w:hAnsiTheme="minorHAnsi" w:cs="Times New Roman"/>
          <w:color w:val="auto"/>
          <w:sz w:val="22"/>
          <w:szCs w:val="22"/>
        </w:rPr>
        <w:t xml:space="preserve">Be </w:t>
      </w:r>
      <w:r w:rsidRPr="00BB198F">
        <w:rPr>
          <w:rFonts w:asciiTheme="minorHAnsi" w:eastAsia="Times New Roman" w:hAnsiTheme="minorHAnsi"/>
          <w:color w:val="030A13"/>
          <w:sz w:val="22"/>
          <w:szCs w:val="22"/>
        </w:rPr>
        <w:t>at least 16 years of age and attend an accredited educational institution, including but not limited to; high school, trade school, technical or vocational institute, junior college, college, university, or graduate school.</w:t>
      </w:r>
    </w:p>
    <w:p w14:paraId="7653656D" w14:textId="77777777" w:rsidR="00E66193" w:rsidRPr="00BB198F" w:rsidRDefault="00E66193" w:rsidP="00BB198F">
      <w:pPr>
        <w:numPr>
          <w:ilvl w:val="0"/>
          <w:numId w:val="4"/>
        </w:numPr>
        <w:shd w:val="clear" w:color="auto" w:fill="FFFFFF"/>
        <w:spacing w:before="100" w:beforeAutospacing="1" w:after="100" w:afterAutospacing="1"/>
        <w:contextualSpacing/>
        <w:rPr>
          <w:rFonts w:asciiTheme="minorHAnsi" w:eastAsia="Times New Roman" w:hAnsiTheme="minorHAnsi"/>
          <w:color w:val="030A13"/>
          <w:sz w:val="22"/>
          <w:szCs w:val="22"/>
        </w:rPr>
      </w:pPr>
      <w:r w:rsidRPr="00BB198F">
        <w:rPr>
          <w:rFonts w:asciiTheme="minorHAnsi" w:eastAsia="Times New Roman" w:hAnsiTheme="minorHAnsi"/>
          <w:color w:val="030A13"/>
          <w:sz w:val="22"/>
          <w:szCs w:val="22"/>
        </w:rPr>
        <w:t>Have permission from the institution at which he/she is currently enrolled to participate in internship program.</w:t>
      </w:r>
    </w:p>
    <w:p w14:paraId="78670C6B" w14:textId="77777777" w:rsidR="00E66193" w:rsidRPr="00BB198F" w:rsidRDefault="00E66193" w:rsidP="00BB198F">
      <w:pPr>
        <w:numPr>
          <w:ilvl w:val="0"/>
          <w:numId w:val="4"/>
        </w:numPr>
        <w:shd w:val="clear" w:color="auto" w:fill="FFFFFF"/>
        <w:spacing w:before="100" w:beforeAutospacing="1" w:after="100" w:afterAutospacing="1"/>
        <w:contextualSpacing/>
        <w:rPr>
          <w:rFonts w:asciiTheme="minorHAnsi" w:eastAsia="Times New Roman" w:hAnsiTheme="minorHAnsi"/>
          <w:color w:val="030A13"/>
          <w:sz w:val="22"/>
          <w:szCs w:val="22"/>
        </w:rPr>
      </w:pPr>
      <w:r w:rsidRPr="00BB198F">
        <w:rPr>
          <w:rFonts w:asciiTheme="minorHAnsi" w:eastAsia="Times New Roman" w:hAnsiTheme="minorHAnsi"/>
          <w:color w:val="030A13"/>
          <w:sz w:val="22"/>
          <w:szCs w:val="22"/>
        </w:rPr>
        <w:t>Be enrolled not less than half time in a course of study related to the work to be performed.</w:t>
      </w:r>
      <w:bookmarkStart w:id="0" w:name="international"/>
      <w:bookmarkEnd w:id="0"/>
    </w:p>
    <w:p w14:paraId="24544E99" w14:textId="369F9AD9" w:rsidR="00471C45" w:rsidRPr="00BB198F" w:rsidRDefault="00471C45"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 xml:space="preserve">General Information: Interns </w:t>
      </w:r>
      <w:r w:rsidR="0098318D">
        <w:rPr>
          <w:rFonts w:asciiTheme="minorHAnsi" w:hAnsiTheme="minorHAnsi" w:cs="Times New Roman"/>
          <w:color w:val="auto"/>
          <w:sz w:val="22"/>
          <w:szCs w:val="22"/>
        </w:rPr>
        <w:t>general work an average of</w:t>
      </w:r>
      <w:r w:rsidRPr="00BB198F">
        <w:rPr>
          <w:rFonts w:asciiTheme="minorHAnsi" w:hAnsiTheme="minorHAnsi" w:cs="Times New Roman"/>
          <w:color w:val="auto"/>
          <w:sz w:val="22"/>
          <w:szCs w:val="22"/>
        </w:rPr>
        <w:t xml:space="preserve"> 1</w:t>
      </w:r>
      <w:r w:rsidR="00D9662E">
        <w:rPr>
          <w:rFonts w:asciiTheme="minorHAnsi" w:hAnsiTheme="minorHAnsi" w:cs="Times New Roman"/>
          <w:color w:val="auto"/>
          <w:sz w:val="22"/>
          <w:szCs w:val="22"/>
        </w:rPr>
        <w:t xml:space="preserve">0 </w:t>
      </w:r>
      <w:r w:rsidRPr="00BB198F">
        <w:rPr>
          <w:rFonts w:asciiTheme="minorHAnsi" w:hAnsiTheme="minorHAnsi" w:cs="Times New Roman"/>
          <w:color w:val="auto"/>
          <w:sz w:val="22"/>
          <w:szCs w:val="22"/>
        </w:rPr>
        <w:t xml:space="preserve">hours a week during an </w:t>
      </w:r>
      <w:r w:rsidR="00D9662E">
        <w:rPr>
          <w:rFonts w:asciiTheme="minorHAnsi" w:hAnsiTheme="minorHAnsi" w:cs="Times New Roman"/>
          <w:color w:val="auto"/>
          <w:sz w:val="22"/>
          <w:szCs w:val="22"/>
        </w:rPr>
        <w:t>14</w:t>
      </w:r>
      <w:bookmarkStart w:id="1" w:name="_GoBack"/>
      <w:bookmarkEnd w:id="1"/>
      <w:r w:rsidRPr="00BB198F">
        <w:rPr>
          <w:rFonts w:asciiTheme="minorHAnsi" w:hAnsiTheme="minorHAnsi" w:cs="Times New Roman"/>
          <w:color w:val="auto"/>
          <w:sz w:val="22"/>
          <w:szCs w:val="22"/>
        </w:rPr>
        <w:t xml:space="preserve">-week internship period. Interns may receive academic credit if an agreement is made between the </w:t>
      </w:r>
      <w:r w:rsidR="0098318D">
        <w:rPr>
          <w:rFonts w:asciiTheme="minorHAnsi" w:hAnsiTheme="minorHAnsi" w:cs="Times New Roman"/>
          <w:color w:val="auto"/>
          <w:sz w:val="22"/>
          <w:szCs w:val="22"/>
        </w:rPr>
        <w:t xml:space="preserve">Wild Rose Moon </w:t>
      </w:r>
      <w:r w:rsidRPr="00BB198F">
        <w:rPr>
          <w:rFonts w:asciiTheme="minorHAnsi" w:hAnsiTheme="minorHAnsi" w:cs="Times New Roman"/>
          <w:color w:val="auto"/>
          <w:sz w:val="22"/>
          <w:szCs w:val="22"/>
        </w:rPr>
        <w:t xml:space="preserve">and the intern’s college or university. </w:t>
      </w:r>
    </w:p>
    <w:p w14:paraId="51580272" w14:textId="77777777" w:rsidR="00E66193" w:rsidRPr="00BB198F" w:rsidRDefault="00E66193" w:rsidP="00BB198F">
      <w:pPr>
        <w:pStyle w:val="Default"/>
        <w:contextualSpacing/>
        <w:rPr>
          <w:rFonts w:asciiTheme="minorHAnsi" w:hAnsiTheme="minorHAnsi" w:cs="Times New Roman"/>
          <w:color w:val="auto"/>
          <w:sz w:val="22"/>
          <w:szCs w:val="22"/>
        </w:rPr>
      </w:pPr>
    </w:p>
    <w:p w14:paraId="3862B877" w14:textId="77777777" w:rsidR="00E66193" w:rsidRPr="00BB198F" w:rsidRDefault="00E66193"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Compensation</w:t>
      </w:r>
    </w:p>
    <w:p w14:paraId="3E4B7A08" w14:textId="77777777" w:rsidR="00E66193" w:rsidRPr="00BB198F" w:rsidRDefault="00E66193" w:rsidP="00BB198F">
      <w:pPr>
        <w:shd w:val="clear" w:color="auto" w:fill="FFFFFF"/>
        <w:spacing w:after="150"/>
        <w:contextualSpacing/>
        <w:rPr>
          <w:rFonts w:asciiTheme="minorHAnsi" w:hAnsiTheme="minorHAnsi"/>
          <w:color w:val="030A13"/>
          <w:sz w:val="22"/>
          <w:szCs w:val="22"/>
        </w:rPr>
      </w:pPr>
      <w:r w:rsidRPr="00BB198F">
        <w:rPr>
          <w:rFonts w:asciiTheme="minorHAnsi" w:hAnsiTheme="minorHAnsi"/>
          <w:color w:val="030A13"/>
          <w:sz w:val="22"/>
          <w:szCs w:val="22"/>
        </w:rPr>
        <w:t>The Wild Rose Moon cannot provide compensation or housing for the internship program, however, students receiving outside funding (such as a grant) or school credit for the internship are encouraged to apply.</w:t>
      </w:r>
    </w:p>
    <w:p w14:paraId="709565B6" w14:textId="77777777" w:rsidR="00E66193" w:rsidRPr="00BB198F" w:rsidRDefault="00E66193" w:rsidP="00BB198F">
      <w:pPr>
        <w:pStyle w:val="Default"/>
        <w:contextualSpacing/>
        <w:rPr>
          <w:rFonts w:asciiTheme="minorHAnsi" w:hAnsiTheme="minorHAnsi" w:cs="Times New Roman"/>
          <w:color w:val="auto"/>
          <w:sz w:val="25"/>
          <w:szCs w:val="25"/>
        </w:rPr>
      </w:pPr>
    </w:p>
    <w:p w14:paraId="2E6BEB08" w14:textId="77777777" w:rsidR="00E66193" w:rsidRPr="00BB198F" w:rsidRDefault="00471C45"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Application Procedures: Candidates must complete an application form and submit it with their cover letter and resume.</w:t>
      </w:r>
    </w:p>
    <w:p w14:paraId="7D246BBE" w14:textId="77777777" w:rsidR="00471C45" w:rsidRPr="00BB198F" w:rsidRDefault="00471C45"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 xml:space="preserve"> </w:t>
      </w:r>
    </w:p>
    <w:p w14:paraId="7946500E" w14:textId="77777777" w:rsidR="00471C45" w:rsidRDefault="00471C45"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 xml:space="preserve">Send Applications To: </w:t>
      </w:r>
    </w:p>
    <w:p w14:paraId="0F79ECA5" w14:textId="77777777" w:rsidR="0098318D" w:rsidRPr="00BB198F" w:rsidRDefault="0098318D" w:rsidP="00BB198F">
      <w:pPr>
        <w:pStyle w:val="Default"/>
        <w:contextualSpacing/>
        <w:rPr>
          <w:rFonts w:asciiTheme="minorHAnsi" w:hAnsiTheme="minorHAnsi" w:cs="Times New Roman"/>
          <w:color w:val="auto"/>
          <w:sz w:val="22"/>
          <w:szCs w:val="22"/>
        </w:rPr>
      </w:pPr>
    </w:p>
    <w:p w14:paraId="197A28FE" w14:textId="6CFA7219" w:rsidR="00471C45" w:rsidRPr="0098318D" w:rsidRDefault="0098318D" w:rsidP="00BB198F">
      <w:pPr>
        <w:pStyle w:val="Default"/>
        <w:contextualSpacing/>
        <w:rPr>
          <w:rFonts w:asciiTheme="minorHAnsi" w:hAnsiTheme="minorHAnsi" w:cs="Times New Roman"/>
          <w:color w:val="auto"/>
          <w:sz w:val="22"/>
          <w:szCs w:val="22"/>
        </w:rPr>
      </w:pPr>
      <w:r w:rsidRPr="0098318D">
        <w:rPr>
          <w:rFonts w:asciiTheme="minorHAnsi" w:hAnsiTheme="minorHAnsi" w:cs="Times New Roman"/>
          <w:color w:val="auto"/>
          <w:sz w:val="22"/>
          <w:szCs w:val="22"/>
        </w:rPr>
        <w:t>George Schricker</w:t>
      </w:r>
    </w:p>
    <w:p w14:paraId="6D764322" w14:textId="33278DDC" w:rsidR="0098318D" w:rsidRPr="0098318D" w:rsidRDefault="0098318D" w:rsidP="00BB198F">
      <w:pPr>
        <w:pStyle w:val="Default"/>
        <w:contextualSpacing/>
        <w:rPr>
          <w:rFonts w:asciiTheme="minorHAnsi" w:hAnsiTheme="minorHAnsi" w:cs="Times New Roman"/>
          <w:color w:val="auto"/>
          <w:sz w:val="22"/>
          <w:szCs w:val="22"/>
        </w:rPr>
      </w:pPr>
      <w:r w:rsidRPr="0098318D">
        <w:rPr>
          <w:rFonts w:asciiTheme="minorHAnsi" w:hAnsiTheme="minorHAnsi" w:cs="Times New Roman"/>
          <w:color w:val="auto"/>
          <w:sz w:val="22"/>
          <w:szCs w:val="22"/>
        </w:rPr>
        <w:t>wildrosemoon@gmail.com</w:t>
      </w:r>
    </w:p>
    <w:p w14:paraId="7E834E25" w14:textId="77777777" w:rsidR="00E66193" w:rsidRPr="00BB198F" w:rsidRDefault="00E66193" w:rsidP="00BB198F">
      <w:pPr>
        <w:pStyle w:val="Default"/>
        <w:contextualSpacing/>
        <w:rPr>
          <w:rFonts w:asciiTheme="minorHAnsi" w:hAnsiTheme="minorHAnsi" w:cs="Times New Roman"/>
          <w:color w:val="auto"/>
          <w:sz w:val="22"/>
          <w:szCs w:val="22"/>
        </w:rPr>
      </w:pPr>
    </w:p>
    <w:p w14:paraId="0E59D249" w14:textId="77777777" w:rsidR="00471C45" w:rsidRPr="00BB198F" w:rsidRDefault="00471C45" w:rsidP="00BB198F">
      <w:pPr>
        <w:pStyle w:val="Default"/>
        <w:contextualSpacing/>
        <w:rPr>
          <w:rFonts w:asciiTheme="minorHAnsi" w:hAnsiTheme="minorHAnsi" w:cs="Times New Roman"/>
          <w:color w:val="auto"/>
        </w:rPr>
      </w:pPr>
    </w:p>
    <w:p w14:paraId="26E50347" w14:textId="77777777" w:rsidR="00471C45" w:rsidRPr="00BB198F" w:rsidRDefault="00471C45" w:rsidP="00BB198F">
      <w:pPr>
        <w:pStyle w:val="Default"/>
        <w:pageBreakBefore/>
        <w:contextualSpacing/>
        <w:rPr>
          <w:rFonts w:asciiTheme="minorHAnsi" w:hAnsiTheme="minorHAnsi" w:cs="Times New Roman"/>
          <w:b/>
          <w:i/>
          <w:color w:val="auto"/>
          <w:sz w:val="22"/>
          <w:szCs w:val="22"/>
        </w:rPr>
      </w:pPr>
      <w:r w:rsidRPr="00BB198F">
        <w:rPr>
          <w:rFonts w:asciiTheme="minorHAnsi" w:hAnsiTheme="minorHAnsi" w:cs="Times New Roman"/>
          <w:b/>
          <w:i/>
          <w:color w:val="auto"/>
          <w:sz w:val="22"/>
          <w:szCs w:val="22"/>
        </w:rPr>
        <w:lastRenderedPageBreak/>
        <w:t>What is Wild Rose Moon Performing Arts Center?</w:t>
      </w:r>
    </w:p>
    <w:p w14:paraId="3ABB7C95" w14:textId="77777777" w:rsidR="00471C45" w:rsidRPr="00BB198F" w:rsidRDefault="00471C45" w:rsidP="00BB198F">
      <w:pPr>
        <w:shd w:val="clear" w:color="auto" w:fill="FFFFFF"/>
        <w:spacing w:after="240"/>
        <w:contextualSpacing/>
        <w:rPr>
          <w:rFonts w:asciiTheme="minorHAnsi" w:hAnsiTheme="minorHAnsi"/>
          <w:color w:val="4B4B4B"/>
          <w:sz w:val="22"/>
          <w:szCs w:val="22"/>
        </w:rPr>
      </w:pPr>
      <w:r w:rsidRPr="00BB198F">
        <w:rPr>
          <w:rFonts w:asciiTheme="minorHAnsi" w:hAnsiTheme="minorHAnsi"/>
          <w:color w:val="4B4B4B"/>
          <w:sz w:val="22"/>
          <w:szCs w:val="22"/>
        </w:rPr>
        <w:t xml:space="preserve">Wild Rose Moon is a dynamic performing arts center in Plymouth, Indiana that hosts live performances by regional, national and international touring acts, and produces a variety of audio, video and print materials for promotion, marketing, and education, including </w:t>
      </w:r>
      <w:r w:rsidRPr="00BB198F">
        <w:rPr>
          <w:rFonts w:asciiTheme="minorHAnsi" w:hAnsiTheme="minorHAnsi"/>
          <w:sz w:val="22"/>
          <w:szCs w:val="22"/>
        </w:rPr>
        <w:t>the Wild Rose Moon Radio Hour that airs once a month on WVPE (our regional NPR affiliate), and is currently in production on “To the Moon and Back”, a video/television program featuring performance and interview</w:t>
      </w:r>
      <w:r w:rsidRPr="00BB198F">
        <w:rPr>
          <w:rFonts w:asciiTheme="minorHAnsi" w:hAnsiTheme="minorHAnsi"/>
          <w:color w:val="4B4B4B"/>
          <w:sz w:val="22"/>
          <w:szCs w:val="22"/>
        </w:rPr>
        <w:t>.  Interns at the Wild Rose Moon join our team of professional media producers and technicians, and acquire a broad range of skills and experiences.</w:t>
      </w:r>
    </w:p>
    <w:p w14:paraId="45A72609" w14:textId="77777777" w:rsidR="00471C45" w:rsidRPr="00BB198F" w:rsidRDefault="00471C45" w:rsidP="00BB198F">
      <w:pPr>
        <w:pStyle w:val="Default"/>
        <w:contextualSpacing/>
        <w:rPr>
          <w:rFonts w:asciiTheme="minorHAnsi" w:hAnsiTheme="minorHAnsi" w:cs="Times New Roman"/>
          <w:color w:val="auto"/>
          <w:sz w:val="22"/>
          <w:szCs w:val="22"/>
        </w:rPr>
      </w:pPr>
    </w:p>
    <w:p w14:paraId="386B132B" w14:textId="77777777" w:rsidR="00E66193" w:rsidRPr="00BB198F" w:rsidRDefault="00E66193" w:rsidP="00BB198F">
      <w:pPr>
        <w:pStyle w:val="Default"/>
        <w:contextualSpacing/>
        <w:rPr>
          <w:rFonts w:asciiTheme="minorHAnsi" w:hAnsiTheme="minorHAnsi" w:cs="Times New Roman"/>
          <w:b/>
          <w:i/>
          <w:color w:val="auto"/>
          <w:sz w:val="22"/>
          <w:szCs w:val="22"/>
        </w:rPr>
      </w:pPr>
      <w:r w:rsidRPr="00BB198F">
        <w:rPr>
          <w:rFonts w:asciiTheme="minorHAnsi" w:hAnsiTheme="minorHAnsi" w:cs="Times New Roman"/>
          <w:b/>
          <w:i/>
          <w:color w:val="auto"/>
          <w:sz w:val="22"/>
          <w:szCs w:val="22"/>
        </w:rPr>
        <w:t xml:space="preserve">What Is the Focus of our Intern Program? </w:t>
      </w:r>
    </w:p>
    <w:p w14:paraId="7ECB21AC" w14:textId="77777777" w:rsidR="00E66193" w:rsidRPr="00BB198F" w:rsidRDefault="00E66193" w:rsidP="00BB198F">
      <w:pPr>
        <w:pStyle w:val="Default"/>
        <w:contextualSpacing/>
        <w:rPr>
          <w:rFonts w:asciiTheme="minorHAnsi" w:hAnsiTheme="minorHAnsi"/>
          <w:sz w:val="22"/>
          <w:szCs w:val="22"/>
        </w:rPr>
      </w:pPr>
      <w:r w:rsidRPr="00BB198F">
        <w:rPr>
          <w:rFonts w:asciiTheme="minorHAnsi" w:hAnsiTheme="minorHAnsi"/>
          <w:sz w:val="22"/>
          <w:szCs w:val="22"/>
        </w:rPr>
        <w:t>We strive to provide an experiential academic experience in which a student has intentional learning goals/objectives with measurable outcomes. These learning goals/objectives may include:</w:t>
      </w:r>
    </w:p>
    <w:p w14:paraId="51D7C782" w14:textId="77777777" w:rsidR="00E66193" w:rsidRPr="00BB198F" w:rsidRDefault="00E66193" w:rsidP="00BB198F">
      <w:pPr>
        <w:pStyle w:val="Default"/>
        <w:numPr>
          <w:ilvl w:val="0"/>
          <w:numId w:val="5"/>
        </w:numPr>
        <w:contextualSpacing/>
        <w:rPr>
          <w:rFonts w:asciiTheme="minorHAnsi" w:hAnsiTheme="minorHAnsi"/>
          <w:sz w:val="22"/>
          <w:szCs w:val="22"/>
        </w:rPr>
      </w:pPr>
      <w:r w:rsidRPr="00BB198F">
        <w:rPr>
          <w:rFonts w:asciiTheme="minorHAnsi" w:hAnsiTheme="minorHAnsi"/>
          <w:bCs/>
          <w:iCs/>
          <w:sz w:val="22"/>
          <w:szCs w:val="22"/>
        </w:rPr>
        <w:t>Academic Learning:</w:t>
      </w:r>
      <w:r w:rsidRPr="00BB198F">
        <w:rPr>
          <w:rFonts w:asciiTheme="minorHAnsi" w:hAnsiTheme="minorHAnsi"/>
          <w:sz w:val="22"/>
          <w:szCs w:val="22"/>
        </w:rPr>
        <w:t> the student may apply and test knowledge learned in the classroom to a professional work environment.</w:t>
      </w:r>
    </w:p>
    <w:p w14:paraId="5E0DA229" w14:textId="77777777" w:rsidR="00E66193" w:rsidRPr="00BB198F" w:rsidRDefault="00E66193" w:rsidP="00BB198F">
      <w:pPr>
        <w:pStyle w:val="Default"/>
        <w:numPr>
          <w:ilvl w:val="0"/>
          <w:numId w:val="5"/>
        </w:numPr>
        <w:contextualSpacing/>
        <w:rPr>
          <w:rFonts w:asciiTheme="minorHAnsi" w:hAnsiTheme="minorHAnsi"/>
          <w:sz w:val="22"/>
          <w:szCs w:val="22"/>
        </w:rPr>
      </w:pPr>
      <w:r w:rsidRPr="00BB198F">
        <w:rPr>
          <w:rFonts w:asciiTheme="minorHAnsi" w:hAnsiTheme="minorHAnsi"/>
          <w:bCs/>
          <w:iCs/>
          <w:sz w:val="22"/>
          <w:szCs w:val="22"/>
        </w:rPr>
        <w:t>Career Development:</w:t>
      </w:r>
      <w:r w:rsidRPr="00BB198F">
        <w:rPr>
          <w:rFonts w:asciiTheme="minorHAnsi" w:hAnsiTheme="minorHAnsi"/>
          <w:sz w:val="22"/>
          <w:szCs w:val="22"/>
        </w:rPr>
        <w:t> the student may explore a specific field of interest, expand his or her professional network and gain and understanding of the qualifications and duties involved in a specific profession or career field.</w:t>
      </w:r>
    </w:p>
    <w:p w14:paraId="4C12FA3A" w14:textId="77777777" w:rsidR="00E66193" w:rsidRPr="00BB198F" w:rsidRDefault="00E66193" w:rsidP="00BB198F">
      <w:pPr>
        <w:pStyle w:val="Default"/>
        <w:numPr>
          <w:ilvl w:val="0"/>
          <w:numId w:val="5"/>
        </w:numPr>
        <w:contextualSpacing/>
        <w:rPr>
          <w:rFonts w:asciiTheme="minorHAnsi" w:hAnsiTheme="minorHAnsi"/>
          <w:sz w:val="22"/>
          <w:szCs w:val="22"/>
        </w:rPr>
      </w:pPr>
      <w:r w:rsidRPr="00BB198F">
        <w:rPr>
          <w:rFonts w:asciiTheme="minorHAnsi" w:hAnsiTheme="minorHAnsi"/>
          <w:bCs/>
          <w:iCs/>
          <w:sz w:val="22"/>
          <w:szCs w:val="22"/>
        </w:rPr>
        <w:t>Skill Development:</w:t>
      </w:r>
      <w:r w:rsidRPr="00BB198F">
        <w:rPr>
          <w:rFonts w:asciiTheme="minorHAnsi" w:hAnsiTheme="minorHAnsi"/>
          <w:sz w:val="22"/>
          <w:szCs w:val="22"/>
        </w:rPr>
        <w:t> the student gains an understanding of the transferable skills and knowledge required for success in a professional work environment and integrates those skills in their academic learning.</w:t>
      </w:r>
    </w:p>
    <w:p w14:paraId="0F165C2A" w14:textId="77777777" w:rsidR="00E66193" w:rsidRPr="00BB198F" w:rsidRDefault="00E66193" w:rsidP="00BB198F">
      <w:pPr>
        <w:pStyle w:val="Default"/>
        <w:numPr>
          <w:ilvl w:val="0"/>
          <w:numId w:val="5"/>
        </w:numPr>
        <w:contextualSpacing/>
        <w:rPr>
          <w:rFonts w:asciiTheme="minorHAnsi" w:hAnsiTheme="minorHAnsi"/>
          <w:sz w:val="22"/>
          <w:szCs w:val="22"/>
        </w:rPr>
      </w:pPr>
      <w:r w:rsidRPr="00BB198F">
        <w:rPr>
          <w:rFonts w:asciiTheme="minorHAnsi" w:hAnsiTheme="minorHAnsi"/>
          <w:bCs/>
          <w:iCs/>
          <w:sz w:val="22"/>
          <w:szCs w:val="22"/>
        </w:rPr>
        <w:t>Personal Development:</w:t>
      </w:r>
      <w:r w:rsidRPr="00BB198F">
        <w:rPr>
          <w:rFonts w:asciiTheme="minorHAnsi" w:hAnsiTheme="minorHAnsi"/>
          <w:sz w:val="22"/>
          <w:szCs w:val="22"/>
        </w:rPr>
        <w:t> the student gains decision-making skills, self-confidence, business savvy, ethics, and teamwork required for success in a professional work environment.</w:t>
      </w:r>
    </w:p>
    <w:p w14:paraId="67DA699C" w14:textId="77777777" w:rsidR="00E66193" w:rsidRPr="00BB198F" w:rsidRDefault="00E66193" w:rsidP="00BB198F">
      <w:pPr>
        <w:pStyle w:val="Default"/>
        <w:contextualSpacing/>
        <w:rPr>
          <w:rFonts w:asciiTheme="minorHAnsi" w:hAnsiTheme="minorHAnsi"/>
          <w:sz w:val="22"/>
          <w:szCs w:val="22"/>
        </w:rPr>
      </w:pPr>
      <w:r w:rsidRPr="00BB198F">
        <w:rPr>
          <w:rFonts w:asciiTheme="minorHAnsi" w:hAnsiTheme="minorHAnsi"/>
          <w:sz w:val="22"/>
          <w:szCs w:val="22"/>
        </w:rPr>
        <w:t xml:space="preserve">Our internship is designed as an exchange. The student agrees to complete work that will benefit the Wild Rose Moon, and in return is offered the opportunity to learn new skills, expand her or his knowledge of a particular field and explore career options. At the Moon, we place great value on our student interns; interns bring enthusiasm and new ideas into our venue, and make it possible for us thrive as a </w:t>
      </w:r>
      <w:proofErr w:type="spellStart"/>
      <w:r w:rsidRPr="00BB198F">
        <w:rPr>
          <w:rFonts w:asciiTheme="minorHAnsi" w:hAnsiTheme="minorHAnsi"/>
          <w:sz w:val="22"/>
          <w:szCs w:val="22"/>
        </w:rPr>
        <w:t>non profit</w:t>
      </w:r>
      <w:proofErr w:type="spellEnd"/>
      <w:r w:rsidRPr="00BB198F">
        <w:rPr>
          <w:rFonts w:asciiTheme="minorHAnsi" w:hAnsiTheme="minorHAnsi"/>
          <w:sz w:val="22"/>
          <w:szCs w:val="22"/>
        </w:rPr>
        <w:t xml:space="preserve"> center for the performing arts. And for our part, we have a strong commitment to education and want to help mentor and train students to assume a responsible role in society.</w:t>
      </w:r>
    </w:p>
    <w:p w14:paraId="7942F21F" w14:textId="77777777" w:rsidR="00E66193" w:rsidRPr="00BB198F" w:rsidRDefault="00E66193" w:rsidP="00BB198F">
      <w:pPr>
        <w:pStyle w:val="Default"/>
        <w:contextualSpacing/>
        <w:rPr>
          <w:rFonts w:asciiTheme="minorHAnsi" w:hAnsiTheme="minorHAnsi"/>
          <w:sz w:val="22"/>
          <w:szCs w:val="22"/>
        </w:rPr>
      </w:pPr>
    </w:p>
    <w:p w14:paraId="184F7E3C" w14:textId="516C44F1" w:rsidR="00E66193" w:rsidRPr="00BB198F" w:rsidRDefault="00607336" w:rsidP="00BB198F">
      <w:pPr>
        <w:pStyle w:val="Default"/>
        <w:contextualSpacing/>
        <w:rPr>
          <w:rFonts w:asciiTheme="minorHAnsi" w:eastAsia="Times New Roman" w:hAnsiTheme="minorHAnsi" w:cs="Arial"/>
          <w:b/>
          <w:i/>
          <w:sz w:val="22"/>
          <w:szCs w:val="22"/>
          <w:shd w:val="clear" w:color="auto" w:fill="FFFFFF"/>
        </w:rPr>
      </w:pPr>
      <w:r>
        <w:rPr>
          <w:rFonts w:asciiTheme="minorHAnsi" w:eastAsia="Times New Roman" w:hAnsiTheme="minorHAnsi" w:cs="Arial"/>
          <w:b/>
          <w:i/>
          <w:sz w:val="22"/>
          <w:szCs w:val="22"/>
          <w:shd w:val="clear" w:color="auto" w:fill="FFFFFF"/>
        </w:rPr>
        <w:t>How do interns benefit from their time at the Moon</w:t>
      </w:r>
      <w:r w:rsidR="00E66193" w:rsidRPr="00BB198F">
        <w:rPr>
          <w:rFonts w:asciiTheme="minorHAnsi" w:eastAsia="Times New Roman" w:hAnsiTheme="minorHAnsi" w:cs="Arial"/>
          <w:b/>
          <w:i/>
          <w:sz w:val="22"/>
          <w:szCs w:val="22"/>
          <w:shd w:val="clear" w:color="auto" w:fill="FFFFFF"/>
        </w:rPr>
        <w:t>?</w:t>
      </w:r>
    </w:p>
    <w:p w14:paraId="3CAA77B9" w14:textId="617F51FF" w:rsidR="00E66193" w:rsidRPr="00BB198F" w:rsidRDefault="00E66193" w:rsidP="00BB198F">
      <w:pPr>
        <w:pStyle w:val="Default"/>
        <w:contextualSpacing/>
        <w:rPr>
          <w:rFonts w:asciiTheme="minorHAnsi" w:hAnsiTheme="minorHAnsi"/>
          <w:sz w:val="22"/>
          <w:szCs w:val="22"/>
        </w:rPr>
      </w:pPr>
      <w:r w:rsidRPr="00BB198F">
        <w:rPr>
          <w:rFonts w:asciiTheme="minorHAnsi" w:eastAsia="Times New Roman" w:hAnsiTheme="minorHAnsi" w:cs="Arial"/>
          <w:sz w:val="22"/>
          <w:szCs w:val="22"/>
          <w:shd w:val="clear" w:color="auto" w:fill="FFFFFF"/>
        </w:rPr>
        <w:t xml:space="preserve">We offer the intern relevant work experience in a professional setting where they will immediately contribute to our mission through job responsibilities and assignments. Our program also helps interns develop as professionals through regular critiques and technical assessments, soft skill development, and </w:t>
      </w:r>
      <w:r w:rsidR="00D62819">
        <w:rPr>
          <w:rFonts w:asciiTheme="minorHAnsi" w:eastAsia="Times New Roman" w:hAnsiTheme="minorHAnsi" w:cs="Arial"/>
          <w:sz w:val="22"/>
          <w:szCs w:val="22"/>
          <w:shd w:val="clear" w:color="auto" w:fill="FFFFFF"/>
        </w:rPr>
        <w:t xml:space="preserve">participation in </w:t>
      </w:r>
      <w:r w:rsidRPr="00BB198F">
        <w:rPr>
          <w:rFonts w:asciiTheme="minorHAnsi" w:eastAsia="Times New Roman" w:hAnsiTheme="minorHAnsi" w:cs="Arial"/>
          <w:sz w:val="22"/>
          <w:szCs w:val="22"/>
          <w:shd w:val="clear" w:color="auto" w:fill="FFFFFF"/>
        </w:rPr>
        <w:t>meetings with administrati</w:t>
      </w:r>
      <w:r w:rsidR="00D62819">
        <w:rPr>
          <w:rFonts w:asciiTheme="minorHAnsi" w:eastAsia="Times New Roman" w:hAnsiTheme="minorHAnsi" w:cs="Arial"/>
          <w:sz w:val="22"/>
          <w:szCs w:val="22"/>
          <w:shd w:val="clear" w:color="auto" w:fill="FFFFFF"/>
        </w:rPr>
        <w:t>ve and technical staff</w:t>
      </w:r>
      <w:r w:rsidRPr="00BB198F">
        <w:rPr>
          <w:rFonts w:asciiTheme="minorHAnsi" w:eastAsia="Times New Roman" w:hAnsiTheme="minorHAnsi" w:cs="Arial"/>
          <w:sz w:val="22"/>
          <w:szCs w:val="22"/>
          <w:shd w:val="clear" w:color="auto" w:fill="FFFFFF"/>
        </w:rPr>
        <w:t>.  The learning opportunities at “The Moon” afford interns insight into the industry and a place to grow beyond work assignments.</w:t>
      </w:r>
    </w:p>
    <w:p w14:paraId="2F03C424" w14:textId="77777777" w:rsidR="00D4188A" w:rsidRPr="00BB198F" w:rsidRDefault="00D4188A" w:rsidP="00BB198F">
      <w:pPr>
        <w:pStyle w:val="Default"/>
        <w:contextualSpacing/>
        <w:rPr>
          <w:rFonts w:asciiTheme="minorHAnsi" w:eastAsia="Times New Roman" w:hAnsiTheme="minorHAnsi" w:cs="Arial"/>
          <w:sz w:val="22"/>
          <w:szCs w:val="22"/>
          <w:shd w:val="clear" w:color="auto" w:fill="FFFFFF"/>
        </w:rPr>
      </w:pPr>
    </w:p>
    <w:p w14:paraId="3E885F36" w14:textId="77777777" w:rsidR="00D4188A" w:rsidRPr="00BB198F" w:rsidRDefault="00D4188A" w:rsidP="00BB198F">
      <w:pPr>
        <w:pStyle w:val="Default"/>
        <w:contextualSpacing/>
        <w:rPr>
          <w:rFonts w:asciiTheme="minorHAnsi" w:hAnsiTheme="minorHAnsi" w:cs="Times New Roman"/>
          <w:b/>
          <w:i/>
          <w:color w:val="auto"/>
          <w:sz w:val="22"/>
          <w:szCs w:val="22"/>
        </w:rPr>
      </w:pPr>
      <w:r w:rsidRPr="00BB198F">
        <w:rPr>
          <w:rFonts w:asciiTheme="minorHAnsi" w:hAnsiTheme="minorHAnsi" w:cs="Times New Roman"/>
          <w:b/>
          <w:i/>
          <w:color w:val="auto"/>
          <w:sz w:val="22"/>
          <w:szCs w:val="22"/>
        </w:rPr>
        <w:t xml:space="preserve">What candidate strengths is the Moon looking for? </w:t>
      </w:r>
    </w:p>
    <w:p w14:paraId="10B9808F" w14:textId="77777777" w:rsidR="00D4188A" w:rsidRPr="00BB198F" w:rsidRDefault="00D4188A" w:rsidP="00BB198F">
      <w:pPr>
        <w:pStyle w:val="Default"/>
        <w:contextualSpacing/>
        <w:rPr>
          <w:rFonts w:asciiTheme="minorHAnsi" w:eastAsia="Times New Roman" w:hAnsiTheme="minorHAnsi" w:cs="Arial"/>
          <w:sz w:val="22"/>
          <w:szCs w:val="22"/>
          <w:shd w:val="clear" w:color="auto" w:fill="FFFFFF"/>
        </w:rPr>
      </w:pPr>
      <w:r w:rsidRPr="00BB198F">
        <w:rPr>
          <w:rFonts w:asciiTheme="minorHAnsi" w:eastAsia="Times New Roman" w:hAnsiTheme="minorHAnsi" w:cs="Arial"/>
          <w:sz w:val="22"/>
          <w:szCs w:val="22"/>
          <w:shd w:val="clear" w:color="auto" w:fill="FFFFFF"/>
        </w:rPr>
        <w:t>Most importantly, we are looking for interns who appreciate and enjoy music and performance, and are motivated to develop as a citizen and a professional. Our ideal candidate will have a s</w:t>
      </w:r>
      <w:r w:rsidRPr="00BB198F">
        <w:rPr>
          <w:rFonts w:asciiTheme="minorHAnsi" w:eastAsia="Times New Roman" w:hAnsiTheme="minorHAnsi"/>
          <w:sz w:val="22"/>
          <w:szCs w:val="22"/>
        </w:rPr>
        <w:t xml:space="preserve">trong sense of responsibility and at least some experience in digital media, writing, social media, or similar areas.  Experience with Microsoft Office and Adobe Creative Suites (such as Photoshop, Premiere Pro, and InDesign) or similar programs is not necessary, but will be helpful. </w:t>
      </w:r>
    </w:p>
    <w:p w14:paraId="3785B954" w14:textId="77777777" w:rsidR="00D4188A" w:rsidRPr="00BB198F" w:rsidRDefault="00D4188A" w:rsidP="00BB198F">
      <w:pPr>
        <w:pStyle w:val="Default"/>
        <w:contextualSpacing/>
        <w:rPr>
          <w:rFonts w:asciiTheme="minorHAnsi" w:hAnsiTheme="minorHAnsi"/>
          <w:sz w:val="22"/>
          <w:szCs w:val="22"/>
        </w:rPr>
      </w:pPr>
    </w:p>
    <w:p w14:paraId="20239B04" w14:textId="77777777" w:rsidR="00471C45" w:rsidRPr="00BB198F" w:rsidRDefault="00471C45" w:rsidP="00BB198F">
      <w:pPr>
        <w:pStyle w:val="Default"/>
        <w:contextualSpacing/>
        <w:rPr>
          <w:rFonts w:asciiTheme="minorHAnsi" w:hAnsiTheme="minorHAnsi" w:cs="Times New Roman"/>
          <w:b/>
          <w:i/>
          <w:color w:val="auto"/>
          <w:sz w:val="22"/>
          <w:szCs w:val="22"/>
        </w:rPr>
      </w:pPr>
      <w:r w:rsidRPr="00BB198F">
        <w:rPr>
          <w:rFonts w:asciiTheme="minorHAnsi" w:hAnsiTheme="minorHAnsi" w:cs="Times New Roman"/>
          <w:b/>
          <w:i/>
          <w:color w:val="auto"/>
          <w:sz w:val="22"/>
          <w:szCs w:val="22"/>
        </w:rPr>
        <w:lastRenderedPageBreak/>
        <w:t xml:space="preserve">What Internship Opportunities Are Currently Available? </w:t>
      </w:r>
    </w:p>
    <w:p w14:paraId="10FEB795" w14:textId="77777777" w:rsidR="00471C45" w:rsidRPr="00BB198F" w:rsidRDefault="00471C45" w:rsidP="00BB198F">
      <w:pPr>
        <w:pStyle w:val="Default"/>
        <w:contextualSpacing/>
        <w:rPr>
          <w:rFonts w:asciiTheme="minorHAnsi" w:hAnsiTheme="minorHAnsi" w:cs="Times New Roman"/>
          <w:b/>
          <w:color w:val="auto"/>
          <w:sz w:val="22"/>
          <w:szCs w:val="22"/>
        </w:rPr>
      </w:pPr>
      <w:r w:rsidRPr="00BB198F">
        <w:rPr>
          <w:rFonts w:asciiTheme="minorHAnsi" w:hAnsiTheme="minorHAnsi" w:cs="Times New Roman"/>
          <w:b/>
          <w:color w:val="auto"/>
          <w:sz w:val="22"/>
          <w:szCs w:val="22"/>
        </w:rPr>
        <w:t xml:space="preserve">Media Intern: </w:t>
      </w:r>
    </w:p>
    <w:p w14:paraId="16D57B6A" w14:textId="35A17F3F" w:rsidR="00471C45" w:rsidRDefault="00471C45" w:rsidP="00BB198F">
      <w:pPr>
        <w:contextualSpacing/>
        <w:rPr>
          <w:rFonts w:asciiTheme="minorHAnsi" w:eastAsia="Times New Roman" w:hAnsiTheme="minorHAnsi" w:cs="Arial"/>
          <w:sz w:val="22"/>
          <w:szCs w:val="22"/>
          <w:shd w:val="clear" w:color="auto" w:fill="FFFFFF"/>
        </w:rPr>
      </w:pPr>
      <w:r w:rsidRPr="00BB198F">
        <w:rPr>
          <w:rFonts w:asciiTheme="minorHAnsi" w:eastAsia="Times New Roman" w:hAnsiTheme="minorHAnsi" w:cs="Arial"/>
          <w:sz w:val="22"/>
          <w:szCs w:val="22"/>
          <w:shd w:val="clear" w:color="auto" w:fill="FFFFFF"/>
        </w:rPr>
        <w:t>Media interns perform a variety of tasks in support of live music performance</w:t>
      </w:r>
      <w:r w:rsidR="00400718">
        <w:rPr>
          <w:rFonts w:asciiTheme="minorHAnsi" w:eastAsia="Times New Roman" w:hAnsiTheme="minorHAnsi" w:cs="Arial"/>
          <w:sz w:val="22"/>
          <w:szCs w:val="22"/>
          <w:shd w:val="clear" w:color="auto" w:fill="FFFFFF"/>
        </w:rPr>
        <w:t xml:space="preserve"> and audio/</w:t>
      </w:r>
      <w:r w:rsidRPr="00BB198F">
        <w:rPr>
          <w:rFonts w:asciiTheme="minorHAnsi" w:eastAsia="Times New Roman" w:hAnsiTheme="minorHAnsi" w:cs="Arial"/>
          <w:sz w:val="22"/>
          <w:szCs w:val="22"/>
          <w:shd w:val="clear" w:color="auto" w:fill="FFFFFF"/>
        </w:rPr>
        <w:t>video programming</w:t>
      </w:r>
      <w:r w:rsidR="00400718">
        <w:rPr>
          <w:rFonts w:asciiTheme="minorHAnsi" w:eastAsia="Times New Roman" w:hAnsiTheme="minorHAnsi" w:cs="Arial"/>
          <w:sz w:val="22"/>
          <w:szCs w:val="22"/>
          <w:shd w:val="clear" w:color="auto" w:fill="FFFFFF"/>
        </w:rPr>
        <w:t>, and may include</w:t>
      </w:r>
      <w:r w:rsidRPr="00BB198F">
        <w:rPr>
          <w:rFonts w:asciiTheme="minorHAnsi" w:eastAsia="Times New Roman" w:hAnsiTheme="minorHAnsi" w:cs="Arial"/>
          <w:sz w:val="22"/>
          <w:szCs w:val="22"/>
          <w:shd w:val="clear" w:color="auto" w:fill="FFFFFF"/>
        </w:rPr>
        <w:t xml:space="preserve"> </w:t>
      </w:r>
    </w:p>
    <w:p w14:paraId="311A298C" w14:textId="597F8239" w:rsidR="00400718" w:rsidRPr="00400718" w:rsidRDefault="00400718" w:rsidP="00400718">
      <w:pPr>
        <w:numPr>
          <w:ilvl w:val="0"/>
          <w:numId w:val="1"/>
        </w:numPr>
        <w:contextualSpacing/>
        <w:rPr>
          <w:rFonts w:asciiTheme="minorHAnsi" w:eastAsia="Times New Roman" w:hAnsiTheme="minorHAnsi" w:cs="Arial"/>
          <w:sz w:val="22"/>
          <w:szCs w:val="22"/>
          <w:shd w:val="clear" w:color="auto" w:fill="FFFFFF"/>
        </w:rPr>
      </w:pPr>
      <w:r>
        <w:rPr>
          <w:rFonts w:asciiTheme="minorHAnsi" w:eastAsia="Times New Roman" w:hAnsiTheme="minorHAnsi" w:cs="Arial"/>
          <w:sz w:val="22"/>
          <w:szCs w:val="22"/>
          <w:shd w:val="clear" w:color="auto" w:fill="FFFFFF"/>
        </w:rPr>
        <w:t>D</w:t>
      </w:r>
      <w:r w:rsidRPr="00400718">
        <w:rPr>
          <w:rFonts w:asciiTheme="minorHAnsi" w:eastAsia="Times New Roman" w:hAnsiTheme="minorHAnsi" w:cs="Arial"/>
          <w:sz w:val="22"/>
          <w:szCs w:val="22"/>
          <w:shd w:val="clear" w:color="auto" w:fill="FFFFFF"/>
        </w:rPr>
        <w:t xml:space="preserve">igital audio mixing during live performances, including gain and level adjustment, equalization, monitor mixing, and bus assignment.  </w:t>
      </w:r>
      <w:r>
        <w:rPr>
          <w:rFonts w:asciiTheme="minorHAnsi" w:eastAsia="Times New Roman" w:hAnsiTheme="minorHAnsi" w:cs="Arial"/>
          <w:sz w:val="22"/>
          <w:szCs w:val="22"/>
          <w:shd w:val="clear" w:color="auto" w:fill="FFFFFF"/>
        </w:rPr>
        <w:t>Applying critical listening skills and</w:t>
      </w:r>
      <w:r w:rsidRPr="00400718">
        <w:rPr>
          <w:rFonts w:asciiTheme="minorHAnsi" w:eastAsia="Times New Roman" w:hAnsiTheme="minorHAnsi" w:cs="Arial"/>
          <w:sz w:val="22"/>
          <w:szCs w:val="22"/>
          <w:shd w:val="clear" w:color="auto" w:fill="FFFFFF"/>
        </w:rPr>
        <w:t xml:space="preserve"> artistic judgment to produce a balanced, pleasing mix for the house.</w:t>
      </w:r>
    </w:p>
    <w:p w14:paraId="53B8BE7E" w14:textId="0BB3AB23" w:rsidR="00400718" w:rsidRPr="00400718" w:rsidRDefault="00400718" w:rsidP="00400718">
      <w:pPr>
        <w:numPr>
          <w:ilvl w:val="0"/>
          <w:numId w:val="1"/>
        </w:numPr>
        <w:contextualSpacing/>
        <w:rPr>
          <w:rFonts w:asciiTheme="minorHAnsi" w:eastAsia="Times New Roman" w:hAnsiTheme="minorHAnsi" w:cs="Arial"/>
          <w:sz w:val="22"/>
          <w:szCs w:val="22"/>
          <w:shd w:val="clear" w:color="auto" w:fill="FFFFFF"/>
        </w:rPr>
      </w:pPr>
      <w:r w:rsidRPr="00400718">
        <w:rPr>
          <w:rFonts w:asciiTheme="minorHAnsi" w:eastAsia="Times New Roman" w:hAnsiTheme="minorHAnsi" w:cs="Arial"/>
          <w:sz w:val="22"/>
          <w:szCs w:val="22"/>
          <w:shd w:val="clear" w:color="auto" w:fill="FFFFFF"/>
        </w:rPr>
        <w:t xml:space="preserve">Edit video on Adobe Premiere, including assembly, editing, color correction, effects, audio, titles and media export.  Produce finished video projects with concern for timing, pacing and continuity. </w:t>
      </w:r>
    </w:p>
    <w:p w14:paraId="7170D16B" w14:textId="4BF8E675" w:rsidR="00400718" w:rsidRPr="00400718" w:rsidRDefault="00400718" w:rsidP="00400718">
      <w:pPr>
        <w:numPr>
          <w:ilvl w:val="0"/>
          <w:numId w:val="1"/>
        </w:numPr>
        <w:contextualSpacing/>
        <w:rPr>
          <w:rFonts w:asciiTheme="minorHAnsi" w:eastAsia="Times New Roman" w:hAnsiTheme="minorHAnsi" w:cs="Arial"/>
          <w:sz w:val="22"/>
          <w:szCs w:val="22"/>
          <w:shd w:val="clear" w:color="auto" w:fill="FFFFFF"/>
        </w:rPr>
      </w:pPr>
      <w:r w:rsidRPr="00400718">
        <w:rPr>
          <w:rFonts w:asciiTheme="minorHAnsi" w:eastAsia="Times New Roman" w:hAnsiTheme="minorHAnsi" w:cs="Arial"/>
          <w:sz w:val="22"/>
          <w:szCs w:val="22"/>
          <w:shd w:val="clear" w:color="auto" w:fill="FFFFFF"/>
        </w:rPr>
        <w:t xml:space="preserve">Operate video cameras in studio and on location with concern for standard </w:t>
      </w:r>
      <w:r>
        <w:rPr>
          <w:rFonts w:asciiTheme="minorHAnsi" w:eastAsia="Times New Roman" w:hAnsiTheme="minorHAnsi" w:cs="Arial"/>
          <w:sz w:val="22"/>
          <w:szCs w:val="22"/>
          <w:shd w:val="clear" w:color="auto" w:fill="FFFFFF"/>
        </w:rPr>
        <w:t>shot composition and “</w:t>
      </w:r>
      <w:r w:rsidRPr="00400718">
        <w:rPr>
          <w:rFonts w:asciiTheme="minorHAnsi" w:eastAsia="Times New Roman" w:hAnsiTheme="minorHAnsi" w:cs="Arial"/>
          <w:sz w:val="22"/>
          <w:szCs w:val="22"/>
          <w:shd w:val="clear" w:color="auto" w:fill="FFFFFF"/>
        </w:rPr>
        <w:t>on-air</w:t>
      </w:r>
      <w:r>
        <w:rPr>
          <w:rFonts w:asciiTheme="minorHAnsi" w:eastAsia="Times New Roman" w:hAnsiTheme="minorHAnsi" w:cs="Arial"/>
          <w:sz w:val="22"/>
          <w:szCs w:val="22"/>
          <w:shd w:val="clear" w:color="auto" w:fill="FFFFFF"/>
        </w:rPr>
        <w:t>”</w:t>
      </w:r>
      <w:r w:rsidRPr="00400718">
        <w:rPr>
          <w:rFonts w:asciiTheme="minorHAnsi" w:eastAsia="Times New Roman" w:hAnsiTheme="minorHAnsi" w:cs="Arial"/>
          <w:sz w:val="22"/>
          <w:szCs w:val="22"/>
          <w:shd w:val="clear" w:color="auto" w:fill="FFFFFF"/>
        </w:rPr>
        <w:t xml:space="preserve"> camera movement</w:t>
      </w:r>
      <w:r>
        <w:rPr>
          <w:rFonts w:asciiTheme="minorHAnsi" w:eastAsia="Times New Roman" w:hAnsiTheme="minorHAnsi" w:cs="Arial"/>
          <w:sz w:val="22"/>
          <w:szCs w:val="22"/>
          <w:shd w:val="clear" w:color="auto" w:fill="FFFFFF"/>
        </w:rPr>
        <w:t>.</w:t>
      </w:r>
      <w:r w:rsidRPr="00400718">
        <w:rPr>
          <w:rFonts w:asciiTheme="minorHAnsi" w:eastAsia="Times New Roman" w:hAnsiTheme="minorHAnsi" w:cs="Arial"/>
          <w:sz w:val="22"/>
          <w:szCs w:val="22"/>
          <w:shd w:val="clear" w:color="auto" w:fill="FFFFFF"/>
        </w:rPr>
        <w:t xml:space="preserve"> </w:t>
      </w:r>
    </w:p>
    <w:p w14:paraId="0F79C127" w14:textId="77777777" w:rsidR="00400718" w:rsidRPr="00400718" w:rsidRDefault="00400718" w:rsidP="00400718">
      <w:pPr>
        <w:numPr>
          <w:ilvl w:val="0"/>
          <w:numId w:val="1"/>
        </w:numPr>
        <w:contextualSpacing/>
        <w:rPr>
          <w:rFonts w:asciiTheme="minorHAnsi" w:eastAsia="Times New Roman" w:hAnsiTheme="minorHAnsi" w:cs="Arial"/>
          <w:sz w:val="22"/>
          <w:szCs w:val="22"/>
          <w:shd w:val="clear" w:color="auto" w:fill="FFFFFF"/>
        </w:rPr>
      </w:pPr>
      <w:r w:rsidRPr="00400718">
        <w:rPr>
          <w:rFonts w:asciiTheme="minorHAnsi" w:eastAsia="Times New Roman" w:hAnsiTheme="minorHAnsi" w:cs="Arial"/>
          <w:sz w:val="22"/>
          <w:szCs w:val="22"/>
          <w:shd w:val="clear" w:color="auto" w:fill="FFFFFF"/>
        </w:rPr>
        <w:t>Support live performance events, including stage direction, interacting with the public, and providing basic information about the community and the Wild Rose Moon mission.</w:t>
      </w:r>
    </w:p>
    <w:p w14:paraId="770C062A" w14:textId="48844BB3" w:rsidR="00400718" w:rsidRPr="00400718" w:rsidRDefault="00400718" w:rsidP="00BB198F">
      <w:pPr>
        <w:numPr>
          <w:ilvl w:val="0"/>
          <w:numId w:val="1"/>
        </w:numPr>
        <w:contextualSpacing/>
        <w:rPr>
          <w:rFonts w:asciiTheme="minorHAnsi" w:eastAsia="Times New Roman" w:hAnsiTheme="minorHAnsi" w:cs="Arial"/>
          <w:sz w:val="22"/>
          <w:szCs w:val="22"/>
          <w:shd w:val="clear" w:color="auto" w:fill="FFFFFF"/>
        </w:rPr>
      </w:pPr>
      <w:r w:rsidRPr="00400718">
        <w:rPr>
          <w:rFonts w:asciiTheme="minorHAnsi" w:eastAsia="Times New Roman" w:hAnsiTheme="minorHAnsi" w:cs="Arial"/>
          <w:sz w:val="22"/>
          <w:szCs w:val="22"/>
          <w:shd w:val="clear" w:color="auto" w:fill="FFFFFF"/>
        </w:rPr>
        <w:t xml:space="preserve">Assist the in-house equipment manager with the proper care and maintenance of audio and video equipment and technology, including cleaning, inspection, battery maintenance, and routine procedures.   </w:t>
      </w:r>
    </w:p>
    <w:p w14:paraId="16EC5266" w14:textId="77777777" w:rsidR="00471C45" w:rsidRPr="00BB198F" w:rsidRDefault="00471C45" w:rsidP="00BB198F">
      <w:pPr>
        <w:pStyle w:val="Default"/>
        <w:contextualSpacing/>
        <w:rPr>
          <w:rFonts w:asciiTheme="minorHAnsi" w:hAnsiTheme="minorHAnsi" w:cs="Times New Roman"/>
          <w:color w:val="auto"/>
          <w:sz w:val="22"/>
          <w:szCs w:val="22"/>
        </w:rPr>
      </w:pPr>
    </w:p>
    <w:p w14:paraId="0321D213" w14:textId="77777777" w:rsidR="00471C45" w:rsidRPr="00BB198F" w:rsidRDefault="00471C45" w:rsidP="00BB198F">
      <w:pPr>
        <w:pStyle w:val="Default"/>
        <w:contextualSpacing/>
        <w:rPr>
          <w:rFonts w:asciiTheme="minorHAnsi" w:hAnsiTheme="minorHAnsi" w:cs="Times New Roman"/>
          <w:b/>
          <w:color w:val="auto"/>
          <w:sz w:val="22"/>
          <w:szCs w:val="22"/>
        </w:rPr>
      </w:pPr>
      <w:r w:rsidRPr="00BB198F">
        <w:rPr>
          <w:rFonts w:asciiTheme="minorHAnsi" w:hAnsiTheme="minorHAnsi" w:cs="Times New Roman"/>
          <w:b/>
          <w:color w:val="auto"/>
          <w:sz w:val="22"/>
          <w:szCs w:val="22"/>
        </w:rPr>
        <w:t xml:space="preserve">Marketing Intern: </w:t>
      </w:r>
    </w:p>
    <w:p w14:paraId="4384CD29" w14:textId="77777777" w:rsidR="00471C45" w:rsidRPr="00BB198F" w:rsidRDefault="00471C45"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 xml:space="preserve">Marketing interns work with our team on projects centered on fulfillment of our mission, including </w:t>
      </w:r>
    </w:p>
    <w:p w14:paraId="58BF88D2" w14:textId="77777777" w:rsidR="00471C45" w:rsidRPr="00BB198F" w:rsidRDefault="00471C45" w:rsidP="00BB198F">
      <w:pPr>
        <w:pStyle w:val="ListParagraph"/>
        <w:numPr>
          <w:ilvl w:val="0"/>
          <w:numId w:val="1"/>
        </w:numPr>
        <w:rPr>
          <w:rFonts w:asciiTheme="minorHAnsi" w:hAnsiTheme="minorHAnsi"/>
          <w:sz w:val="22"/>
          <w:szCs w:val="22"/>
        </w:rPr>
      </w:pPr>
      <w:r w:rsidRPr="00BB198F">
        <w:rPr>
          <w:rFonts w:asciiTheme="minorHAnsi" w:eastAsia="Times New Roman" w:hAnsiTheme="minorHAnsi" w:cs="Arial"/>
          <w:sz w:val="22"/>
          <w:szCs w:val="22"/>
          <w:shd w:val="clear" w:color="auto" w:fill="FFFFFF"/>
        </w:rPr>
        <w:t>Tracking activity and analytics of social media, and a</w:t>
      </w:r>
      <w:r w:rsidRPr="00BB198F">
        <w:rPr>
          <w:rFonts w:asciiTheme="minorHAnsi" w:hAnsiTheme="minorHAnsi"/>
          <w:sz w:val="22"/>
          <w:szCs w:val="22"/>
        </w:rPr>
        <w:t>ssist in the development of social media campaigns</w:t>
      </w:r>
    </w:p>
    <w:p w14:paraId="46F0B27C" w14:textId="77777777" w:rsidR="00471C45" w:rsidRPr="00BB198F" w:rsidRDefault="00471C45" w:rsidP="00BB198F">
      <w:pPr>
        <w:pStyle w:val="ListParagraph"/>
        <w:numPr>
          <w:ilvl w:val="0"/>
          <w:numId w:val="2"/>
        </w:numPr>
        <w:rPr>
          <w:rFonts w:asciiTheme="minorHAnsi" w:eastAsia="Times New Roman" w:hAnsiTheme="minorHAnsi" w:cs="Arial"/>
          <w:sz w:val="22"/>
          <w:szCs w:val="22"/>
          <w:shd w:val="clear" w:color="auto" w:fill="FFFFFF"/>
        </w:rPr>
      </w:pPr>
      <w:r w:rsidRPr="00BB198F">
        <w:rPr>
          <w:rFonts w:asciiTheme="minorHAnsi" w:eastAsia="Times New Roman" w:hAnsiTheme="minorHAnsi" w:cs="Arial"/>
          <w:sz w:val="22"/>
          <w:szCs w:val="22"/>
          <w:shd w:val="clear" w:color="auto" w:fill="FFFFFF"/>
        </w:rPr>
        <w:t xml:space="preserve">Development of a media list of local and regional newspapers, weeklies and magazines, and event bloggers.  </w:t>
      </w:r>
    </w:p>
    <w:p w14:paraId="1AFC22DB" w14:textId="77777777" w:rsidR="00471C45" w:rsidRPr="00BB198F" w:rsidRDefault="00471C45" w:rsidP="00BB198F">
      <w:pPr>
        <w:pStyle w:val="ListParagraph"/>
        <w:numPr>
          <w:ilvl w:val="0"/>
          <w:numId w:val="2"/>
        </w:numPr>
        <w:rPr>
          <w:rFonts w:asciiTheme="minorHAnsi" w:eastAsia="Times New Roman" w:hAnsiTheme="minorHAnsi" w:cs="Arial"/>
          <w:sz w:val="22"/>
          <w:szCs w:val="22"/>
          <w:shd w:val="clear" w:color="auto" w:fill="FFFFFF"/>
        </w:rPr>
      </w:pPr>
      <w:r w:rsidRPr="00BB198F">
        <w:rPr>
          <w:rFonts w:asciiTheme="minorHAnsi" w:eastAsia="Times New Roman" w:hAnsiTheme="minorHAnsi" w:cs="Arial"/>
          <w:sz w:val="22"/>
          <w:szCs w:val="22"/>
          <w:shd w:val="clear" w:color="auto" w:fill="FFFFFF"/>
        </w:rPr>
        <w:t>Writing public service announcements and press releases</w:t>
      </w:r>
    </w:p>
    <w:p w14:paraId="55D1DCEF" w14:textId="77777777" w:rsidR="00471C45" w:rsidRPr="00BB198F" w:rsidRDefault="00471C45" w:rsidP="00BB198F">
      <w:pPr>
        <w:pStyle w:val="ListParagraph"/>
        <w:numPr>
          <w:ilvl w:val="0"/>
          <w:numId w:val="1"/>
        </w:numPr>
        <w:rPr>
          <w:rFonts w:asciiTheme="minorHAnsi" w:hAnsiTheme="minorHAnsi"/>
          <w:sz w:val="22"/>
          <w:szCs w:val="22"/>
        </w:rPr>
      </w:pPr>
      <w:r w:rsidRPr="00BB198F">
        <w:rPr>
          <w:rFonts w:asciiTheme="minorHAnsi" w:hAnsiTheme="minorHAnsi"/>
          <w:sz w:val="22"/>
          <w:szCs w:val="22"/>
        </w:rPr>
        <w:t>Assist in strategizing new ways to reach core markets across multiple digital mediums</w:t>
      </w:r>
    </w:p>
    <w:p w14:paraId="6F15B18F" w14:textId="77777777" w:rsidR="00471C45" w:rsidRPr="00BB198F" w:rsidRDefault="00471C45" w:rsidP="00BB198F">
      <w:pPr>
        <w:pStyle w:val="ListParagraph"/>
        <w:numPr>
          <w:ilvl w:val="0"/>
          <w:numId w:val="1"/>
        </w:numPr>
        <w:rPr>
          <w:rFonts w:asciiTheme="minorHAnsi" w:hAnsiTheme="minorHAnsi"/>
          <w:sz w:val="22"/>
          <w:szCs w:val="22"/>
        </w:rPr>
      </w:pPr>
      <w:r w:rsidRPr="00BB198F">
        <w:rPr>
          <w:rFonts w:asciiTheme="minorHAnsi" w:hAnsiTheme="minorHAnsi"/>
          <w:sz w:val="22"/>
          <w:szCs w:val="22"/>
        </w:rPr>
        <w:t>Assist in the identification, planning, and implementation of new marketing campaign strategies</w:t>
      </w:r>
    </w:p>
    <w:p w14:paraId="2E49BB01" w14:textId="77777777" w:rsidR="00471C45" w:rsidRPr="00BB198F" w:rsidRDefault="00471C45" w:rsidP="00BB198F">
      <w:pPr>
        <w:pStyle w:val="ListParagraph"/>
        <w:numPr>
          <w:ilvl w:val="0"/>
          <w:numId w:val="1"/>
        </w:numPr>
        <w:rPr>
          <w:rFonts w:asciiTheme="minorHAnsi" w:hAnsiTheme="minorHAnsi"/>
          <w:sz w:val="22"/>
          <w:szCs w:val="22"/>
        </w:rPr>
      </w:pPr>
      <w:r w:rsidRPr="00BB198F">
        <w:rPr>
          <w:rFonts w:asciiTheme="minorHAnsi" w:hAnsiTheme="minorHAnsi"/>
          <w:sz w:val="22"/>
          <w:szCs w:val="22"/>
        </w:rPr>
        <w:t>Write, design and coordinate distribution of WRM performance marketing materials</w:t>
      </w:r>
    </w:p>
    <w:p w14:paraId="5D97D92C" w14:textId="77777777" w:rsidR="00471C45" w:rsidRPr="00BB198F" w:rsidRDefault="00471C45" w:rsidP="00BB198F">
      <w:pPr>
        <w:pStyle w:val="ListParagraph"/>
        <w:numPr>
          <w:ilvl w:val="0"/>
          <w:numId w:val="1"/>
        </w:numPr>
        <w:rPr>
          <w:rFonts w:asciiTheme="minorHAnsi" w:eastAsia="Times New Roman" w:hAnsiTheme="minorHAnsi" w:cs="Arial"/>
          <w:sz w:val="22"/>
          <w:szCs w:val="22"/>
          <w:shd w:val="clear" w:color="auto" w:fill="FFFFFF"/>
        </w:rPr>
      </w:pPr>
      <w:r w:rsidRPr="00BB198F">
        <w:rPr>
          <w:rFonts w:asciiTheme="minorHAnsi" w:eastAsia="Times New Roman" w:hAnsiTheme="minorHAnsi" w:cs="Arial"/>
          <w:sz w:val="22"/>
          <w:szCs w:val="22"/>
          <w:shd w:val="clear" w:color="auto" w:fill="FFFFFF"/>
        </w:rPr>
        <w:t xml:space="preserve">Strategic development and maintenance of database of patrons and donors </w:t>
      </w:r>
    </w:p>
    <w:p w14:paraId="25735596" w14:textId="77777777" w:rsidR="00471C45" w:rsidRPr="00BB198F" w:rsidRDefault="00471C45" w:rsidP="00BB198F">
      <w:pPr>
        <w:pStyle w:val="ListParagraph"/>
        <w:numPr>
          <w:ilvl w:val="0"/>
          <w:numId w:val="1"/>
        </w:numPr>
        <w:rPr>
          <w:rFonts w:asciiTheme="minorHAnsi" w:hAnsiTheme="minorHAnsi"/>
          <w:sz w:val="22"/>
          <w:szCs w:val="22"/>
        </w:rPr>
      </w:pPr>
      <w:r w:rsidRPr="00BB198F">
        <w:rPr>
          <w:rFonts w:asciiTheme="minorHAnsi" w:hAnsiTheme="minorHAnsi"/>
          <w:sz w:val="22"/>
          <w:szCs w:val="22"/>
        </w:rPr>
        <w:t>Work with designers and media production staff in the development of audio, video, print and web content.</w:t>
      </w:r>
    </w:p>
    <w:p w14:paraId="54A724D9" w14:textId="56EE4CB1" w:rsidR="00471C45" w:rsidRPr="00BB198F" w:rsidRDefault="00471C45" w:rsidP="00BB198F">
      <w:pPr>
        <w:pStyle w:val="ListParagraph"/>
        <w:numPr>
          <w:ilvl w:val="0"/>
          <w:numId w:val="1"/>
        </w:numPr>
        <w:rPr>
          <w:rFonts w:asciiTheme="minorHAnsi" w:hAnsiTheme="minorHAnsi"/>
          <w:sz w:val="22"/>
          <w:szCs w:val="22"/>
        </w:rPr>
      </w:pPr>
      <w:r w:rsidRPr="00BB198F">
        <w:rPr>
          <w:rFonts w:asciiTheme="minorHAnsi" w:hAnsiTheme="minorHAnsi"/>
          <w:sz w:val="22"/>
          <w:szCs w:val="22"/>
        </w:rPr>
        <w:t>Assist with the support of live performance events, including interacting with the public and providing basic information about the community and the Wild Rose Moon mission</w:t>
      </w:r>
      <w:r w:rsidRPr="0098318D">
        <w:rPr>
          <w:rFonts w:asciiTheme="minorHAnsi" w:hAnsiTheme="minorHAnsi"/>
          <w:sz w:val="22"/>
          <w:szCs w:val="22"/>
        </w:rPr>
        <w:t>.</w:t>
      </w:r>
      <w:r w:rsidR="00E66193" w:rsidRPr="0098318D">
        <w:rPr>
          <w:rFonts w:asciiTheme="minorHAnsi" w:hAnsiTheme="minorHAnsi"/>
          <w:sz w:val="22"/>
          <w:szCs w:val="22"/>
        </w:rPr>
        <w:t xml:space="preserve"> </w:t>
      </w:r>
      <w:r w:rsidR="0098318D" w:rsidRPr="0098318D">
        <w:rPr>
          <w:rFonts w:asciiTheme="minorHAnsi" w:eastAsia="Times New Roman" w:hAnsiTheme="minorHAnsi" w:cs="Arial"/>
          <w:sz w:val="22"/>
          <w:szCs w:val="22"/>
          <w:shd w:val="clear" w:color="auto" w:fill="FFFFFF"/>
        </w:rPr>
        <w:t xml:space="preserve"> </w:t>
      </w:r>
    </w:p>
    <w:p w14:paraId="2B3D6C01" w14:textId="77777777" w:rsidR="00471C45" w:rsidRPr="00BB198F" w:rsidRDefault="00471C45" w:rsidP="00BB198F">
      <w:pPr>
        <w:pStyle w:val="Default"/>
        <w:contextualSpacing/>
        <w:rPr>
          <w:rFonts w:asciiTheme="minorHAnsi" w:hAnsiTheme="minorHAnsi" w:cs="Times New Roman"/>
          <w:color w:val="auto"/>
          <w:sz w:val="22"/>
          <w:szCs w:val="22"/>
        </w:rPr>
      </w:pPr>
    </w:p>
    <w:p w14:paraId="6E652DAA" w14:textId="77777777" w:rsidR="00471C45" w:rsidRPr="00BB198F" w:rsidRDefault="00471C45" w:rsidP="00BB198F">
      <w:pPr>
        <w:pStyle w:val="Default"/>
        <w:contextualSpacing/>
        <w:rPr>
          <w:rFonts w:asciiTheme="minorHAnsi" w:hAnsiTheme="minorHAnsi" w:cs="Times New Roman"/>
          <w:b/>
          <w:color w:val="auto"/>
          <w:sz w:val="22"/>
          <w:szCs w:val="22"/>
        </w:rPr>
      </w:pPr>
      <w:r w:rsidRPr="00BB198F">
        <w:rPr>
          <w:rFonts w:asciiTheme="minorHAnsi" w:hAnsiTheme="minorHAnsi" w:cs="Times New Roman"/>
          <w:b/>
          <w:color w:val="auto"/>
          <w:sz w:val="22"/>
          <w:szCs w:val="22"/>
        </w:rPr>
        <w:t xml:space="preserve">Other Intern Opportunities: </w:t>
      </w:r>
    </w:p>
    <w:p w14:paraId="3A95C1A7" w14:textId="3CFD6269" w:rsidR="00471C45" w:rsidRPr="00BB198F" w:rsidRDefault="00471C45" w:rsidP="00BB198F">
      <w:pPr>
        <w:pStyle w:val="Default"/>
        <w:contextualSpacing/>
        <w:rPr>
          <w:rFonts w:asciiTheme="minorHAnsi" w:hAnsiTheme="minorHAnsi" w:cs="Times New Roman"/>
          <w:color w:val="auto"/>
          <w:sz w:val="22"/>
          <w:szCs w:val="22"/>
        </w:rPr>
      </w:pPr>
      <w:r w:rsidRPr="00BB198F">
        <w:rPr>
          <w:rFonts w:asciiTheme="minorHAnsi" w:hAnsiTheme="minorHAnsi" w:cs="Times New Roman"/>
          <w:color w:val="auto"/>
          <w:sz w:val="22"/>
          <w:szCs w:val="22"/>
        </w:rPr>
        <w:t>Opportunities abound at the Moon, and we are certainly open to discussing internships in other concentrations, including graphic design, communication, journalism, and more.</w:t>
      </w:r>
      <w:r w:rsidR="00E66193" w:rsidRPr="0098318D">
        <w:rPr>
          <w:rFonts w:asciiTheme="minorHAnsi" w:hAnsiTheme="minorHAnsi" w:cs="Times New Roman"/>
          <w:color w:val="auto"/>
          <w:sz w:val="22"/>
          <w:szCs w:val="22"/>
        </w:rPr>
        <w:t xml:space="preserve"> </w:t>
      </w:r>
      <w:r w:rsidR="00E66193" w:rsidRPr="0098318D">
        <w:rPr>
          <w:rFonts w:asciiTheme="minorHAnsi" w:eastAsia="Times New Roman" w:hAnsiTheme="minorHAnsi" w:cs="Arial"/>
          <w:color w:val="auto"/>
          <w:sz w:val="22"/>
          <w:szCs w:val="22"/>
          <w:shd w:val="clear" w:color="auto" w:fill="FFFFFF"/>
        </w:rPr>
        <w:t>For more information, please contact us</w:t>
      </w:r>
      <w:r w:rsidR="0098318D" w:rsidRPr="0098318D">
        <w:rPr>
          <w:rFonts w:asciiTheme="minorHAnsi" w:eastAsia="Times New Roman" w:hAnsiTheme="minorHAnsi" w:cs="Arial"/>
          <w:color w:val="auto"/>
          <w:sz w:val="22"/>
          <w:szCs w:val="22"/>
          <w:shd w:val="clear" w:color="auto" w:fill="FFFFFF"/>
        </w:rPr>
        <w:t xml:space="preserve"> at wildrosemoon@gmail.com</w:t>
      </w:r>
      <w:r w:rsidR="0098318D">
        <w:rPr>
          <w:rFonts w:asciiTheme="minorHAnsi" w:eastAsia="Times New Roman" w:hAnsiTheme="minorHAnsi" w:cs="Arial"/>
          <w:color w:val="auto"/>
          <w:sz w:val="22"/>
          <w:szCs w:val="22"/>
          <w:shd w:val="clear" w:color="auto" w:fill="FFFFFF"/>
        </w:rPr>
        <w:t>.</w:t>
      </w:r>
    </w:p>
    <w:p w14:paraId="1E32F6EA" w14:textId="77777777" w:rsidR="00471C45" w:rsidRPr="00BB198F" w:rsidRDefault="00471C45" w:rsidP="00BB198F">
      <w:pPr>
        <w:pStyle w:val="Default"/>
        <w:contextualSpacing/>
        <w:rPr>
          <w:rFonts w:asciiTheme="minorHAnsi" w:hAnsiTheme="minorHAnsi" w:cs="Times New Roman"/>
          <w:color w:val="auto"/>
          <w:sz w:val="22"/>
          <w:szCs w:val="22"/>
        </w:rPr>
      </w:pPr>
    </w:p>
    <w:p w14:paraId="10E901B1" w14:textId="2618415A" w:rsidR="00B734D1" w:rsidRDefault="00B734D1">
      <w:pPr>
        <w:rPr>
          <w:rFonts w:asciiTheme="minorHAnsi" w:hAnsiTheme="minorHAnsi" w:cs="Sylfaen"/>
          <w:b/>
          <w:lang w:eastAsia="ja-JP"/>
        </w:rPr>
      </w:pPr>
      <w:r>
        <w:rPr>
          <w:rFonts w:asciiTheme="minorHAnsi" w:hAnsiTheme="minorHAnsi"/>
          <w:b/>
        </w:rPr>
        <w:br w:type="page"/>
      </w:r>
    </w:p>
    <w:p w14:paraId="0B8FD14C" w14:textId="77777777" w:rsidR="00B734D1" w:rsidRDefault="00B734D1" w:rsidP="00BB198F">
      <w:pPr>
        <w:pStyle w:val="Default"/>
        <w:contextualSpacing/>
        <w:rPr>
          <w:rFonts w:asciiTheme="minorHAnsi" w:hAnsiTheme="minorHAnsi"/>
          <w:b/>
          <w:color w:val="auto"/>
        </w:rPr>
      </w:pPr>
    </w:p>
    <w:p w14:paraId="54D74410" w14:textId="77777777" w:rsidR="00B734D1" w:rsidRPr="00B734D1" w:rsidRDefault="00B734D1" w:rsidP="00B734D1">
      <w:pPr>
        <w:pStyle w:val="Default"/>
        <w:contextualSpacing/>
        <w:rPr>
          <w:rFonts w:asciiTheme="minorHAnsi" w:hAnsiTheme="minorHAnsi"/>
        </w:rPr>
      </w:pPr>
      <w:r>
        <w:rPr>
          <w:rFonts w:asciiTheme="minorHAnsi" w:hAnsiTheme="minorHAnsi"/>
          <w:b/>
          <w:noProof/>
          <w:lang w:eastAsia="en-US"/>
        </w:rPr>
        <w:drawing>
          <wp:anchor distT="0" distB="0" distL="114300" distR="114300" simplePos="0" relativeHeight="251660288" behindDoc="0" locked="0" layoutInCell="1" allowOverlap="1" wp14:anchorId="615AF1ED" wp14:editId="67449175">
            <wp:simplePos x="0" y="0"/>
            <wp:positionH relativeFrom="column">
              <wp:posOffset>4394835</wp:posOffset>
            </wp:positionH>
            <wp:positionV relativeFrom="paragraph">
              <wp:posOffset>2540</wp:posOffset>
            </wp:positionV>
            <wp:extent cx="507365" cy="507365"/>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 Rose Moon Logo_Pink&amp;Blk(1).png"/>
                    <pic:cNvPicPr/>
                  </pic:nvPicPr>
                  <pic:blipFill>
                    <a:blip r:embed="rId7">
                      <a:extLst>
                        <a:ext uri="{28A0092B-C50C-407E-A947-70E740481C1C}">
                          <a14:useLocalDpi xmlns:a14="http://schemas.microsoft.com/office/drawing/2010/main" val="0"/>
                        </a:ext>
                      </a:extLst>
                    </a:blip>
                    <a:stretch>
                      <a:fillRect/>
                    </a:stretch>
                  </pic:blipFill>
                  <pic:spPr>
                    <a:xfrm>
                      <a:off x="0" y="0"/>
                      <a:ext cx="507365" cy="507365"/>
                    </a:xfrm>
                    <a:prstGeom prst="rect">
                      <a:avLst/>
                    </a:prstGeom>
                  </pic:spPr>
                </pic:pic>
              </a:graphicData>
            </a:graphic>
            <wp14:sizeRelH relativeFrom="page">
              <wp14:pctWidth>0</wp14:pctWidth>
            </wp14:sizeRelH>
            <wp14:sizeRelV relativeFrom="page">
              <wp14:pctHeight>0</wp14:pctHeight>
            </wp14:sizeRelV>
          </wp:anchor>
        </w:drawing>
      </w:r>
      <w:r w:rsidRPr="00BB198F">
        <w:rPr>
          <w:rFonts w:asciiTheme="minorHAnsi" w:hAnsiTheme="minorHAnsi"/>
          <w:b/>
        </w:rPr>
        <w:t>Wild Rose Moon</w:t>
      </w:r>
      <w:r>
        <w:rPr>
          <w:rFonts w:asciiTheme="minorHAnsi" w:hAnsiTheme="minorHAnsi"/>
          <w:b/>
        </w:rPr>
        <w:t xml:space="preserve"> Performing Arts Center   </w:t>
      </w:r>
    </w:p>
    <w:p w14:paraId="275CFB8C" w14:textId="77777777" w:rsidR="00B734D1" w:rsidRPr="00B734D1" w:rsidRDefault="00B734D1" w:rsidP="00BB198F">
      <w:pPr>
        <w:pStyle w:val="Default"/>
        <w:contextualSpacing/>
        <w:rPr>
          <w:rFonts w:asciiTheme="minorHAnsi" w:hAnsiTheme="minorHAnsi"/>
          <w:color w:val="auto"/>
        </w:rPr>
      </w:pPr>
      <w:r w:rsidRPr="00B734D1">
        <w:rPr>
          <w:rFonts w:asciiTheme="minorHAnsi" w:hAnsiTheme="minorHAnsi"/>
          <w:color w:val="auto"/>
        </w:rPr>
        <w:t>Intern Application Form</w:t>
      </w:r>
    </w:p>
    <w:p w14:paraId="48EFD89D" w14:textId="77777777" w:rsidR="00B734D1" w:rsidRDefault="00B734D1" w:rsidP="00BB198F">
      <w:pPr>
        <w:pStyle w:val="Default"/>
        <w:contextualSpacing/>
        <w:rPr>
          <w:rFonts w:asciiTheme="minorHAnsi" w:hAnsiTheme="minorHAnsi"/>
          <w:b/>
          <w:color w:val="auto"/>
        </w:rPr>
      </w:pPr>
    </w:p>
    <w:p w14:paraId="3455C8EA" w14:textId="77777777" w:rsidR="00B734D1" w:rsidRDefault="00B734D1" w:rsidP="00BB198F">
      <w:pPr>
        <w:pStyle w:val="Default"/>
        <w:contextualSpacing/>
        <w:rPr>
          <w:rFonts w:asciiTheme="minorHAnsi" w:hAnsiTheme="minorHAnsi"/>
          <w:b/>
          <w:color w:val="auto"/>
        </w:rPr>
      </w:pPr>
    </w:p>
    <w:p w14:paraId="76D02B90" w14:textId="352AE068" w:rsidR="00471C45" w:rsidRPr="0098318D" w:rsidRDefault="00471C45" w:rsidP="00BB198F">
      <w:pPr>
        <w:pStyle w:val="Default"/>
        <w:contextualSpacing/>
        <w:rPr>
          <w:rFonts w:asciiTheme="minorHAnsi" w:hAnsiTheme="minorHAnsi"/>
          <w:b/>
          <w:color w:val="auto"/>
        </w:rPr>
      </w:pPr>
      <w:r w:rsidRPr="0098318D">
        <w:rPr>
          <w:rFonts w:asciiTheme="minorHAnsi" w:hAnsiTheme="minorHAnsi"/>
          <w:b/>
          <w:color w:val="auto"/>
        </w:rPr>
        <w:t xml:space="preserve">Personal Information: </w:t>
      </w:r>
    </w:p>
    <w:p w14:paraId="2B242D4C"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Name(s) of Internship(s) Applied </w:t>
      </w:r>
      <w:proofErr w:type="gramStart"/>
      <w:r w:rsidRPr="00BB198F">
        <w:rPr>
          <w:rFonts w:asciiTheme="minorHAnsi" w:hAnsiTheme="minorHAnsi"/>
          <w:color w:val="auto"/>
          <w:sz w:val="23"/>
          <w:szCs w:val="23"/>
        </w:rPr>
        <w:t>For:_</w:t>
      </w:r>
      <w:proofErr w:type="gramEnd"/>
      <w:r w:rsidRPr="00BB198F">
        <w:rPr>
          <w:rFonts w:asciiTheme="minorHAnsi" w:hAnsiTheme="minorHAnsi"/>
          <w:color w:val="auto"/>
          <w:sz w:val="23"/>
          <w:szCs w:val="23"/>
        </w:rPr>
        <w:t xml:space="preserve">__________________________________________ </w:t>
      </w:r>
    </w:p>
    <w:p w14:paraId="25EA8B5C"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Name: _____________________________________________________________________ </w:t>
      </w:r>
    </w:p>
    <w:p w14:paraId="31F11E97"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Address: _____________________________________________________________ </w:t>
      </w:r>
    </w:p>
    <w:p w14:paraId="0A2F5C5A"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___________________________________________________________________________ </w:t>
      </w:r>
    </w:p>
    <w:p w14:paraId="55F6A5D6" w14:textId="77777777" w:rsidR="00471C45" w:rsidRPr="00BB198F" w:rsidRDefault="00FE4D1F"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Preferred method of contact and contact information:</w:t>
      </w:r>
      <w:r w:rsidR="00471C45" w:rsidRPr="00BB198F">
        <w:rPr>
          <w:rFonts w:asciiTheme="minorHAnsi" w:hAnsiTheme="minorHAnsi"/>
          <w:color w:val="auto"/>
          <w:sz w:val="23"/>
          <w:szCs w:val="23"/>
        </w:rPr>
        <w:t xml:space="preserve"> __________________________________________________________ </w:t>
      </w:r>
    </w:p>
    <w:p w14:paraId="7244E4F8" w14:textId="77777777" w:rsidR="00FE4D1F" w:rsidRPr="00BB198F" w:rsidRDefault="00FE4D1F" w:rsidP="00BB198F">
      <w:pPr>
        <w:pStyle w:val="Default"/>
        <w:contextualSpacing/>
        <w:rPr>
          <w:rFonts w:asciiTheme="minorHAnsi" w:hAnsiTheme="minorHAnsi"/>
          <w:color w:val="auto"/>
          <w:sz w:val="23"/>
          <w:szCs w:val="23"/>
        </w:rPr>
      </w:pPr>
    </w:p>
    <w:p w14:paraId="58110351"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Email Address: _______________________________________________________ </w:t>
      </w:r>
    </w:p>
    <w:p w14:paraId="1FB912C5" w14:textId="77777777" w:rsidR="00FE4D1F" w:rsidRPr="00BB198F" w:rsidRDefault="00FE4D1F" w:rsidP="00BB198F">
      <w:pPr>
        <w:pStyle w:val="Default"/>
        <w:contextualSpacing/>
        <w:rPr>
          <w:rFonts w:asciiTheme="minorHAnsi" w:hAnsiTheme="minorHAnsi"/>
          <w:color w:val="auto"/>
          <w:sz w:val="23"/>
          <w:szCs w:val="23"/>
        </w:rPr>
      </w:pPr>
    </w:p>
    <w:p w14:paraId="1A11C8F7" w14:textId="77777777" w:rsidR="00FE4D1F" w:rsidRPr="00BB198F" w:rsidRDefault="00FE4D1F" w:rsidP="00BB198F">
      <w:pPr>
        <w:pStyle w:val="Default"/>
        <w:contextualSpacing/>
        <w:rPr>
          <w:rFonts w:asciiTheme="minorHAnsi" w:hAnsiTheme="minorHAnsi"/>
          <w:color w:val="auto"/>
          <w:sz w:val="23"/>
          <w:szCs w:val="23"/>
        </w:rPr>
      </w:pPr>
    </w:p>
    <w:p w14:paraId="37576474" w14:textId="77777777" w:rsidR="00471C45" w:rsidRPr="0098318D" w:rsidRDefault="00471C45" w:rsidP="00BB198F">
      <w:pPr>
        <w:pStyle w:val="Default"/>
        <w:contextualSpacing/>
        <w:rPr>
          <w:rFonts w:asciiTheme="minorHAnsi" w:hAnsiTheme="minorHAnsi"/>
          <w:b/>
          <w:color w:val="auto"/>
        </w:rPr>
      </w:pPr>
      <w:r w:rsidRPr="0098318D">
        <w:rPr>
          <w:rFonts w:asciiTheme="minorHAnsi" w:hAnsiTheme="minorHAnsi"/>
          <w:b/>
          <w:color w:val="auto"/>
        </w:rPr>
        <w:t xml:space="preserve">Academic Information: </w:t>
      </w:r>
    </w:p>
    <w:p w14:paraId="2EB57CE0"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Current College/University: ___________________________________________________ </w:t>
      </w:r>
    </w:p>
    <w:p w14:paraId="038462D6"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Major: ____________________________________ </w:t>
      </w:r>
      <w:proofErr w:type="gramStart"/>
      <w:r w:rsidRPr="00BB198F">
        <w:rPr>
          <w:rFonts w:asciiTheme="minorHAnsi" w:hAnsiTheme="minorHAnsi"/>
          <w:color w:val="auto"/>
          <w:sz w:val="23"/>
          <w:szCs w:val="23"/>
        </w:rPr>
        <w:t>Minor:_</w:t>
      </w:r>
      <w:proofErr w:type="gramEnd"/>
      <w:r w:rsidRPr="00BB198F">
        <w:rPr>
          <w:rFonts w:asciiTheme="minorHAnsi" w:hAnsiTheme="minorHAnsi"/>
          <w:color w:val="auto"/>
          <w:sz w:val="23"/>
          <w:szCs w:val="23"/>
        </w:rPr>
        <w:t xml:space="preserve">__________________________ </w:t>
      </w:r>
    </w:p>
    <w:p w14:paraId="08D06DD5"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School Address___________________________ City: _______________________________ </w:t>
      </w:r>
    </w:p>
    <w:p w14:paraId="3F123FCC"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State: _________________________ </w:t>
      </w:r>
      <w:proofErr w:type="gramStart"/>
      <w:r w:rsidRPr="00BB198F">
        <w:rPr>
          <w:rFonts w:asciiTheme="minorHAnsi" w:hAnsiTheme="minorHAnsi"/>
          <w:color w:val="auto"/>
          <w:sz w:val="23"/>
          <w:szCs w:val="23"/>
        </w:rPr>
        <w:t>Zip:_</w:t>
      </w:r>
      <w:proofErr w:type="gramEnd"/>
      <w:r w:rsidRPr="00BB198F">
        <w:rPr>
          <w:rFonts w:asciiTheme="minorHAnsi" w:hAnsiTheme="minorHAnsi"/>
          <w:color w:val="auto"/>
          <w:sz w:val="23"/>
          <w:szCs w:val="23"/>
        </w:rPr>
        <w:t xml:space="preserve">_________________________________________ </w:t>
      </w:r>
    </w:p>
    <w:p w14:paraId="3A265086" w14:textId="77777777" w:rsidR="00FE4D1F" w:rsidRPr="00BB198F" w:rsidRDefault="00FE4D1F" w:rsidP="00BB198F">
      <w:pPr>
        <w:pStyle w:val="Default"/>
        <w:contextualSpacing/>
        <w:rPr>
          <w:rFonts w:asciiTheme="minorHAnsi" w:hAnsiTheme="minorHAnsi"/>
          <w:color w:val="auto"/>
          <w:sz w:val="23"/>
          <w:szCs w:val="23"/>
        </w:rPr>
      </w:pPr>
    </w:p>
    <w:p w14:paraId="6AEBEF3B"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Year in School: </w:t>
      </w:r>
    </w:p>
    <w:p w14:paraId="7845A05E"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____Freshman ____Sophomore ____Junior ____Senior ____Graduate ____Other </w:t>
      </w:r>
    </w:p>
    <w:p w14:paraId="222632C2" w14:textId="77777777" w:rsidR="00471C45" w:rsidRPr="00BB198F" w:rsidRDefault="00471C45" w:rsidP="00BB198F">
      <w:pPr>
        <w:pStyle w:val="Default"/>
        <w:contextualSpacing/>
        <w:rPr>
          <w:rFonts w:asciiTheme="minorHAnsi" w:hAnsiTheme="minorHAnsi"/>
          <w:color w:val="auto"/>
          <w:sz w:val="23"/>
          <w:szCs w:val="23"/>
        </w:rPr>
      </w:pPr>
    </w:p>
    <w:p w14:paraId="2E75F2A7"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School Advisor or Internship </w:t>
      </w:r>
      <w:proofErr w:type="gramStart"/>
      <w:r w:rsidRPr="00BB198F">
        <w:rPr>
          <w:rFonts w:asciiTheme="minorHAnsi" w:hAnsiTheme="minorHAnsi"/>
          <w:color w:val="auto"/>
          <w:sz w:val="23"/>
          <w:szCs w:val="23"/>
        </w:rPr>
        <w:t>Coordinator:_</w:t>
      </w:r>
      <w:proofErr w:type="gramEnd"/>
      <w:r w:rsidRPr="00BB198F">
        <w:rPr>
          <w:rFonts w:asciiTheme="minorHAnsi" w:hAnsiTheme="minorHAnsi"/>
          <w:color w:val="auto"/>
          <w:sz w:val="23"/>
          <w:szCs w:val="23"/>
        </w:rPr>
        <w:t xml:space="preserve">______________________________________ </w:t>
      </w:r>
    </w:p>
    <w:p w14:paraId="7DEAB0A7" w14:textId="77777777" w:rsidR="00471C45" w:rsidRPr="00BB198F" w:rsidRDefault="00471C45" w:rsidP="00BB198F">
      <w:pPr>
        <w:pStyle w:val="Default"/>
        <w:contextualSpacing/>
        <w:rPr>
          <w:rFonts w:asciiTheme="minorHAnsi" w:hAnsiTheme="minorHAnsi"/>
          <w:color w:val="auto"/>
          <w:sz w:val="23"/>
          <w:szCs w:val="23"/>
        </w:rPr>
      </w:pPr>
    </w:p>
    <w:p w14:paraId="2F87FB84" w14:textId="77777777" w:rsidR="00471C45" w:rsidRPr="00BB198F" w:rsidRDefault="00471C45" w:rsidP="00BB198F">
      <w:pPr>
        <w:pStyle w:val="Default"/>
        <w:contextualSpacing/>
        <w:rPr>
          <w:rFonts w:asciiTheme="minorHAnsi" w:hAnsiTheme="minorHAnsi"/>
          <w:color w:val="auto"/>
          <w:sz w:val="23"/>
          <w:szCs w:val="23"/>
        </w:rPr>
      </w:pPr>
      <w:r w:rsidRPr="00BB198F">
        <w:rPr>
          <w:rFonts w:asciiTheme="minorHAnsi" w:hAnsiTheme="minorHAnsi"/>
          <w:color w:val="auto"/>
          <w:sz w:val="23"/>
          <w:szCs w:val="23"/>
        </w:rPr>
        <w:t xml:space="preserve">Will you receive course credits for this internship? ____Yes ____No </w:t>
      </w:r>
    </w:p>
    <w:p w14:paraId="0EC8D2BE" w14:textId="77777777" w:rsidR="00471C45" w:rsidRPr="00BB198F" w:rsidRDefault="00471C45" w:rsidP="00BB198F">
      <w:pPr>
        <w:pStyle w:val="Default"/>
        <w:contextualSpacing/>
        <w:rPr>
          <w:rFonts w:asciiTheme="minorHAnsi" w:hAnsiTheme="minorHAnsi" w:cs="Times New Roman"/>
          <w:color w:val="auto"/>
        </w:rPr>
      </w:pPr>
    </w:p>
    <w:p w14:paraId="49498A0E"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1</w:t>
      </w:r>
      <w:r w:rsidR="00471C45" w:rsidRPr="00BB198F">
        <w:rPr>
          <w:rFonts w:asciiTheme="minorHAnsi" w:hAnsiTheme="minorHAnsi" w:cs="Times New Roman"/>
          <w:color w:val="auto"/>
          <w:sz w:val="23"/>
          <w:szCs w:val="23"/>
        </w:rPr>
        <w:t xml:space="preserve">. </w:t>
      </w:r>
      <w:r w:rsidRPr="00BB198F">
        <w:rPr>
          <w:rFonts w:asciiTheme="minorHAnsi" w:hAnsiTheme="minorHAnsi" w:cs="Times New Roman"/>
          <w:color w:val="auto"/>
          <w:sz w:val="23"/>
          <w:szCs w:val="23"/>
        </w:rPr>
        <w:t>What area are you most interested in?</w:t>
      </w:r>
    </w:p>
    <w:p w14:paraId="25421C6B" w14:textId="77777777" w:rsidR="00FE4D1F" w:rsidRPr="00BB198F" w:rsidRDefault="00FE4D1F" w:rsidP="00BB198F">
      <w:pPr>
        <w:pStyle w:val="Default"/>
        <w:numPr>
          <w:ilvl w:val="0"/>
          <w:numId w:val="3"/>
        </w:numPr>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Media</w:t>
      </w:r>
    </w:p>
    <w:p w14:paraId="74490CD6" w14:textId="77777777" w:rsidR="00FE4D1F" w:rsidRPr="00BB198F" w:rsidRDefault="00FE4D1F" w:rsidP="00BB198F">
      <w:pPr>
        <w:pStyle w:val="Default"/>
        <w:numPr>
          <w:ilvl w:val="0"/>
          <w:numId w:val="3"/>
        </w:numPr>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Marketing</w:t>
      </w:r>
    </w:p>
    <w:p w14:paraId="317E5106" w14:textId="77777777" w:rsidR="00FE4D1F" w:rsidRPr="00BB198F" w:rsidRDefault="00FE4D1F" w:rsidP="00BB198F">
      <w:pPr>
        <w:pStyle w:val="Default"/>
        <w:numPr>
          <w:ilvl w:val="0"/>
          <w:numId w:val="3"/>
        </w:numPr>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Other __________________________________________</w:t>
      </w:r>
    </w:p>
    <w:p w14:paraId="55F72094" w14:textId="77777777" w:rsidR="00FE4D1F" w:rsidRPr="00BB198F" w:rsidRDefault="00FE4D1F" w:rsidP="00BB198F">
      <w:pPr>
        <w:pStyle w:val="Default"/>
        <w:contextualSpacing/>
        <w:rPr>
          <w:rFonts w:asciiTheme="minorHAnsi" w:hAnsiTheme="minorHAnsi" w:cs="Times New Roman"/>
          <w:color w:val="auto"/>
          <w:sz w:val="23"/>
          <w:szCs w:val="23"/>
        </w:rPr>
      </w:pPr>
    </w:p>
    <w:p w14:paraId="04A9BFF6" w14:textId="77777777" w:rsidR="00471C45"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Experience/a</w:t>
      </w:r>
      <w:r w:rsidR="00471C45" w:rsidRPr="00BB198F">
        <w:rPr>
          <w:rFonts w:asciiTheme="minorHAnsi" w:hAnsiTheme="minorHAnsi" w:cs="Times New Roman"/>
          <w:color w:val="auto"/>
          <w:sz w:val="23"/>
          <w:szCs w:val="23"/>
        </w:rPr>
        <w:t xml:space="preserve">ctivities relevant to the internship(s) for which you are applying: </w:t>
      </w:r>
    </w:p>
    <w:p w14:paraId="7F35ECF2" w14:textId="77777777" w:rsidR="00471C45" w:rsidRPr="00BB198F" w:rsidRDefault="00471C45" w:rsidP="00BB198F">
      <w:pPr>
        <w:pStyle w:val="Default"/>
        <w:contextualSpacing/>
        <w:rPr>
          <w:rFonts w:asciiTheme="minorHAnsi" w:hAnsiTheme="minorHAnsi" w:cs="Times New Roman"/>
          <w:color w:val="auto"/>
          <w:sz w:val="23"/>
          <w:szCs w:val="23"/>
        </w:rPr>
      </w:pPr>
    </w:p>
    <w:p w14:paraId="52D0030A" w14:textId="77777777" w:rsidR="00FE4D1F" w:rsidRPr="00BB198F" w:rsidRDefault="00FE4D1F" w:rsidP="00BB198F">
      <w:pPr>
        <w:pStyle w:val="Default"/>
        <w:contextualSpacing/>
        <w:rPr>
          <w:rFonts w:asciiTheme="minorHAnsi" w:hAnsiTheme="minorHAnsi" w:cs="Times New Roman"/>
          <w:color w:val="auto"/>
          <w:sz w:val="23"/>
          <w:szCs w:val="23"/>
        </w:rPr>
      </w:pPr>
    </w:p>
    <w:p w14:paraId="11116BAE" w14:textId="77777777" w:rsidR="00FE4D1F" w:rsidRPr="00BB198F" w:rsidRDefault="00FE4D1F" w:rsidP="00BB198F">
      <w:pPr>
        <w:pStyle w:val="Default"/>
        <w:contextualSpacing/>
        <w:rPr>
          <w:rFonts w:asciiTheme="minorHAnsi" w:hAnsiTheme="minorHAnsi" w:cs="Times New Roman"/>
          <w:color w:val="auto"/>
          <w:sz w:val="23"/>
          <w:szCs w:val="23"/>
        </w:rPr>
      </w:pPr>
    </w:p>
    <w:p w14:paraId="645CABE7" w14:textId="77777777" w:rsidR="00471C45"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2</w:t>
      </w:r>
      <w:r w:rsidR="00471C45" w:rsidRPr="00BB198F">
        <w:rPr>
          <w:rFonts w:asciiTheme="minorHAnsi" w:hAnsiTheme="minorHAnsi" w:cs="Times New Roman"/>
          <w:color w:val="auto"/>
          <w:sz w:val="23"/>
          <w:szCs w:val="23"/>
        </w:rPr>
        <w:t xml:space="preserve">. Why you would like to work as a Wild Rose Moon intern? </w:t>
      </w:r>
    </w:p>
    <w:p w14:paraId="523BB7E0" w14:textId="77777777" w:rsidR="00FE4D1F" w:rsidRPr="00BB198F" w:rsidRDefault="00FE4D1F" w:rsidP="00BB198F">
      <w:pPr>
        <w:pStyle w:val="Default"/>
        <w:contextualSpacing/>
        <w:rPr>
          <w:rFonts w:asciiTheme="minorHAnsi" w:hAnsiTheme="minorHAnsi" w:cs="Times New Roman"/>
          <w:color w:val="auto"/>
          <w:sz w:val="23"/>
          <w:szCs w:val="23"/>
        </w:rPr>
      </w:pPr>
    </w:p>
    <w:p w14:paraId="5809E8FC" w14:textId="77777777" w:rsidR="00FE4D1F" w:rsidRPr="00BB198F" w:rsidRDefault="00FE4D1F" w:rsidP="00BB198F">
      <w:pPr>
        <w:pStyle w:val="Default"/>
        <w:contextualSpacing/>
        <w:rPr>
          <w:rFonts w:asciiTheme="minorHAnsi" w:hAnsiTheme="minorHAnsi" w:cs="Times New Roman"/>
          <w:color w:val="auto"/>
          <w:sz w:val="23"/>
          <w:szCs w:val="23"/>
        </w:rPr>
      </w:pPr>
    </w:p>
    <w:p w14:paraId="0F3BF8DF" w14:textId="77777777" w:rsidR="00FE4D1F" w:rsidRPr="00BB198F" w:rsidRDefault="00FE4D1F" w:rsidP="00BB198F">
      <w:pPr>
        <w:pStyle w:val="Default"/>
        <w:contextualSpacing/>
        <w:rPr>
          <w:rFonts w:asciiTheme="minorHAnsi" w:hAnsiTheme="minorHAnsi" w:cs="Times New Roman"/>
          <w:color w:val="auto"/>
          <w:sz w:val="23"/>
          <w:szCs w:val="23"/>
        </w:rPr>
      </w:pPr>
    </w:p>
    <w:p w14:paraId="0AC73704" w14:textId="77777777" w:rsidR="00FE4D1F" w:rsidRPr="00BB198F" w:rsidRDefault="00FE4D1F" w:rsidP="00BB198F">
      <w:pPr>
        <w:pStyle w:val="Default"/>
        <w:contextualSpacing/>
        <w:rPr>
          <w:rFonts w:asciiTheme="minorHAnsi" w:hAnsiTheme="minorHAnsi" w:cs="Times New Roman"/>
          <w:color w:val="auto"/>
          <w:sz w:val="23"/>
          <w:szCs w:val="23"/>
        </w:rPr>
      </w:pPr>
    </w:p>
    <w:p w14:paraId="17964A2E" w14:textId="77777777" w:rsidR="00FE4D1F" w:rsidRPr="00BB198F" w:rsidRDefault="00FE4D1F" w:rsidP="00BB198F">
      <w:pPr>
        <w:pStyle w:val="Default"/>
        <w:contextualSpacing/>
        <w:rPr>
          <w:rFonts w:asciiTheme="minorHAnsi" w:hAnsiTheme="minorHAnsi" w:cs="Times New Roman"/>
          <w:color w:val="auto"/>
          <w:sz w:val="23"/>
          <w:szCs w:val="23"/>
        </w:rPr>
      </w:pPr>
    </w:p>
    <w:p w14:paraId="7BA88340" w14:textId="77777777" w:rsidR="00FE4D1F" w:rsidRPr="00BB198F" w:rsidRDefault="00FE4D1F" w:rsidP="00BB198F">
      <w:pPr>
        <w:pStyle w:val="Default"/>
        <w:contextualSpacing/>
        <w:rPr>
          <w:rFonts w:asciiTheme="minorHAnsi" w:hAnsiTheme="minorHAnsi" w:cs="Times New Roman"/>
          <w:color w:val="auto"/>
          <w:sz w:val="23"/>
          <w:szCs w:val="23"/>
        </w:rPr>
      </w:pPr>
    </w:p>
    <w:p w14:paraId="0869F969" w14:textId="77777777" w:rsidR="00FE4D1F" w:rsidRPr="00BB198F" w:rsidRDefault="00FE4D1F" w:rsidP="00BB198F">
      <w:pPr>
        <w:pStyle w:val="Default"/>
        <w:contextualSpacing/>
        <w:rPr>
          <w:rFonts w:asciiTheme="minorHAnsi" w:hAnsiTheme="minorHAnsi" w:cs="Times New Roman"/>
          <w:color w:val="auto"/>
          <w:sz w:val="23"/>
          <w:szCs w:val="23"/>
        </w:rPr>
      </w:pPr>
    </w:p>
    <w:p w14:paraId="6491E6F1" w14:textId="77777777" w:rsidR="00FE4D1F" w:rsidRPr="00BB198F" w:rsidRDefault="00FE4D1F" w:rsidP="00BB198F">
      <w:pPr>
        <w:pStyle w:val="Default"/>
        <w:contextualSpacing/>
        <w:rPr>
          <w:rFonts w:asciiTheme="minorHAnsi" w:hAnsiTheme="minorHAnsi" w:cs="Times New Roman"/>
          <w:color w:val="auto"/>
          <w:sz w:val="23"/>
          <w:szCs w:val="23"/>
        </w:rPr>
      </w:pPr>
    </w:p>
    <w:p w14:paraId="10EDA0FF" w14:textId="77777777" w:rsidR="00471C45" w:rsidRDefault="00FE4D1F" w:rsidP="00BB198F">
      <w:pPr>
        <w:contextualSpacing/>
        <w:rPr>
          <w:rFonts w:asciiTheme="minorHAnsi" w:hAnsiTheme="minorHAnsi"/>
          <w:b/>
        </w:rPr>
      </w:pPr>
      <w:r w:rsidRPr="00BB198F">
        <w:rPr>
          <w:rFonts w:asciiTheme="minorHAnsi" w:hAnsiTheme="minorHAnsi"/>
          <w:b/>
          <w:sz w:val="28"/>
          <w:szCs w:val="28"/>
        </w:rPr>
        <w:br w:type="page"/>
      </w:r>
      <w:r w:rsidR="00471C45" w:rsidRPr="0098318D">
        <w:rPr>
          <w:rFonts w:asciiTheme="minorHAnsi" w:hAnsiTheme="minorHAnsi"/>
          <w:b/>
        </w:rPr>
        <w:lastRenderedPageBreak/>
        <w:t xml:space="preserve">Availability Information: </w:t>
      </w:r>
    </w:p>
    <w:p w14:paraId="5FB535AD" w14:textId="77777777" w:rsidR="0098318D" w:rsidRPr="0098318D" w:rsidRDefault="0098318D" w:rsidP="00BB198F">
      <w:pPr>
        <w:contextualSpacing/>
        <w:rPr>
          <w:rFonts w:asciiTheme="minorHAnsi" w:hAnsiTheme="minorHAnsi"/>
          <w:b/>
          <w:lang w:eastAsia="ja-JP"/>
        </w:rPr>
      </w:pPr>
    </w:p>
    <w:p w14:paraId="074601F3" w14:textId="77777777" w:rsidR="00471C45" w:rsidRPr="00BB198F" w:rsidRDefault="00471C45"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 xml:space="preserve">Session Length: ______Semester ______Summer ______Other </w:t>
      </w:r>
    </w:p>
    <w:p w14:paraId="23C57A4E" w14:textId="77777777" w:rsidR="00471C45" w:rsidRPr="00BB198F" w:rsidRDefault="00471C45" w:rsidP="00BB198F">
      <w:pPr>
        <w:pStyle w:val="Default"/>
        <w:contextualSpacing/>
        <w:rPr>
          <w:rFonts w:asciiTheme="minorHAnsi" w:hAnsiTheme="minorHAnsi" w:cs="Times New Roman"/>
          <w:color w:val="auto"/>
          <w:sz w:val="23"/>
          <w:szCs w:val="23"/>
        </w:rPr>
      </w:pPr>
    </w:p>
    <w:p w14:paraId="69F1D08F" w14:textId="77777777" w:rsidR="00471C45" w:rsidRDefault="00471C45"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 xml:space="preserve">Months available (Minimum requirement is 3 months): </w:t>
      </w:r>
    </w:p>
    <w:p w14:paraId="45D91E64" w14:textId="77777777" w:rsidR="0098318D" w:rsidRPr="00BB198F" w:rsidRDefault="0098318D" w:rsidP="00BB198F">
      <w:pPr>
        <w:pStyle w:val="Default"/>
        <w:contextualSpacing/>
        <w:rPr>
          <w:rFonts w:asciiTheme="minorHAnsi" w:hAnsiTheme="minorHAnsi" w:cs="Times New Roman"/>
          <w:color w:val="auto"/>
          <w:sz w:val="23"/>
          <w:szCs w:val="23"/>
        </w:rPr>
      </w:pPr>
    </w:p>
    <w:p w14:paraId="7CDAF010" w14:textId="77777777" w:rsidR="00471C45" w:rsidRDefault="00471C45"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 xml:space="preserve">______January ______February ______March ______April ______May ______June </w:t>
      </w:r>
    </w:p>
    <w:p w14:paraId="356FB56D" w14:textId="77777777" w:rsidR="0098318D" w:rsidRPr="00BB198F" w:rsidRDefault="0098318D" w:rsidP="00BB198F">
      <w:pPr>
        <w:pStyle w:val="Default"/>
        <w:contextualSpacing/>
        <w:rPr>
          <w:rFonts w:asciiTheme="minorHAnsi" w:hAnsiTheme="minorHAnsi" w:cs="Times New Roman"/>
          <w:color w:val="auto"/>
          <w:sz w:val="23"/>
          <w:szCs w:val="23"/>
        </w:rPr>
      </w:pPr>
    </w:p>
    <w:p w14:paraId="76388826" w14:textId="77777777" w:rsidR="00471C45" w:rsidRPr="00BB198F" w:rsidRDefault="00471C45"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 xml:space="preserve">______July ______August ______September ______October ______November ______December </w:t>
      </w:r>
    </w:p>
    <w:p w14:paraId="71CC2133" w14:textId="77777777" w:rsidR="00471C45" w:rsidRPr="00BB198F" w:rsidRDefault="00471C45" w:rsidP="00BB198F">
      <w:pPr>
        <w:pStyle w:val="Default"/>
        <w:contextualSpacing/>
        <w:rPr>
          <w:rFonts w:asciiTheme="minorHAnsi" w:hAnsiTheme="minorHAnsi" w:cs="Times New Roman"/>
          <w:color w:val="auto"/>
          <w:sz w:val="23"/>
          <w:szCs w:val="23"/>
        </w:rPr>
      </w:pPr>
    </w:p>
    <w:p w14:paraId="3F22840F" w14:textId="77777777" w:rsidR="00471C45" w:rsidRPr="00BB198F" w:rsidRDefault="00471C45"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 xml:space="preserve">Please indicate time available for internship </w:t>
      </w:r>
    </w:p>
    <w:p w14:paraId="2A3107E5" w14:textId="77777777" w:rsidR="00471C45" w:rsidRPr="00BB198F" w:rsidRDefault="00471C45"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 xml:space="preserve">(Interns typically fulfill between 10-16 hours per week.) </w:t>
      </w:r>
    </w:p>
    <w:p w14:paraId="3608AADE" w14:textId="77777777" w:rsidR="00FE4D1F" w:rsidRPr="00BB198F" w:rsidRDefault="00FE4D1F" w:rsidP="00BB198F">
      <w:pPr>
        <w:pStyle w:val="Default"/>
        <w:contextualSpacing/>
        <w:rPr>
          <w:rFonts w:asciiTheme="minorHAnsi" w:hAnsiTheme="minorHAnsi" w:cs="Times New Roman"/>
          <w:color w:val="auto"/>
          <w:sz w:val="23"/>
          <w:szCs w:val="23"/>
        </w:rPr>
      </w:pPr>
    </w:p>
    <w:p w14:paraId="058FD5DA" w14:textId="77777777" w:rsidR="00471C45"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Hours Available (if you are unsure, leave blank)</w:t>
      </w:r>
    </w:p>
    <w:tbl>
      <w:tblPr>
        <w:tblStyle w:val="TableGrid"/>
        <w:tblW w:w="0" w:type="auto"/>
        <w:tblLook w:val="04A0" w:firstRow="1" w:lastRow="0" w:firstColumn="1" w:lastColumn="0" w:noHBand="0" w:noVBand="1"/>
      </w:tblPr>
      <w:tblGrid>
        <w:gridCol w:w="1002"/>
        <w:gridCol w:w="1290"/>
        <w:gridCol w:w="1295"/>
        <w:gridCol w:w="1405"/>
        <w:gridCol w:w="1328"/>
        <w:gridCol w:w="1227"/>
        <w:gridCol w:w="1309"/>
      </w:tblGrid>
      <w:tr w:rsidR="00FE4D1F" w:rsidRPr="00BB198F" w14:paraId="464436A7" w14:textId="77777777" w:rsidTr="00FE4D1F">
        <w:tc>
          <w:tcPr>
            <w:tcW w:w="1002" w:type="dxa"/>
          </w:tcPr>
          <w:p w14:paraId="7A0BBF71"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290" w:type="dxa"/>
          </w:tcPr>
          <w:p w14:paraId="2FBC5B8C"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Monday</w:t>
            </w:r>
          </w:p>
        </w:tc>
        <w:tc>
          <w:tcPr>
            <w:tcW w:w="1295" w:type="dxa"/>
          </w:tcPr>
          <w:p w14:paraId="6810C952"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Tuesday</w:t>
            </w:r>
          </w:p>
        </w:tc>
        <w:tc>
          <w:tcPr>
            <w:tcW w:w="1405" w:type="dxa"/>
          </w:tcPr>
          <w:p w14:paraId="67084938"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Wednesday</w:t>
            </w:r>
          </w:p>
        </w:tc>
        <w:tc>
          <w:tcPr>
            <w:tcW w:w="1328" w:type="dxa"/>
          </w:tcPr>
          <w:p w14:paraId="43EDE1E7"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Thursday</w:t>
            </w:r>
          </w:p>
        </w:tc>
        <w:tc>
          <w:tcPr>
            <w:tcW w:w="1227" w:type="dxa"/>
          </w:tcPr>
          <w:p w14:paraId="18003EBA"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 xml:space="preserve">Friday </w:t>
            </w:r>
          </w:p>
        </w:tc>
        <w:tc>
          <w:tcPr>
            <w:tcW w:w="1309" w:type="dxa"/>
          </w:tcPr>
          <w:p w14:paraId="5C7316F2"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Saturday</w:t>
            </w:r>
          </w:p>
        </w:tc>
      </w:tr>
      <w:tr w:rsidR="00FE4D1F" w:rsidRPr="00BB198F" w14:paraId="4C42F2A1" w14:textId="77777777" w:rsidTr="00FE4D1F">
        <w:tc>
          <w:tcPr>
            <w:tcW w:w="1002" w:type="dxa"/>
          </w:tcPr>
          <w:p w14:paraId="41F17E5B"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AM</w:t>
            </w:r>
          </w:p>
        </w:tc>
        <w:tc>
          <w:tcPr>
            <w:tcW w:w="1290" w:type="dxa"/>
          </w:tcPr>
          <w:p w14:paraId="68895328"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295" w:type="dxa"/>
          </w:tcPr>
          <w:p w14:paraId="77480729"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405" w:type="dxa"/>
          </w:tcPr>
          <w:p w14:paraId="2147A3BC"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328" w:type="dxa"/>
          </w:tcPr>
          <w:p w14:paraId="5461363E"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227" w:type="dxa"/>
          </w:tcPr>
          <w:p w14:paraId="306AC549"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309" w:type="dxa"/>
          </w:tcPr>
          <w:p w14:paraId="0B1F566B" w14:textId="77777777" w:rsidR="00FE4D1F" w:rsidRPr="00BB198F" w:rsidRDefault="00FE4D1F" w:rsidP="00BB198F">
            <w:pPr>
              <w:pStyle w:val="Default"/>
              <w:contextualSpacing/>
              <w:rPr>
                <w:rFonts w:asciiTheme="minorHAnsi" w:hAnsiTheme="minorHAnsi" w:cs="Times New Roman"/>
                <w:color w:val="auto"/>
                <w:sz w:val="23"/>
                <w:szCs w:val="23"/>
              </w:rPr>
            </w:pPr>
          </w:p>
        </w:tc>
      </w:tr>
      <w:tr w:rsidR="00FE4D1F" w:rsidRPr="00BB198F" w14:paraId="583C431C" w14:textId="77777777" w:rsidTr="00FE4D1F">
        <w:tc>
          <w:tcPr>
            <w:tcW w:w="1002" w:type="dxa"/>
          </w:tcPr>
          <w:p w14:paraId="3F62E753" w14:textId="77777777" w:rsidR="00FE4D1F" w:rsidRPr="00BB198F" w:rsidRDefault="00FE4D1F"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PM</w:t>
            </w:r>
          </w:p>
        </w:tc>
        <w:tc>
          <w:tcPr>
            <w:tcW w:w="1290" w:type="dxa"/>
          </w:tcPr>
          <w:p w14:paraId="50513704"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295" w:type="dxa"/>
          </w:tcPr>
          <w:p w14:paraId="56B86274"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405" w:type="dxa"/>
          </w:tcPr>
          <w:p w14:paraId="7AA5D959"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328" w:type="dxa"/>
          </w:tcPr>
          <w:p w14:paraId="47902A09"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227" w:type="dxa"/>
          </w:tcPr>
          <w:p w14:paraId="00A97B1B" w14:textId="77777777" w:rsidR="00FE4D1F" w:rsidRPr="00BB198F" w:rsidRDefault="00FE4D1F" w:rsidP="00BB198F">
            <w:pPr>
              <w:pStyle w:val="Default"/>
              <w:contextualSpacing/>
              <w:rPr>
                <w:rFonts w:asciiTheme="minorHAnsi" w:hAnsiTheme="minorHAnsi" w:cs="Times New Roman"/>
                <w:color w:val="auto"/>
                <w:sz w:val="23"/>
                <w:szCs w:val="23"/>
              </w:rPr>
            </w:pPr>
          </w:p>
        </w:tc>
        <w:tc>
          <w:tcPr>
            <w:tcW w:w="1309" w:type="dxa"/>
          </w:tcPr>
          <w:p w14:paraId="00E47A80" w14:textId="77777777" w:rsidR="00FE4D1F" w:rsidRPr="00BB198F" w:rsidRDefault="00FE4D1F" w:rsidP="00BB198F">
            <w:pPr>
              <w:pStyle w:val="Default"/>
              <w:contextualSpacing/>
              <w:rPr>
                <w:rFonts w:asciiTheme="minorHAnsi" w:hAnsiTheme="minorHAnsi" w:cs="Times New Roman"/>
                <w:color w:val="auto"/>
                <w:sz w:val="23"/>
                <w:szCs w:val="23"/>
              </w:rPr>
            </w:pPr>
          </w:p>
        </w:tc>
      </w:tr>
    </w:tbl>
    <w:p w14:paraId="1AE780DF" w14:textId="77777777" w:rsidR="00FE4D1F" w:rsidRPr="00BB198F" w:rsidRDefault="00FE4D1F" w:rsidP="00BB198F">
      <w:pPr>
        <w:pStyle w:val="Default"/>
        <w:contextualSpacing/>
        <w:rPr>
          <w:rFonts w:asciiTheme="minorHAnsi" w:hAnsiTheme="minorHAnsi" w:cs="Times New Roman"/>
          <w:color w:val="auto"/>
          <w:sz w:val="23"/>
          <w:szCs w:val="23"/>
        </w:rPr>
      </w:pPr>
    </w:p>
    <w:p w14:paraId="3E47A143" w14:textId="77777777" w:rsidR="00471C45" w:rsidRPr="00BB198F" w:rsidRDefault="00471C45" w:rsidP="00BB198F">
      <w:pPr>
        <w:pStyle w:val="Default"/>
        <w:contextualSpacing/>
        <w:rPr>
          <w:rFonts w:asciiTheme="minorHAnsi" w:hAnsiTheme="minorHAnsi" w:cs="Times New Roman"/>
          <w:color w:val="auto"/>
          <w:sz w:val="23"/>
          <w:szCs w:val="23"/>
        </w:rPr>
      </w:pPr>
      <w:r w:rsidRPr="00BB198F">
        <w:rPr>
          <w:rFonts w:asciiTheme="minorHAnsi" w:hAnsiTheme="minorHAnsi" w:cs="Times New Roman"/>
          <w:color w:val="auto"/>
          <w:sz w:val="23"/>
          <w:szCs w:val="23"/>
        </w:rPr>
        <w:t xml:space="preserve">Maximum hours per week: ___________________Date available to start______________ </w:t>
      </w:r>
    </w:p>
    <w:p w14:paraId="5D024E4C" w14:textId="77777777" w:rsidR="00FE4D1F" w:rsidRPr="00BB198F" w:rsidRDefault="00FE4D1F" w:rsidP="00BB198F">
      <w:pPr>
        <w:pStyle w:val="Default"/>
        <w:contextualSpacing/>
        <w:rPr>
          <w:rFonts w:asciiTheme="minorHAnsi" w:hAnsiTheme="minorHAnsi" w:cs="Times New Roman"/>
          <w:color w:val="auto"/>
          <w:sz w:val="23"/>
          <w:szCs w:val="23"/>
        </w:rPr>
      </w:pPr>
    </w:p>
    <w:p w14:paraId="3C8293F9" w14:textId="77777777" w:rsidR="00FE4D1F" w:rsidRPr="00BB198F" w:rsidRDefault="00FE4D1F" w:rsidP="00BB198F">
      <w:pPr>
        <w:pStyle w:val="Default"/>
        <w:contextualSpacing/>
        <w:rPr>
          <w:rFonts w:asciiTheme="minorHAnsi" w:hAnsiTheme="minorHAnsi" w:cs="Times New Roman"/>
          <w:color w:val="auto"/>
          <w:sz w:val="23"/>
          <w:szCs w:val="23"/>
        </w:rPr>
      </w:pPr>
    </w:p>
    <w:p w14:paraId="3EA0D2FF" w14:textId="77777777" w:rsidR="00C35CE2" w:rsidRDefault="00C35CE2" w:rsidP="00BB198F">
      <w:pPr>
        <w:pStyle w:val="Default"/>
        <w:contextualSpacing/>
        <w:rPr>
          <w:rFonts w:asciiTheme="minorHAnsi" w:hAnsiTheme="minorHAnsi" w:cs="Times New Roman"/>
          <w:color w:val="auto"/>
          <w:sz w:val="20"/>
          <w:szCs w:val="20"/>
        </w:rPr>
      </w:pPr>
      <w:r>
        <w:rPr>
          <w:rFonts w:asciiTheme="minorHAnsi" w:hAnsiTheme="minorHAnsi" w:cs="Times New Roman"/>
          <w:color w:val="auto"/>
          <w:sz w:val="20"/>
          <w:szCs w:val="20"/>
        </w:rPr>
        <w:t>(You may wait to sign until you have been accepted)</w:t>
      </w:r>
    </w:p>
    <w:p w14:paraId="284655E1" w14:textId="77777777" w:rsidR="00C35CE2" w:rsidRDefault="00C35CE2" w:rsidP="00BB198F">
      <w:pPr>
        <w:pStyle w:val="Default"/>
        <w:contextualSpacing/>
        <w:rPr>
          <w:rFonts w:asciiTheme="minorHAnsi" w:hAnsiTheme="minorHAnsi" w:cs="Times New Roman"/>
          <w:color w:val="auto"/>
          <w:sz w:val="20"/>
          <w:szCs w:val="20"/>
        </w:rPr>
      </w:pPr>
    </w:p>
    <w:p w14:paraId="7873938A" w14:textId="3ACB674A" w:rsidR="00471C45" w:rsidRDefault="00471C45" w:rsidP="00BB198F">
      <w:pPr>
        <w:pStyle w:val="Default"/>
        <w:contextualSpacing/>
        <w:rPr>
          <w:rFonts w:asciiTheme="minorHAnsi" w:hAnsiTheme="minorHAnsi" w:cs="Times New Roman"/>
          <w:color w:val="auto"/>
          <w:sz w:val="20"/>
          <w:szCs w:val="20"/>
        </w:rPr>
      </w:pPr>
      <w:r w:rsidRPr="00BB198F">
        <w:rPr>
          <w:rFonts w:asciiTheme="minorHAnsi" w:hAnsiTheme="minorHAnsi" w:cs="Times New Roman"/>
          <w:color w:val="auto"/>
          <w:sz w:val="20"/>
          <w:szCs w:val="20"/>
        </w:rPr>
        <w:t>I certify that all of the statements in this application are true and complete to the best of my knowledge. I understand that a false or incomplete answer may be grounds for not cons</w:t>
      </w:r>
      <w:r w:rsidR="00C35CE2">
        <w:rPr>
          <w:rFonts w:asciiTheme="minorHAnsi" w:hAnsiTheme="minorHAnsi" w:cs="Times New Roman"/>
          <w:color w:val="auto"/>
          <w:sz w:val="20"/>
          <w:szCs w:val="20"/>
        </w:rPr>
        <w:t xml:space="preserve">idering me or for my dismissal. </w:t>
      </w:r>
    </w:p>
    <w:p w14:paraId="61AB1FE8" w14:textId="77777777" w:rsidR="00C35CE2" w:rsidRPr="00BB198F" w:rsidRDefault="00C35CE2" w:rsidP="00BB198F">
      <w:pPr>
        <w:pStyle w:val="Default"/>
        <w:contextualSpacing/>
        <w:rPr>
          <w:rFonts w:asciiTheme="minorHAnsi" w:hAnsiTheme="minorHAnsi" w:cs="Times New Roman"/>
          <w:color w:val="auto"/>
          <w:sz w:val="20"/>
          <w:szCs w:val="20"/>
        </w:rPr>
      </w:pPr>
    </w:p>
    <w:p w14:paraId="04F01E68" w14:textId="77777777" w:rsidR="00471C45" w:rsidRPr="00BB198F" w:rsidRDefault="00471C45" w:rsidP="00BB198F">
      <w:pPr>
        <w:contextualSpacing/>
        <w:rPr>
          <w:rFonts w:asciiTheme="minorHAnsi" w:hAnsiTheme="minorHAnsi"/>
        </w:rPr>
      </w:pPr>
      <w:r w:rsidRPr="00BB198F">
        <w:rPr>
          <w:rFonts w:asciiTheme="minorHAnsi" w:hAnsiTheme="minorHAnsi"/>
          <w:sz w:val="23"/>
          <w:szCs w:val="23"/>
        </w:rPr>
        <w:t xml:space="preserve">Signature: ______________________________________________ </w:t>
      </w:r>
      <w:proofErr w:type="gramStart"/>
      <w:r w:rsidRPr="00BB198F">
        <w:rPr>
          <w:rFonts w:asciiTheme="minorHAnsi" w:hAnsiTheme="minorHAnsi"/>
          <w:sz w:val="23"/>
          <w:szCs w:val="23"/>
        </w:rPr>
        <w:t>Date:_</w:t>
      </w:r>
      <w:proofErr w:type="gramEnd"/>
      <w:r w:rsidRPr="00BB198F">
        <w:rPr>
          <w:rFonts w:asciiTheme="minorHAnsi" w:hAnsiTheme="minorHAnsi"/>
          <w:sz w:val="23"/>
          <w:szCs w:val="23"/>
        </w:rPr>
        <w:t>______________</w:t>
      </w:r>
    </w:p>
    <w:sectPr w:rsidR="00471C45" w:rsidRPr="00BB198F" w:rsidSect="007D5D4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C3E0" w14:textId="77777777" w:rsidR="00450346" w:rsidRDefault="00450346" w:rsidP="00B734D1">
      <w:r>
        <w:separator/>
      </w:r>
    </w:p>
  </w:endnote>
  <w:endnote w:type="continuationSeparator" w:id="0">
    <w:p w14:paraId="0129F50A" w14:textId="77777777" w:rsidR="00450346" w:rsidRDefault="00450346" w:rsidP="00B7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Sylfaen">
    <w:panose1 w:val="010A0502050306030303"/>
    <w:charset w:val="4D"/>
    <w:family w:val="roman"/>
    <w:notTrueType/>
    <w:pitch w:val="variable"/>
    <w:sig w:usb0="00C00283" w:usb1="00000000" w:usb2="00000000" w:usb3="00000000" w:csb0="0000000D"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E6519" w14:textId="77777777" w:rsidR="00B734D1" w:rsidRDefault="00B734D1" w:rsidP="005A35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8E7E40" w14:textId="77777777" w:rsidR="00B734D1" w:rsidRDefault="00B734D1" w:rsidP="00B734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18E7" w14:textId="77777777" w:rsidR="00B734D1" w:rsidRDefault="00B734D1" w:rsidP="005A35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CE2">
      <w:rPr>
        <w:rStyle w:val="PageNumber"/>
        <w:noProof/>
      </w:rPr>
      <w:t>1</w:t>
    </w:r>
    <w:r>
      <w:rPr>
        <w:rStyle w:val="PageNumber"/>
      </w:rPr>
      <w:fldChar w:fldCharType="end"/>
    </w:r>
  </w:p>
  <w:p w14:paraId="1737A1AD" w14:textId="77777777" w:rsidR="00B734D1" w:rsidRDefault="00B734D1" w:rsidP="00B734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9783C" w14:textId="77777777" w:rsidR="00450346" w:rsidRDefault="00450346" w:rsidP="00B734D1">
      <w:r>
        <w:separator/>
      </w:r>
    </w:p>
  </w:footnote>
  <w:footnote w:type="continuationSeparator" w:id="0">
    <w:p w14:paraId="05F30F7D" w14:textId="77777777" w:rsidR="00450346" w:rsidRDefault="00450346" w:rsidP="00B7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4D6"/>
    <w:multiLevelType w:val="hybridMultilevel"/>
    <w:tmpl w:val="CB96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F0F6B"/>
    <w:multiLevelType w:val="multilevel"/>
    <w:tmpl w:val="5B320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D255C"/>
    <w:multiLevelType w:val="hybridMultilevel"/>
    <w:tmpl w:val="E47ADDBA"/>
    <w:lvl w:ilvl="0" w:tplc="D55228D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C77F8"/>
    <w:multiLevelType w:val="hybridMultilevel"/>
    <w:tmpl w:val="5E9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743DE"/>
    <w:multiLevelType w:val="multilevel"/>
    <w:tmpl w:val="C550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0704B"/>
    <w:multiLevelType w:val="multilevel"/>
    <w:tmpl w:val="5B7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C45"/>
    <w:rsid w:val="003A606B"/>
    <w:rsid w:val="00400718"/>
    <w:rsid w:val="00450346"/>
    <w:rsid w:val="00471C45"/>
    <w:rsid w:val="004B2381"/>
    <w:rsid w:val="00607336"/>
    <w:rsid w:val="007D5D47"/>
    <w:rsid w:val="0098318D"/>
    <w:rsid w:val="00B663A1"/>
    <w:rsid w:val="00B734D1"/>
    <w:rsid w:val="00BB198F"/>
    <w:rsid w:val="00C35CE2"/>
    <w:rsid w:val="00D4188A"/>
    <w:rsid w:val="00D62819"/>
    <w:rsid w:val="00D9662E"/>
    <w:rsid w:val="00DA5394"/>
    <w:rsid w:val="00E66193"/>
    <w:rsid w:val="00FE4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B11F8F"/>
  <w14:defaultImageDpi w14:val="300"/>
  <w15:docId w15:val="{9C149A8E-A229-5C49-BEB0-7042B6D3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C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C45"/>
    <w:pPr>
      <w:widowControl w:val="0"/>
      <w:autoSpaceDE w:val="0"/>
      <w:autoSpaceDN w:val="0"/>
      <w:adjustRightInd w:val="0"/>
    </w:pPr>
    <w:rPr>
      <w:rFonts w:ascii="Sylfaen" w:hAnsi="Sylfaen" w:cs="Sylfaen"/>
      <w:color w:val="000000"/>
      <w:sz w:val="24"/>
      <w:szCs w:val="24"/>
    </w:rPr>
  </w:style>
  <w:style w:type="paragraph" w:styleId="ListParagraph">
    <w:name w:val="List Paragraph"/>
    <w:basedOn w:val="Normal"/>
    <w:uiPriority w:val="34"/>
    <w:qFormat/>
    <w:rsid w:val="00471C45"/>
    <w:pPr>
      <w:ind w:left="720"/>
      <w:contextualSpacing/>
    </w:pPr>
  </w:style>
  <w:style w:type="table" w:styleId="TableGrid">
    <w:name w:val="Table Grid"/>
    <w:basedOn w:val="TableNormal"/>
    <w:uiPriority w:val="59"/>
    <w:rsid w:val="00FE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98F"/>
    <w:rPr>
      <w:rFonts w:ascii="Lucida Grande" w:hAnsi="Lucida Grande" w:cs="Lucida Grande"/>
      <w:sz w:val="18"/>
      <w:szCs w:val="18"/>
      <w:lang w:eastAsia="en-US"/>
    </w:rPr>
  </w:style>
  <w:style w:type="paragraph" w:styleId="Footer">
    <w:name w:val="footer"/>
    <w:basedOn w:val="Normal"/>
    <w:link w:val="FooterChar"/>
    <w:uiPriority w:val="99"/>
    <w:unhideWhenUsed/>
    <w:rsid w:val="00B734D1"/>
    <w:pPr>
      <w:tabs>
        <w:tab w:val="center" w:pos="4320"/>
        <w:tab w:val="right" w:pos="8640"/>
      </w:tabs>
    </w:pPr>
  </w:style>
  <w:style w:type="character" w:customStyle="1" w:styleId="FooterChar">
    <w:name w:val="Footer Char"/>
    <w:basedOn w:val="DefaultParagraphFont"/>
    <w:link w:val="Footer"/>
    <w:uiPriority w:val="99"/>
    <w:rsid w:val="00B734D1"/>
    <w:rPr>
      <w:sz w:val="24"/>
      <w:szCs w:val="24"/>
      <w:lang w:eastAsia="en-US"/>
    </w:rPr>
  </w:style>
  <w:style w:type="character" w:styleId="PageNumber">
    <w:name w:val="page number"/>
    <w:basedOn w:val="DefaultParagraphFont"/>
    <w:uiPriority w:val="99"/>
    <w:semiHidden/>
    <w:unhideWhenUsed/>
    <w:rsid w:val="00B7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736494">
      <w:bodyDiv w:val="1"/>
      <w:marLeft w:val="0"/>
      <w:marRight w:val="0"/>
      <w:marTop w:val="0"/>
      <w:marBottom w:val="0"/>
      <w:divBdr>
        <w:top w:val="none" w:sz="0" w:space="0" w:color="auto"/>
        <w:left w:val="none" w:sz="0" w:space="0" w:color="auto"/>
        <w:bottom w:val="none" w:sz="0" w:space="0" w:color="auto"/>
        <w:right w:val="none" w:sz="0" w:space="0" w:color="auto"/>
      </w:divBdr>
    </w:div>
    <w:div w:id="1762875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Yocom</dc:creator>
  <cp:keywords/>
  <dc:description/>
  <cp:lastModifiedBy>Microsoft Office User</cp:lastModifiedBy>
  <cp:revision>10</cp:revision>
  <dcterms:created xsi:type="dcterms:W3CDTF">2018-12-07T16:47:00Z</dcterms:created>
  <dcterms:modified xsi:type="dcterms:W3CDTF">2020-06-29T20:26:00Z</dcterms:modified>
</cp:coreProperties>
</file>