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8B33E" w14:textId="198F0E4E" w:rsidR="00076A9E" w:rsidRDefault="005704C8" w:rsidP="001247C0">
      <w:pPr>
        <w:ind w:left="-1710" w:hanging="90"/>
      </w:pPr>
      <w:r>
        <w:rPr>
          <w:noProof/>
        </w:rPr>
        <w:drawing>
          <wp:inline distT="0" distB="0" distL="0" distR="0" wp14:anchorId="4764BDFD" wp14:editId="7ED97224">
            <wp:extent cx="2260564" cy="1405288"/>
            <wp:effectExtent l="0" t="0" r="635" b="0"/>
            <wp:docPr id="3" name="Picture 3" descr="NO NAME:logo:Sma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NAME:logo:Small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3112" cy="1406872"/>
                    </a:xfrm>
                    <a:prstGeom prst="rect">
                      <a:avLst/>
                    </a:prstGeom>
                    <a:noFill/>
                    <a:ln>
                      <a:noFill/>
                    </a:ln>
                  </pic:spPr>
                </pic:pic>
              </a:graphicData>
            </a:graphic>
          </wp:inline>
        </w:drawing>
      </w:r>
      <w:r w:rsidR="001247C0">
        <w:rPr>
          <w:rFonts w:ascii="Arial" w:hAnsi="Arial" w:cs="Arial"/>
          <w:b/>
          <w:color w:val="C20975"/>
          <w:sz w:val="32"/>
          <w:szCs w:val="32"/>
        </w:rPr>
        <w:t xml:space="preserve">            </w:t>
      </w:r>
      <w:r w:rsidR="001247C0" w:rsidRPr="001247C0">
        <w:rPr>
          <w:rFonts w:ascii="Arial" w:hAnsi="Arial" w:cs="Arial"/>
          <w:b/>
          <w:color w:val="C20975"/>
          <w:sz w:val="32"/>
          <w:szCs w:val="32"/>
        </w:rPr>
        <w:t>POWER Life Synergy</w:t>
      </w:r>
    </w:p>
    <w:p w14:paraId="51CD63EA" w14:textId="77777777" w:rsidR="001247C0" w:rsidRPr="001247C0" w:rsidRDefault="001247C0" w:rsidP="001247C0">
      <w:pPr>
        <w:spacing w:after="0" w:line="240" w:lineRule="auto"/>
        <w:ind w:left="-1800"/>
        <w:rPr>
          <w:rFonts w:ascii="Comic Sans MS" w:hAnsi="Comic Sans MS" w:cs="Arial"/>
          <w:b/>
          <w:sz w:val="16"/>
          <w:szCs w:val="16"/>
        </w:rPr>
      </w:pPr>
      <w:r w:rsidRPr="001247C0">
        <w:rPr>
          <w:rFonts w:ascii="Arial" w:hAnsi="Arial" w:cs="Arial"/>
          <w:sz w:val="16"/>
          <w:szCs w:val="16"/>
        </w:rPr>
        <w:t xml:space="preserve">POWER Life Synergy™ </w:t>
      </w:r>
    </w:p>
    <w:p w14:paraId="6502E856" w14:textId="77777777" w:rsidR="001247C0" w:rsidRDefault="001247C0" w:rsidP="001247C0">
      <w:pPr>
        <w:spacing w:after="0" w:line="240" w:lineRule="auto"/>
        <w:ind w:left="-1800"/>
        <w:rPr>
          <w:rFonts w:ascii="Arial" w:hAnsi="Arial" w:cs="Arial"/>
          <w:b/>
          <w:sz w:val="28"/>
          <w:szCs w:val="28"/>
        </w:rPr>
      </w:pPr>
      <w:r w:rsidRPr="001247C0">
        <w:rPr>
          <w:rFonts w:ascii="Arial" w:eastAsia="Times New Roman" w:hAnsi="Arial" w:cs="Arial"/>
          <w:color w:val="1B1B1B"/>
          <w:sz w:val="16"/>
          <w:szCs w:val="16"/>
          <w:shd w:val="clear" w:color="auto" w:fill="FFFFFF"/>
        </w:rPr>
        <w:t>Copyright © Powerlifesynergy.com - All Rights Reserved</w:t>
      </w:r>
      <w:r w:rsidRPr="00744119">
        <w:rPr>
          <w:rFonts w:ascii="Arial" w:hAnsi="Arial" w:cs="Arial"/>
          <w:b/>
          <w:sz w:val="28"/>
          <w:szCs w:val="28"/>
        </w:rPr>
        <w:t xml:space="preserve"> </w:t>
      </w:r>
    </w:p>
    <w:p w14:paraId="554C42AA" w14:textId="77777777" w:rsidR="001247C0" w:rsidRDefault="001247C0" w:rsidP="001247C0">
      <w:pPr>
        <w:spacing w:after="0" w:line="240" w:lineRule="auto"/>
        <w:ind w:left="-1800"/>
        <w:rPr>
          <w:rFonts w:ascii="Arial" w:hAnsi="Arial" w:cs="Arial"/>
          <w:b/>
          <w:sz w:val="28"/>
          <w:szCs w:val="28"/>
        </w:rPr>
      </w:pPr>
    </w:p>
    <w:p w14:paraId="69A6698B" w14:textId="77777777" w:rsidR="001247C0" w:rsidRDefault="001247C0" w:rsidP="001247C0">
      <w:pPr>
        <w:spacing w:after="0" w:line="240" w:lineRule="auto"/>
        <w:ind w:left="-1800"/>
        <w:rPr>
          <w:rFonts w:ascii="Arial" w:hAnsi="Arial" w:cs="Arial"/>
          <w:b/>
          <w:sz w:val="28"/>
          <w:szCs w:val="28"/>
        </w:rPr>
      </w:pPr>
    </w:p>
    <w:p w14:paraId="61DD5A13" w14:textId="77777777" w:rsidR="00813FC6" w:rsidRDefault="00813FC6" w:rsidP="001247C0">
      <w:pPr>
        <w:spacing w:after="0" w:line="240" w:lineRule="auto"/>
        <w:ind w:left="-1800"/>
        <w:rPr>
          <w:rFonts w:ascii="Arial" w:hAnsi="Arial" w:cs="Arial"/>
          <w:b/>
          <w:sz w:val="28"/>
          <w:szCs w:val="28"/>
        </w:rPr>
      </w:pPr>
    </w:p>
    <w:p w14:paraId="6D9126A4" w14:textId="302BE804" w:rsidR="00076A9E" w:rsidRPr="001247C0" w:rsidRDefault="001247C0" w:rsidP="001247C0">
      <w:pPr>
        <w:spacing w:after="0" w:line="240" w:lineRule="auto"/>
        <w:ind w:left="-1800"/>
        <w:jc w:val="center"/>
        <w:rPr>
          <w:rFonts w:ascii="Arial" w:hAnsi="Arial" w:cs="Arial"/>
          <w:b/>
          <w:sz w:val="28"/>
          <w:szCs w:val="28"/>
        </w:rPr>
      </w:pPr>
      <w:r>
        <w:rPr>
          <w:rFonts w:ascii="Arial" w:hAnsi="Arial" w:cs="Arial"/>
          <w:b/>
          <w:sz w:val="28"/>
          <w:szCs w:val="28"/>
        </w:rPr>
        <w:t xml:space="preserve">                            </w:t>
      </w:r>
      <w:r w:rsidR="00076A9E" w:rsidRPr="00744119">
        <w:rPr>
          <w:rFonts w:ascii="Arial" w:hAnsi="Arial" w:cs="Arial"/>
          <w:b/>
          <w:sz w:val="28"/>
          <w:szCs w:val="28"/>
        </w:rPr>
        <w:t>YOUR GRATITUDE GIFT!</w:t>
      </w:r>
    </w:p>
    <w:p w14:paraId="50311C2B" w14:textId="1F70B839" w:rsidR="00744119" w:rsidRPr="001247C0" w:rsidRDefault="001247C0" w:rsidP="001247C0">
      <w:pPr>
        <w:rPr>
          <w:rFonts w:ascii="Arial" w:hAnsi="Arial" w:cs="Arial"/>
          <w:b/>
          <w:sz w:val="28"/>
          <w:szCs w:val="28"/>
        </w:rPr>
      </w:pPr>
      <w:r>
        <w:rPr>
          <w:rFonts w:ascii="Arial" w:hAnsi="Arial" w:cs="Arial"/>
          <w:b/>
          <w:sz w:val="28"/>
          <w:szCs w:val="28"/>
        </w:rPr>
        <w:t xml:space="preserve">                               </w:t>
      </w:r>
      <w:r w:rsidR="00744119">
        <w:rPr>
          <w:rFonts w:ascii="Arial" w:hAnsi="Arial" w:cs="Arial"/>
          <w:b/>
          <w:sz w:val="28"/>
          <w:szCs w:val="28"/>
        </w:rPr>
        <w:t>Breathing in Gratitude and Giving</w:t>
      </w:r>
    </w:p>
    <w:p w14:paraId="75ACBB23" w14:textId="77777777" w:rsidR="00AC3848" w:rsidRPr="00744119" w:rsidRDefault="00AC3848" w:rsidP="00AC3848">
      <w:pPr>
        <w:rPr>
          <w:rFonts w:ascii="Arial" w:hAnsi="Arial" w:cs="Arial"/>
          <w:sz w:val="24"/>
          <w:szCs w:val="24"/>
        </w:rPr>
      </w:pPr>
      <w:r w:rsidRPr="00744119">
        <w:rPr>
          <w:rFonts w:ascii="Arial" w:hAnsi="Arial" w:cs="Arial"/>
          <w:sz w:val="24"/>
          <w:szCs w:val="24"/>
        </w:rPr>
        <w:t xml:space="preserve">Now let’s face it, sometimes we are in situations that do not put us in grateful mood! Remember, you don’t have to wait to be in the </w:t>
      </w:r>
      <w:r w:rsidRPr="00744119">
        <w:rPr>
          <w:rFonts w:ascii="Arial" w:hAnsi="Arial" w:cs="Arial"/>
          <w:i/>
          <w:sz w:val="24"/>
          <w:szCs w:val="24"/>
        </w:rPr>
        <w:t>mood</w:t>
      </w:r>
      <w:r w:rsidRPr="00744119">
        <w:rPr>
          <w:rFonts w:ascii="Arial" w:hAnsi="Arial" w:cs="Arial"/>
          <w:sz w:val="24"/>
          <w:szCs w:val="24"/>
        </w:rPr>
        <w:t xml:space="preserve"> to be Grateful! Give </w:t>
      </w:r>
      <w:r w:rsidRPr="00744119">
        <w:rPr>
          <w:rFonts w:ascii="Arial" w:hAnsi="Arial" w:cs="Arial"/>
          <w:b/>
          <w:sz w:val="24"/>
          <w:szCs w:val="24"/>
        </w:rPr>
        <w:t>Intentional Action</w:t>
      </w:r>
      <w:r w:rsidRPr="00744119">
        <w:rPr>
          <w:rFonts w:ascii="Arial" w:hAnsi="Arial" w:cs="Arial"/>
          <w:sz w:val="24"/>
          <w:szCs w:val="24"/>
        </w:rPr>
        <w:t xml:space="preserve"> to your Gratitude. </w:t>
      </w:r>
    </w:p>
    <w:p w14:paraId="7A98F328" w14:textId="42582338" w:rsidR="00F31029" w:rsidRPr="001247C0" w:rsidRDefault="00AC3848" w:rsidP="00AC3848">
      <w:pPr>
        <w:rPr>
          <w:rFonts w:ascii="Arial" w:hAnsi="Arial" w:cs="Arial"/>
          <w:color w:val="C42FA0"/>
          <w:sz w:val="24"/>
          <w:szCs w:val="24"/>
        </w:rPr>
      </w:pPr>
      <w:r w:rsidRPr="00744119">
        <w:rPr>
          <w:rFonts w:ascii="Arial" w:hAnsi="Arial" w:cs="Arial"/>
          <w:sz w:val="24"/>
          <w:szCs w:val="24"/>
        </w:rPr>
        <w:t xml:space="preserve">I use this exercise often in my coaching and HR practice.  Now, I’m offering this </w:t>
      </w:r>
      <w:r w:rsidRPr="00744119">
        <w:rPr>
          <w:rFonts w:ascii="Arial" w:hAnsi="Arial" w:cs="Arial"/>
          <w:b/>
          <w:sz w:val="24"/>
          <w:szCs w:val="24"/>
        </w:rPr>
        <w:t xml:space="preserve">GRATITUDE GIFT TO YOU! </w:t>
      </w:r>
      <w:r w:rsidRPr="00744119">
        <w:rPr>
          <w:rFonts w:ascii="Arial" w:hAnsi="Arial" w:cs="Arial"/>
          <w:sz w:val="24"/>
          <w:szCs w:val="24"/>
        </w:rPr>
        <w:t xml:space="preserve"> Try it out, embellish it, make it your own and let </w:t>
      </w:r>
      <w:r w:rsidR="00076A9E" w:rsidRPr="00744119">
        <w:rPr>
          <w:rFonts w:ascii="Arial" w:hAnsi="Arial" w:cs="Arial"/>
          <w:sz w:val="24"/>
          <w:szCs w:val="24"/>
        </w:rPr>
        <w:t>the POWER Life Synergy Community know how it works for you</w:t>
      </w:r>
      <w:r w:rsidR="00AE0321" w:rsidRPr="00744119">
        <w:rPr>
          <w:rFonts w:ascii="Arial" w:hAnsi="Arial" w:cs="Arial"/>
          <w:sz w:val="24"/>
          <w:szCs w:val="24"/>
        </w:rPr>
        <w:t xml:space="preserve">. Follow us on </w:t>
      </w:r>
      <w:r w:rsidR="00AC30E0" w:rsidRPr="00F31029">
        <w:rPr>
          <w:rFonts w:ascii="Arial" w:hAnsi="Arial" w:cs="Arial"/>
          <w:b/>
          <w:color w:val="C42FA0"/>
          <w:sz w:val="24"/>
          <w:szCs w:val="24"/>
        </w:rPr>
        <w:t>POWER Life Synergy FB</w:t>
      </w:r>
      <w:r w:rsidR="00AE0321" w:rsidRPr="00744119">
        <w:rPr>
          <w:rFonts w:ascii="Arial" w:hAnsi="Arial" w:cs="Arial"/>
          <w:sz w:val="24"/>
          <w:szCs w:val="24"/>
        </w:rPr>
        <w:t xml:space="preserve"> or send me a private email at </w:t>
      </w:r>
      <w:hyperlink r:id="rId9" w:history="1">
        <w:r w:rsidR="00AE0321" w:rsidRPr="00F31029">
          <w:rPr>
            <w:rFonts w:ascii="Arial" w:hAnsi="Arial" w:cs="Arial"/>
            <w:color w:val="C42FA0"/>
            <w:sz w:val="24"/>
            <w:szCs w:val="24"/>
          </w:rPr>
          <w:t>info@powerlifesynergy.com</w:t>
        </w:r>
      </w:hyperlink>
      <w:r w:rsidR="00F31029">
        <w:rPr>
          <w:rFonts w:ascii="Arial" w:hAnsi="Arial" w:cs="Arial"/>
          <w:color w:val="C42FA0"/>
          <w:sz w:val="24"/>
          <w:szCs w:val="24"/>
        </w:rPr>
        <w:t>.</w:t>
      </w:r>
    </w:p>
    <w:p w14:paraId="7F6FD2BE" w14:textId="40F7B9A0" w:rsidR="00F31029" w:rsidRPr="00F31029" w:rsidRDefault="00F31029" w:rsidP="00AC3848">
      <w:pPr>
        <w:rPr>
          <w:rFonts w:ascii="Arial" w:hAnsi="Arial" w:cs="Arial"/>
          <w:b/>
          <w:sz w:val="24"/>
          <w:szCs w:val="24"/>
        </w:rPr>
      </w:pPr>
      <w:r>
        <w:rPr>
          <w:rFonts w:ascii="Arial" w:hAnsi="Arial" w:cs="Arial"/>
          <w:b/>
          <w:sz w:val="24"/>
          <w:szCs w:val="24"/>
        </w:rPr>
        <w:t xml:space="preserve">YOUR BRAIN HIGH ON </w:t>
      </w:r>
      <w:r w:rsidRPr="00336F75">
        <w:rPr>
          <w:rFonts w:ascii="Comic Sans MS" w:hAnsi="Comic Sans MS" w:cs="Arial"/>
          <w:b/>
          <w:sz w:val="24"/>
          <w:szCs w:val="24"/>
        </w:rPr>
        <w:t>STRESS</w:t>
      </w:r>
      <w:bookmarkStart w:id="0" w:name="_GoBack"/>
      <w:bookmarkEnd w:id="0"/>
    </w:p>
    <w:p w14:paraId="5799DE34" w14:textId="77777777" w:rsidR="00F31029" w:rsidRDefault="00AC3848" w:rsidP="00AC3848">
      <w:pPr>
        <w:rPr>
          <w:rFonts w:ascii="Arial" w:hAnsi="Arial" w:cs="Arial"/>
          <w:sz w:val="24"/>
          <w:szCs w:val="24"/>
        </w:rPr>
      </w:pPr>
      <w:r w:rsidRPr="00744119">
        <w:rPr>
          <w:rFonts w:ascii="Arial" w:hAnsi="Arial" w:cs="Arial"/>
          <w:sz w:val="24"/>
          <w:szCs w:val="24"/>
        </w:rPr>
        <w:t xml:space="preserve">You know that anxious feeling you get when you’re in a stressful situation? Maybe you’re experiencing changes in your life. Maybe you’re confronting a difficult situation and you’re fearful of the possible outcome? Your heart is pounding, palms sweating, you’re breathing fast and your muscles are tense. </w:t>
      </w:r>
    </w:p>
    <w:p w14:paraId="198FF327" w14:textId="4B3D996A" w:rsidR="00AC3848" w:rsidRDefault="00AC3848" w:rsidP="00AC3848">
      <w:pPr>
        <w:rPr>
          <w:rFonts w:ascii="Arial" w:hAnsi="Arial" w:cs="Arial"/>
          <w:sz w:val="24"/>
          <w:szCs w:val="24"/>
        </w:rPr>
      </w:pPr>
      <w:r w:rsidRPr="00F31029">
        <w:rPr>
          <w:rFonts w:ascii="Arial" w:hAnsi="Arial" w:cs="Arial"/>
          <w:b/>
          <w:i/>
          <w:sz w:val="24"/>
          <w:szCs w:val="24"/>
        </w:rPr>
        <w:t>What going on?</w:t>
      </w:r>
      <w:r w:rsidRPr="00744119">
        <w:rPr>
          <w:rFonts w:ascii="Arial" w:hAnsi="Arial" w:cs="Arial"/>
          <w:sz w:val="24"/>
          <w:szCs w:val="24"/>
        </w:rPr>
        <w:t xml:space="preserve"> Your brain, specifically the amygdala is sending danger signals to the Hypothalamus, the brain’s “commander center” mentioned in my blog. The Hypothalamus tells the adrenal glands to release stress</w:t>
      </w:r>
      <w:r w:rsidR="00744119" w:rsidRPr="00744119">
        <w:rPr>
          <w:rFonts w:ascii="Arial" w:hAnsi="Arial" w:cs="Arial"/>
          <w:sz w:val="24"/>
          <w:szCs w:val="24"/>
        </w:rPr>
        <w:t xml:space="preserve"> hormones into the bloodstream.  </w:t>
      </w:r>
      <w:r w:rsidR="00744119" w:rsidRPr="00F31029">
        <w:rPr>
          <w:rFonts w:ascii="Arial" w:hAnsi="Arial" w:cs="Arial"/>
          <w:b/>
          <w:i/>
          <w:sz w:val="24"/>
          <w:szCs w:val="24"/>
        </w:rPr>
        <w:t>What???</w:t>
      </w:r>
      <w:r w:rsidR="00744119" w:rsidRPr="00744119">
        <w:rPr>
          <w:rFonts w:ascii="Arial" w:hAnsi="Arial" w:cs="Arial"/>
          <w:sz w:val="24"/>
          <w:szCs w:val="24"/>
        </w:rPr>
        <w:t xml:space="preserve">  Yep, y</w:t>
      </w:r>
      <w:r w:rsidR="00076A9E" w:rsidRPr="00744119">
        <w:rPr>
          <w:rFonts w:ascii="Arial" w:hAnsi="Arial" w:cs="Arial"/>
          <w:sz w:val="24"/>
          <w:szCs w:val="24"/>
        </w:rPr>
        <w:t xml:space="preserve">ou’re in </w:t>
      </w:r>
      <w:r w:rsidRPr="00F31029">
        <w:rPr>
          <w:rFonts w:ascii="Arial" w:hAnsi="Arial" w:cs="Arial"/>
          <w:b/>
          <w:sz w:val="24"/>
          <w:szCs w:val="24"/>
        </w:rPr>
        <w:t>Fight-or-Flight mode</w:t>
      </w:r>
      <w:r w:rsidRPr="00744119">
        <w:rPr>
          <w:rFonts w:ascii="Arial" w:hAnsi="Arial" w:cs="Arial"/>
          <w:sz w:val="24"/>
          <w:szCs w:val="24"/>
        </w:rPr>
        <w:t xml:space="preserve">. It’s a great mechanism to have when real danger confronts us. Think </w:t>
      </w:r>
      <w:r w:rsidRPr="00813FC6">
        <w:rPr>
          <w:rFonts w:ascii="Arial" w:hAnsi="Arial" w:cs="Arial"/>
          <w:i/>
          <w:sz w:val="24"/>
          <w:szCs w:val="24"/>
        </w:rPr>
        <w:t>Lions,</w:t>
      </w:r>
      <w:r w:rsidRPr="00744119">
        <w:rPr>
          <w:rFonts w:ascii="Arial" w:hAnsi="Arial" w:cs="Arial"/>
          <w:sz w:val="24"/>
          <w:szCs w:val="24"/>
        </w:rPr>
        <w:t xml:space="preserve"> </w:t>
      </w:r>
      <w:r w:rsidRPr="00813FC6">
        <w:rPr>
          <w:rFonts w:ascii="Arial" w:hAnsi="Arial" w:cs="Arial"/>
          <w:i/>
          <w:sz w:val="24"/>
          <w:szCs w:val="24"/>
        </w:rPr>
        <w:t>Tigers</w:t>
      </w:r>
      <w:r w:rsidRPr="00744119">
        <w:rPr>
          <w:rFonts w:ascii="Arial" w:hAnsi="Arial" w:cs="Arial"/>
          <w:sz w:val="24"/>
          <w:szCs w:val="24"/>
        </w:rPr>
        <w:t xml:space="preserve"> and </w:t>
      </w:r>
      <w:r w:rsidRPr="00813FC6">
        <w:rPr>
          <w:rFonts w:ascii="Arial" w:hAnsi="Arial" w:cs="Arial"/>
          <w:i/>
          <w:sz w:val="24"/>
          <w:szCs w:val="24"/>
        </w:rPr>
        <w:t>Bears!</w:t>
      </w:r>
      <w:r w:rsidRPr="00744119">
        <w:rPr>
          <w:rFonts w:ascii="Arial" w:hAnsi="Arial" w:cs="Arial"/>
          <w:sz w:val="24"/>
          <w:szCs w:val="24"/>
        </w:rPr>
        <w:t xml:space="preserve"> But in most situation</w:t>
      </w:r>
      <w:r w:rsidR="00813FC6">
        <w:rPr>
          <w:rFonts w:ascii="Arial" w:hAnsi="Arial" w:cs="Arial"/>
          <w:sz w:val="24"/>
          <w:szCs w:val="24"/>
        </w:rPr>
        <w:t>s</w:t>
      </w:r>
      <w:r w:rsidRPr="00744119">
        <w:rPr>
          <w:rFonts w:ascii="Arial" w:hAnsi="Arial" w:cs="Arial"/>
          <w:sz w:val="24"/>
          <w:szCs w:val="24"/>
        </w:rPr>
        <w:t xml:space="preserve"> we don’t need to fight or take flight. How do we get back to those happy little dolphins</w:t>
      </w:r>
      <w:r w:rsidR="00744119" w:rsidRPr="00744119">
        <w:rPr>
          <w:rFonts w:ascii="Arial" w:hAnsi="Arial" w:cs="Arial"/>
          <w:sz w:val="24"/>
          <w:szCs w:val="24"/>
        </w:rPr>
        <w:t xml:space="preserve"> that swim around </w:t>
      </w:r>
      <w:r w:rsidRPr="00744119">
        <w:rPr>
          <w:rFonts w:ascii="Arial" w:hAnsi="Arial" w:cs="Arial"/>
          <w:sz w:val="24"/>
          <w:szCs w:val="24"/>
        </w:rPr>
        <w:t xml:space="preserve">seeking </w:t>
      </w:r>
      <w:r w:rsidR="00744119" w:rsidRPr="00744119">
        <w:rPr>
          <w:rFonts w:ascii="Arial" w:hAnsi="Arial" w:cs="Arial"/>
          <w:sz w:val="24"/>
          <w:szCs w:val="24"/>
        </w:rPr>
        <w:t xml:space="preserve">more </w:t>
      </w:r>
      <w:r w:rsidRPr="00744119">
        <w:rPr>
          <w:rFonts w:ascii="Arial" w:hAnsi="Arial" w:cs="Arial"/>
          <w:sz w:val="24"/>
          <w:szCs w:val="24"/>
        </w:rPr>
        <w:t xml:space="preserve">positive emotions? We can start by slowing down our breathing. </w:t>
      </w:r>
    </w:p>
    <w:p w14:paraId="06620657" w14:textId="77777777" w:rsidR="00F31029" w:rsidRDefault="00F31029" w:rsidP="00AC3848">
      <w:pPr>
        <w:rPr>
          <w:rFonts w:ascii="Arial" w:hAnsi="Arial" w:cs="Arial"/>
          <w:sz w:val="24"/>
          <w:szCs w:val="24"/>
        </w:rPr>
      </w:pPr>
    </w:p>
    <w:p w14:paraId="7999EA67" w14:textId="77777777" w:rsidR="00F31029" w:rsidRDefault="00F31029" w:rsidP="00AC3848">
      <w:pPr>
        <w:rPr>
          <w:rFonts w:ascii="Arial" w:hAnsi="Arial" w:cs="Arial"/>
          <w:sz w:val="24"/>
          <w:szCs w:val="24"/>
        </w:rPr>
      </w:pPr>
    </w:p>
    <w:p w14:paraId="1D9B0F25" w14:textId="0A6F27F2" w:rsidR="001247C0" w:rsidRDefault="005704C8" w:rsidP="001247C0">
      <w:pPr>
        <w:ind w:left="-1800"/>
        <w:rPr>
          <w:rFonts w:ascii="Comic Sans MS" w:hAnsi="Comic Sans MS" w:cs="Arial"/>
          <w:b/>
          <w:sz w:val="24"/>
          <w:szCs w:val="24"/>
        </w:rPr>
      </w:pPr>
      <w:r>
        <w:rPr>
          <w:noProof/>
        </w:rPr>
        <w:lastRenderedPageBreak/>
        <w:drawing>
          <wp:inline distT="0" distB="0" distL="0" distR="0" wp14:anchorId="630CF45A" wp14:editId="030709D3">
            <wp:extent cx="2260564" cy="1405288"/>
            <wp:effectExtent l="0" t="0" r="635" b="0"/>
            <wp:docPr id="1" name="Picture 1" descr="NO NAME:logo:Sma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NAME:logo:Small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3112" cy="1406872"/>
                    </a:xfrm>
                    <a:prstGeom prst="rect">
                      <a:avLst/>
                    </a:prstGeom>
                    <a:noFill/>
                    <a:ln>
                      <a:noFill/>
                    </a:ln>
                  </pic:spPr>
                </pic:pic>
              </a:graphicData>
            </a:graphic>
          </wp:inline>
        </w:drawing>
      </w:r>
      <w:r w:rsidR="001247C0">
        <w:rPr>
          <w:rFonts w:ascii="Comic Sans MS" w:hAnsi="Comic Sans MS" w:cs="Arial"/>
          <w:b/>
          <w:sz w:val="24"/>
          <w:szCs w:val="24"/>
        </w:rPr>
        <w:t xml:space="preserve">              </w:t>
      </w:r>
      <w:r w:rsidR="001247C0" w:rsidRPr="001247C0">
        <w:rPr>
          <w:rFonts w:ascii="Arial" w:hAnsi="Arial" w:cs="Arial"/>
          <w:b/>
          <w:color w:val="C20975"/>
          <w:sz w:val="32"/>
          <w:szCs w:val="32"/>
        </w:rPr>
        <w:t>POWER Life Synergy</w:t>
      </w:r>
    </w:p>
    <w:p w14:paraId="5FF59BA6" w14:textId="77777777" w:rsidR="001247C0" w:rsidRPr="001247C0" w:rsidRDefault="001247C0" w:rsidP="001247C0">
      <w:pPr>
        <w:spacing w:after="0" w:line="240" w:lineRule="auto"/>
        <w:ind w:left="-1800"/>
        <w:rPr>
          <w:rFonts w:ascii="Comic Sans MS" w:hAnsi="Comic Sans MS" w:cs="Arial"/>
          <w:b/>
          <w:sz w:val="16"/>
          <w:szCs w:val="16"/>
        </w:rPr>
      </w:pPr>
      <w:r w:rsidRPr="001247C0">
        <w:rPr>
          <w:rFonts w:ascii="Arial" w:hAnsi="Arial" w:cs="Arial"/>
          <w:sz w:val="16"/>
          <w:szCs w:val="16"/>
        </w:rPr>
        <w:t xml:space="preserve">POWER Life Synergy™ </w:t>
      </w:r>
    </w:p>
    <w:p w14:paraId="4452232D" w14:textId="6C611548" w:rsidR="001247C0" w:rsidRPr="001247C0" w:rsidRDefault="001247C0" w:rsidP="001247C0">
      <w:pPr>
        <w:spacing w:after="0" w:line="240" w:lineRule="auto"/>
        <w:ind w:left="-1800"/>
        <w:rPr>
          <w:rFonts w:ascii="Comic Sans MS" w:hAnsi="Comic Sans MS" w:cs="Arial"/>
          <w:b/>
          <w:sz w:val="16"/>
          <w:szCs w:val="16"/>
        </w:rPr>
      </w:pPr>
      <w:r w:rsidRPr="001247C0">
        <w:rPr>
          <w:rFonts w:ascii="Arial" w:eastAsia="Times New Roman" w:hAnsi="Arial" w:cs="Arial"/>
          <w:color w:val="1B1B1B"/>
          <w:sz w:val="16"/>
          <w:szCs w:val="16"/>
          <w:shd w:val="clear" w:color="auto" w:fill="FFFFFF"/>
        </w:rPr>
        <w:t>Copyright © Powerlifesynergy.com - All Rights Reserved.</w:t>
      </w:r>
    </w:p>
    <w:p w14:paraId="655C28C2" w14:textId="77777777" w:rsidR="001247C0" w:rsidRDefault="001247C0" w:rsidP="001247C0">
      <w:pPr>
        <w:rPr>
          <w:rFonts w:ascii="Comic Sans MS" w:hAnsi="Comic Sans MS" w:cs="Arial"/>
          <w:b/>
          <w:sz w:val="24"/>
          <w:szCs w:val="24"/>
        </w:rPr>
      </w:pPr>
    </w:p>
    <w:p w14:paraId="1B947D03" w14:textId="77777777" w:rsidR="001247C0" w:rsidRDefault="001247C0" w:rsidP="005704C8">
      <w:pPr>
        <w:jc w:val="center"/>
        <w:rPr>
          <w:rFonts w:ascii="Comic Sans MS" w:hAnsi="Comic Sans MS" w:cs="Arial"/>
          <w:b/>
          <w:sz w:val="24"/>
          <w:szCs w:val="24"/>
        </w:rPr>
      </w:pPr>
    </w:p>
    <w:p w14:paraId="1BB4BAD2" w14:textId="4A4C043E" w:rsidR="00F31029" w:rsidRDefault="001247C0" w:rsidP="005704C8">
      <w:pPr>
        <w:jc w:val="center"/>
        <w:rPr>
          <w:rFonts w:ascii="Arial" w:hAnsi="Arial" w:cs="Arial"/>
          <w:b/>
          <w:sz w:val="24"/>
          <w:szCs w:val="24"/>
        </w:rPr>
      </w:pPr>
      <w:r>
        <w:rPr>
          <w:rFonts w:ascii="Comic Sans MS" w:hAnsi="Comic Sans MS" w:cs="Arial"/>
          <w:b/>
          <w:sz w:val="24"/>
          <w:szCs w:val="24"/>
        </w:rPr>
        <w:t xml:space="preserve">  </w:t>
      </w:r>
      <w:r w:rsidR="00F31029" w:rsidRPr="00F31029">
        <w:rPr>
          <w:rFonts w:ascii="Comic Sans MS" w:hAnsi="Comic Sans MS" w:cs="Arial"/>
          <w:b/>
          <w:sz w:val="24"/>
          <w:szCs w:val="24"/>
        </w:rPr>
        <w:t>DESTRESS…</w:t>
      </w:r>
      <w:r w:rsidR="00F31029">
        <w:rPr>
          <w:rFonts w:ascii="Arial" w:hAnsi="Arial" w:cs="Arial"/>
          <w:b/>
          <w:sz w:val="24"/>
          <w:szCs w:val="24"/>
        </w:rPr>
        <w:t xml:space="preserve"> </w:t>
      </w:r>
      <w:r w:rsidR="00F31029" w:rsidRPr="00F31029">
        <w:rPr>
          <w:rFonts w:ascii="Arial" w:hAnsi="Arial" w:cs="Arial"/>
          <w:b/>
          <w:sz w:val="24"/>
          <w:szCs w:val="24"/>
        </w:rPr>
        <w:t>GET YOUR BRAIN HIGH ON GRATITUDE!</w:t>
      </w:r>
    </w:p>
    <w:p w14:paraId="5699C923" w14:textId="77777777" w:rsidR="005704C8" w:rsidRPr="00F31029" w:rsidRDefault="005704C8" w:rsidP="005704C8">
      <w:pPr>
        <w:jc w:val="center"/>
        <w:rPr>
          <w:rFonts w:ascii="Arial" w:hAnsi="Arial" w:cs="Arial"/>
          <w:b/>
          <w:sz w:val="24"/>
          <w:szCs w:val="24"/>
        </w:rPr>
      </w:pPr>
    </w:p>
    <w:p w14:paraId="167A490F" w14:textId="46573C65" w:rsidR="00F31029" w:rsidRPr="00744119" w:rsidRDefault="00F31029" w:rsidP="00AC3848">
      <w:pPr>
        <w:rPr>
          <w:rFonts w:ascii="Arial" w:hAnsi="Arial" w:cs="Arial"/>
          <w:sz w:val="24"/>
          <w:szCs w:val="24"/>
        </w:rPr>
      </w:pPr>
      <w:r w:rsidRPr="00F31029">
        <w:rPr>
          <w:rFonts w:ascii="Arial" w:hAnsi="Arial" w:cs="Arial"/>
          <w:b/>
          <w:sz w:val="24"/>
          <w:szCs w:val="24"/>
        </w:rPr>
        <w:t>EXERCISE:</w:t>
      </w:r>
      <w:r>
        <w:rPr>
          <w:rFonts w:ascii="Arial" w:hAnsi="Arial" w:cs="Arial"/>
          <w:sz w:val="24"/>
          <w:szCs w:val="24"/>
        </w:rPr>
        <w:t xml:space="preserve"> Breathing Gratitude and Giving </w:t>
      </w:r>
    </w:p>
    <w:p w14:paraId="426FDF75" w14:textId="77777777" w:rsidR="00AC3848" w:rsidRPr="00744119" w:rsidRDefault="00AC3848" w:rsidP="00AC3848">
      <w:pPr>
        <w:rPr>
          <w:rFonts w:ascii="Arial" w:hAnsi="Arial" w:cs="Arial"/>
          <w:sz w:val="24"/>
          <w:szCs w:val="24"/>
        </w:rPr>
      </w:pPr>
      <w:r w:rsidRPr="00F31029">
        <w:rPr>
          <w:rFonts w:ascii="Arial" w:hAnsi="Arial" w:cs="Arial"/>
          <w:b/>
          <w:sz w:val="24"/>
          <w:szCs w:val="24"/>
        </w:rPr>
        <w:t>Step 1: Slow it down</w:t>
      </w:r>
      <w:r w:rsidRPr="00744119">
        <w:rPr>
          <w:rFonts w:ascii="Arial" w:hAnsi="Arial" w:cs="Arial"/>
          <w:sz w:val="24"/>
          <w:szCs w:val="24"/>
        </w:rPr>
        <w:t xml:space="preserve"> and get back into AWARENESS. Interrupt the pattern for a minute. Take a break from the situation and drink water. Stress causes dehydration because you’re breathing more heavily and losing fluid. Drinking water slows down the automatic responses we have to stress. It slows down your heart rate and provides the hydration your need for your journey back to your POWER.   </w:t>
      </w:r>
    </w:p>
    <w:p w14:paraId="58DC5F7F" w14:textId="77777777" w:rsidR="00AC3848" w:rsidRPr="00744119" w:rsidRDefault="00AC3848" w:rsidP="00AC3848">
      <w:pPr>
        <w:rPr>
          <w:rFonts w:ascii="Arial" w:hAnsi="Arial" w:cs="Arial"/>
          <w:sz w:val="24"/>
          <w:szCs w:val="24"/>
        </w:rPr>
      </w:pPr>
      <w:r w:rsidRPr="00F31029">
        <w:rPr>
          <w:rFonts w:ascii="Arial" w:hAnsi="Arial" w:cs="Arial"/>
          <w:b/>
          <w:sz w:val="24"/>
          <w:szCs w:val="24"/>
        </w:rPr>
        <w:t>Step 2: Breath</w:t>
      </w:r>
      <w:r w:rsidR="00AD7EBC" w:rsidRPr="00F31029">
        <w:rPr>
          <w:rFonts w:ascii="Arial" w:hAnsi="Arial" w:cs="Arial"/>
          <w:b/>
          <w:sz w:val="24"/>
          <w:szCs w:val="24"/>
        </w:rPr>
        <w:t>e</w:t>
      </w:r>
      <w:r w:rsidRPr="00F31029">
        <w:rPr>
          <w:rFonts w:ascii="Arial" w:hAnsi="Arial" w:cs="Arial"/>
          <w:b/>
          <w:sz w:val="24"/>
          <w:szCs w:val="24"/>
        </w:rPr>
        <w:t xml:space="preserve"> in Gratitude; Breathe out Giving:</w:t>
      </w:r>
      <w:r w:rsidRPr="00744119">
        <w:rPr>
          <w:rFonts w:ascii="Arial" w:hAnsi="Arial" w:cs="Arial"/>
          <w:sz w:val="24"/>
          <w:szCs w:val="24"/>
        </w:rPr>
        <w:t xml:space="preserve"> The act of focused breathing will slow your heart rate and blood flow. Focusing on Gratitude and Giving will create positive shifts in your thinking and approach to a challenging situation. </w:t>
      </w:r>
    </w:p>
    <w:p w14:paraId="19487CBB" w14:textId="77777777" w:rsidR="00AC3848" w:rsidRPr="00744119" w:rsidRDefault="00AC3848" w:rsidP="00AC3848">
      <w:pPr>
        <w:spacing w:after="0" w:line="240" w:lineRule="auto"/>
        <w:rPr>
          <w:rFonts w:ascii="Arial" w:hAnsi="Arial" w:cs="Arial"/>
          <w:sz w:val="24"/>
          <w:szCs w:val="24"/>
        </w:rPr>
      </w:pPr>
      <w:r w:rsidRPr="00F31029">
        <w:rPr>
          <w:rFonts w:ascii="Arial" w:hAnsi="Arial" w:cs="Arial"/>
          <w:b/>
          <w:sz w:val="24"/>
          <w:szCs w:val="24"/>
        </w:rPr>
        <w:t>Example</w:t>
      </w:r>
      <w:r w:rsidRPr="00744119">
        <w:rPr>
          <w:rFonts w:ascii="Arial" w:hAnsi="Arial" w:cs="Arial"/>
          <w:sz w:val="24"/>
          <w:szCs w:val="24"/>
        </w:rPr>
        <w:t xml:space="preserve">: </w:t>
      </w:r>
      <w:r w:rsidRPr="00F31029">
        <w:rPr>
          <w:rFonts w:ascii="Arial" w:hAnsi="Arial" w:cs="Arial"/>
          <w:b/>
          <w:i/>
          <w:sz w:val="24"/>
          <w:szCs w:val="24"/>
        </w:rPr>
        <w:t>Use your own words to express your gratitude and giving.</w:t>
      </w:r>
      <w:r w:rsidRPr="00744119">
        <w:rPr>
          <w:rFonts w:ascii="Arial" w:hAnsi="Arial" w:cs="Arial"/>
          <w:sz w:val="24"/>
          <w:szCs w:val="24"/>
        </w:rPr>
        <w:t xml:space="preserve"> </w:t>
      </w:r>
    </w:p>
    <w:p w14:paraId="0CE5D380" w14:textId="77777777" w:rsidR="00AC3848" w:rsidRPr="00744119" w:rsidRDefault="00AD7EBC" w:rsidP="00AC3848">
      <w:pPr>
        <w:spacing w:after="0" w:line="240" w:lineRule="auto"/>
        <w:rPr>
          <w:rFonts w:ascii="Arial" w:hAnsi="Arial" w:cs="Arial"/>
          <w:sz w:val="24"/>
          <w:szCs w:val="24"/>
        </w:rPr>
      </w:pPr>
      <w:r w:rsidRPr="00744119">
        <w:rPr>
          <w:rFonts w:ascii="Arial" w:hAnsi="Arial" w:cs="Arial"/>
          <w:sz w:val="24"/>
          <w:szCs w:val="24"/>
        </w:rPr>
        <w:t>1).  Breathe</w:t>
      </w:r>
      <w:r w:rsidR="00AC3848" w:rsidRPr="00744119">
        <w:rPr>
          <w:rFonts w:ascii="Arial" w:hAnsi="Arial" w:cs="Arial"/>
          <w:sz w:val="24"/>
          <w:szCs w:val="24"/>
        </w:rPr>
        <w:t xml:space="preserve"> in through the nose, slow and steady, “I am grateful for_________ ”</w:t>
      </w:r>
    </w:p>
    <w:p w14:paraId="67EF8680" w14:textId="77777777" w:rsidR="00AC3848" w:rsidRPr="00744119" w:rsidRDefault="00AD7EBC" w:rsidP="00F31029">
      <w:pPr>
        <w:spacing w:after="0" w:line="240" w:lineRule="auto"/>
        <w:ind w:left="450" w:hanging="450"/>
        <w:rPr>
          <w:rFonts w:ascii="Arial" w:hAnsi="Arial" w:cs="Arial"/>
          <w:sz w:val="24"/>
          <w:szCs w:val="24"/>
        </w:rPr>
      </w:pPr>
      <w:r w:rsidRPr="00744119">
        <w:rPr>
          <w:rFonts w:ascii="Arial" w:hAnsi="Arial" w:cs="Arial"/>
          <w:sz w:val="24"/>
          <w:szCs w:val="24"/>
        </w:rPr>
        <w:t>2).  Breathe</w:t>
      </w:r>
      <w:r w:rsidR="00AC3848" w:rsidRPr="00744119">
        <w:rPr>
          <w:rFonts w:ascii="Arial" w:hAnsi="Arial" w:cs="Arial"/>
          <w:sz w:val="24"/>
          <w:szCs w:val="24"/>
        </w:rPr>
        <w:t xml:space="preserve"> out through the mouth, slow and steady, “I give </w:t>
      </w:r>
      <w:r w:rsidR="00AC3848" w:rsidRPr="00F31029">
        <w:rPr>
          <w:rFonts w:ascii="Arial" w:hAnsi="Arial" w:cs="Arial"/>
          <w:sz w:val="24"/>
          <w:szCs w:val="24"/>
          <w:u w:val="single"/>
        </w:rPr>
        <w:t>compassion</w:t>
      </w:r>
      <w:r w:rsidRPr="00744119">
        <w:rPr>
          <w:rFonts w:ascii="Arial" w:hAnsi="Arial" w:cs="Arial"/>
          <w:sz w:val="24"/>
          <w:szCs w:val="24"/>
        </w:rPr>
        <w:t xml:space="preserve"> </w:t>
      </w:r>
      <w:r w:rsidR="00AC3848" w:rsidRPr="00744119">
        <w:rPr>
          <w:rFonts w:ascii="Arial" w:hAnsi="Arial" w:cs="Arial"/>
          <w:sz w:val="24"/>
          <w:szCs w:val="24"/>
        </w:rPr>
        <w:t xml:space="preserve">to this situation?” </w:t>
      </w:r>
    </w:p>
    <w:p w14:paraId="6B07D4C2" w14:textId="77777777" w:rsidR="00AC3848" w:rsidRPr="00744119" w:rsidRDefault="00AD7EBC" w:rsidP="00AC3848">
      <w:pPr>
        <w:spacing w:after="0" w:line="240" w:lineRule="auto"/>
        <w:rPr>
          <w:rFonts w:ascii="Arial" w:hAnsi="Arial" w:cs="Arial"/>
          <w:sz w:val="24"/>
          <w:szCs w:val="24"/>
        </w:rPr>
      </w:pPr>
      <w:r w:rsidRPr="00744119">
        <w:rPr>
          <w:rFonts w:ascii="Arial" w:hAnsi="Arial" w:cs="Arial"/>
          <w:sz w:val="24"/>
          <w:szCs w:val="24"/>
        </w:rPr>
        <w:t xml:space="preserve">3). </w:t>
      </w:r>
      <w:r w:rsidR="00AC3848" w:rsidRPr="00744119">
        <w:rPr>
          <w:rFonts w:ascii="Arial" w:hAnsi="Arial" w:cs="Arial"/>
          <w:sz w:val="24"/>
          <w:szCs w:val="24"/>
        </w:rPr>
        <w:t xml:space="preserve"> </w:t>
      </w:r>
      <w:r w:rsidRPr="00744119">
        <w:rPr>
          <w:rFonts w:ascii="Arial" w:hAnsi="Arial" w:cs="Arial"/>
          <w:sz w:val="24"/>
          <w:szCs w:val="24"/>
        </w:rPr>
        <w:t xml:space="preserve">Breathe </w:t>
      </w:r>
      <w:r w:rsidR="00AC3848" w:rsidRPr="00744119">
        <w:rPr>
          <w:rFonts w:ascii="Arial" w:hAnsi="Arial" w:cs="Arial"/>
          <w:sz w:val="24"/>
          <w:szCs w:val="24"/>
        </w:rPr>
        <w:t xml:space="preserve">in through nose, slow and steady, “I am grateful for________,” </w:t>
      </w:r>
    </w:p>
    <w:p w14:paraId="267A04C6" w14:textId="77777777" w:rsidR="00AC3848" w:rsidRPr="00744119" w:rsidRDefault="00AD7EBC" w:rsidP="00AC3848">
      <w:pPr>
        <w:spacing w:after="0" w:line="240" w:lineRule="auto"/>
        <w:rPr>
          <w:rFonts w:ascii="Arial" w:hAnsi="Arial" w:cs="Arial"/>
          <w:sz w:val="24"/>
          <w:szCs w:val="24"/>
        </w:rPr>
      </w:pPr>
      <w:r w:rsidRPr="00744119">
        <w:rPr>
          <w:rFonts w:ascii="Arial" w:hAnsi="Arial" w:cs="Arial"/>
          <w:sz w:val="24"/>
          <w:szCs w:val="24"/>
        </w:rPr>
        <w:t xml:space="preserve">4). </w:t>
      </w:r>
      <w:r w:rsidR="00AC3848" w:rsidRPr="00744119">
        <w:rPr>
          <w:rFonts w:ascii="Arial" w:hAnsi="Arial" w:cs="Arial"/>
          <w:sz w:val="24"/>
          <w:szCs w:val="24"/>
        </w:rPr>
        <w:t xml:space="preserve"> </w:t>
      </w:r>
      <w:r w:rsidRPr="00744119">
        <w:rPr>
          <w:rFonts w:ascii="Arial" w:hAnsi="Arial" w:cs="Arial"/>
          <w:sz w:val="24"/>
          <w:szCs w:val="24"/>
        </w:rPr>
        <w:t>Breathe</w:t>
      </w:r>
      <w:r w:rsidR="00AC3848" w:rsidRPr="00744119">
        <w:rPr>
          <w:rFonts w:ascii="Arial" w:hAnsi="Arial" w:cs="Arial"/>
          <w:sz w:val="24"/>
          <w:szCs w:val="24"/>
        </w:rPr>
        <w:t xml:space="preserve"> out through nose, slow and steady, “I give </w:t>
      </w:r>
      <w:r w:rsidR="00AC3848" w:rsidRPr="00F31029">
        <w:rPr>
          <w:rFonts w:ascii="Arial" w:hAnsi="Arial" w:cs="Arial"/>
          <w:sz w:val="24"/>
          <w:szCs w:val="24"/>
          <w:u w:val="single"/>
        </w:rPr>
        <w:t>love</w:t>
      </w:r>
      <w:r w:rsidR="00AC3848" w:rsidRPr="00744119">
        <w:rPr>
          <w:rFonts w:ascii="Arial" w:hAnsi="Arial" w:cs="Arial"/>
          <w:sz w:val="24"/>
          <w:szCs w:val="24"/>
        </w:rPr>
        <w:t xml:space="preserve"> to ___________.” </w:t>
      </w:r>
    </w:p>
    <w:p w14:paraId="4F1443CE" w14:textId="77777777" w:rsidR="00F31029" w:rsidRDefault="00F31029" w:rsidP="00AC3848">
      <w:pPr>
        <w:rPr>
          <w:rFonts w:ascii="Arial" w:hAnsi="Arial" w:cs="Arial"/>
          <w:sz w:val="24"/>
          <w:szCs w:val="24"/>
        </w:rPr>
      </w:pPr>
    </w:p>
    <w:p w14:paraId="3215E1CB" w14:textId="77777777" w:rsidR="00AC3848" w:rsidRPr="00744119" w:rsidRDefault="00AC3848" w:rsidP="00AC3848">
      <w:pPr>
        <w:rPr>
          <w:rFonts w:ascii="Arial" w:hAnsi="Arial" w:cs="Arial"/>
          <w:sz w:val="24"/>
          <w:szCs w:val="24"/>
        </w:rPr>
      </w:pPr>
      <w:r w:rsidRPr="00744119">
        <w:rPr>
          <w:rFonts w:ascii="Arial" w:hAnsi="Arial" w:cs="Arial"/>
          <w:sz w:val="24"/>
          <w:szCs w:val="24"/>
        </w:rPr>
        <w:t xml:space="preserve">REPEAT 4 TIMES or as many times as needed until you are breathing calmly. </w:t>
      </w:r>
    </w:p>
    <w:p w14:paraId="0C83F5A0" w14:textId="39529598" w:rsidR="00AC3848" w:rsidRPr="00744119" w:rsidRDefault="00076A9E" w:rsidP="00AC3848">
      <w:pPr>
        <w:rPr>
          <w:rFonts w:ascii="Arial" w:hAnsi="Arial" w:cs="Arial"/>
          <w:sz w:val="24"/>
          <w:szCs w:val="24"/>
        </w:rPr>
      </w:pPr>
      <w:r w:rsidRPr="00744119">
        <w:rPr>
          <w:rFonts w:ascii="Arial" w:hAnsi="Arial" w:cs="Arial"/>
          <w:sz w:val="24"/>
          <w:szCs w:val="24"/>
        </w:rPr>
        <w:t xml:space="preserve">Follow us on the POWER Life Synergy FB </w:t>
      </w:r>
      <w:r w:rsidR="00AE0321" w:rsidRPr="00744119">
        <w:rPr>
          <w:rFonts w:ascii="Arial" w:hAnsi="Arial" w:cs="Arial"/>
          <w:sz w:val="24"/>
          <w:szCs w:val="24"/>
        </w:rPr>
        <w:t xml:space="preserve">and share your experiences or send a private email to me at </w:t>
      </w:r>
      <w:hyperlink r:id="rId10" w:history="1">
        <w:r w:rsidR="00AE0321" w:rsidRPr="00744119">
          <w:rPr>
            <w:rFonts w:ascii="Arial" w:hAnsi="Arial" w:cs="Arial"/>
            <w:sz w:val="24"/>
            <w:szCs w:val="24"/>
          </w:rPr>
          <w:t>info@powerlifesynergy.com</w:t>
        </w:r>
      </w:hyperlink>
      <w:r w:rsidR="005704C8">
        <w:rPr>
          <w:rFonts w:ascii="Arial" w:hAnsi="Arial" w:cs="Arial"/>
          <w:sz w:val="24"/>
          <w:szCs w:val="24"/>
        </w:rPr>
        <w:t xml:space="preserve">. </w:t>
      </w:r>
    </w:p>
    <w:p w14:paraId="75B7C38F" w14:textId="4009A3B3" w:rsidR="00306C48" w:rsidRPr="00744119" w:rsidRDefault="00306C48">
      <w:pPr>
        <w:rPr>
          <w:rFonts w:ascii="Arial" w:hAnsi="Arial" w:cs="Arial"/>
          <w:sz w:val="24"/>
          <w:szCs w:val="24"/>
        </w:rPr>
      </w:pPr>
    </w:p>
    <w:sectPr w:rsidR="00306C48" w:rsidRPr="00744119" w:rsidSect="000B5448">
      <w:headerReference w:type="even" r:id="rId11"/>
      <w:headerReference w:type="default" r:id="rId12"/>
      <w:footerReference w:type="even" r:id="rId13"/>
      <w:footerReference w:type="default" r:id="rId14"/>
      <w:headerReference w:type="first" r:id="rId15"/>
      <w:pgSz w:w="12240" w:h="15840"/>
      <w:pgMar w:top="936"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80C8F" w14:textId="77777777" w:rsidR="00813FC6" w:rsidRDefault="00813FC6" w:rsidP="005704C8">
      <w:pPr>
        <w:spacing w:after="0" w:line="240" w:lineRule="auto"/>
      </w:pPr>
      <w:r>
        <w:separator/>
      </w:r>
    </w:p>
  </w:endnote>
  <w:endnote w:type="continuationSeparator" w:id="0">
    <w:p w14:paraId="7108F26A" w14:textId="77777777" w:rsidR="00813FC6" w:rsidRDefault="00813FC6" w:rsidP="00570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E16A84" w14:textId="2854C673" w:rsidR="00813FC6" w:rsidRDefault="00813FC6">
    <w:pPr>
      <w:pStyle w:val="Footer"/>
    </w:pPr>
    <w:sdt>
      <w:sdtPr>
        <w:id w:val="969400743"/>
        <w:placeholder>
          <w:docPart w:val="7D7FD25A248DC640B173130B6C3DD37C"/>
        </w:placeholder>
        <w:temporary/>
        <w:showingPlcHdr/>
      </w:sdtPr>
      <w:sdtContent>
        <w:r>
          <w:t>[Type text]</w:t>
        </w:r>
      </w:sdtContent>
    </w:sdt>
    <w:r>
      <w:ptab w:relativeTo="margin" w:alignment="center" w:leader="none"/>
    </w:r>
    <w:sdt>
      <w:sdtPr>
        <w:id w:val="969400748"/>
        <w:placeholder>
          <w:docPart w:val="9798D9DF22A7B142B818DEB8D1C3895D"/>
        </w:placeholder>
        <w:temporary/>
        <w:showingPlcHdr/>
      </w:sdtPr>
      <w:sdtContent>
        <w:r>
          <w:t>[Type text]</w:t>
        </w:r>
      </w:sdtContent>
    </w:sdt>
    <w:r>
      <w:ptab w:relativeTo="margin" w:alignment="right" w:leader="none"/>
    </w:r>
    <w:sdt>
      <w:sdtPr>
        <w:id w:val="969400753"/>
        <w:placeholder>
          <w:docPart w:val="AF3C2DE1F098374FAEBEED6298990198"/>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3C30406" w14:textId="07070DBC" w:rsidR="00813FC6" w:rsidRPr="001247C0" w:rsidRDefault="00813FC6" w:rsidP="00882836">
    <w:pPr>
      <w:spacing w:after="0" w:line="240" w:lineRule="auto"/>
      <w:ind w:left="-1800"/>
      <w:rPr>
        <w:rFonts w:ascii="Comic Sans MS" w:hAnsi="Comic Sans MS" w:cs="Arial"/>
        <w:b/>
        <w:sz w:val="16"/>
        <w:szCs w:val="16"/>
      </w:rPr>
    </w:pPr>
    <w:r w:rsidRPr="001247C0">
      <w:rPr>
        <w:rFonts w:ascii="Arial" w:hAnsi="Arial" w:cs="Arial"/>
        <w:sz w:val="16"/>
        <w:szCs w:val="16"/>
      </w:rPr>
      <w:t xml:space="preserve">POWER Life Synergy™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Theresa Wray, </w:t>
    </w:r>
    <w:proofErr w:type="spellStart"/>
    <w:r>
      <w:rPr>
        <w:rFonts w:ascii="Arial" w:hAnsi="Arial" w:cs="Arial"/>
        <w:sz w:val="16"/>
        <w:szCs w:val="16"/>
      </w:rPr>
      <w:t>Psy.D</w:t>
    </w:r>
    <w:proofErr w:type="spellEnd"/>
    <w:r>
      <w:rPr>
        <w:rFonts w:ascii="Arial" w:hAnsi="Arial" w:cs="Arial"/>
        <w:sz w:val="16"/>
        <w:szCs w:val="16"/>
      </w:rPr>
      <w:t>.</w:t>
    </w:r>
  </w:p>
  <w:p w14:paraId="4C903941" w14:textId="16E887AC" w:rsidR="00813FC6" w:rsidRDefault="00813FC6" w:rsidP="00882836">
    <w:pPr>
      <w:spacing w:after="0" w:line="240" w:lineRule="auto"/>
      <w:ind w:left="-1800"/>
      <w:rPr>
        <w:rFonts w:ascii="Arial" w:hAnsi="Arial" w:cs="Arial"/>
        <w:b/>
        <w:sz w:val="28"/>
        <w:szCs w:val="28"/>
      </w:rPr>
    </w:pPr>
    <w:r w:rsidRPr="001247C0">
      <w:rPr>
        <w:rFonts w:ascii="Arial" w:eastAsia="Times New Roman" w:hAnsi="Arial" w:cs="Arial"/>
        <w:color w:val="1B1B1B"/>
        <w:sz w:val="16"/>
        <w:szCs w:val="16"/>
        <w:shd w:val="clear" w:color="auto" w:fill="FFFFFF"/>
      </w:rPr>
      <w:t>Copyright © Powerlifesynergy.com - All Rights Reserved</w:t>
    </w:r>
    <w:r w:rsidRPr="00744119">
      <w:rPr>
        <w:rFonts w:ascii="Arial" w:hAnsi="Arial" w:cs="Arial"/>
        <w:b/>
        <w:sz w:val="28"/>
        <w:szCs w:val="28"/>
      </w:rPr>
      <w:t xml:space="preserve"> </w:t>
    </w: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882836">
      <w:rPr>
        <w:rFonts w:ascii="Arial" w:eastAsia="Times New Roman" w:hAnsi="Arial" w:cs="Arial"/>
        <w:color w:val="1B1B1B"/>
        <w:sz w:val="16"/>
        <w:szCs w:val="16"/>
        <w:shd w:val="clear" w:color="auto" w:fill="FFFFFF"/>
      </w:rPr>
      <w:t>info@</w:t>
    </w:r>
    <w:r>
      <w:rPr>
        <w:rFonts w:ascii="Arial" w:eastAsia="Times New Roman" w:hAnsi="Arial" w:cs="Arial"/>
        <w:color w:val="1B1B1B"/>
        <w:sz w:val="16"/>
        <w:szCs w:val="16"/>
        <w:shd w:val="clear" w:color="auto" w:fill="FFFFFF"/>
      </w:rPr>
      <w:t>powerlifesynergy</w:t>
    </w:r>
    <w:r w:rsidRPr="00882836">
      <w:rPr>
        <w:rFonts w:ascii="Arial" w:eastAsia="Times New Roman" w:hAnsi="Arial" w:cs="Arial"/>
        <w:color w:val="1B1B1B"/>
        <w:sz w:val="16"/>
        <w:szCs w:val="16"/>
        <w:shd w:val="clear" w:color="auto" w:fill="FFFFFF"/>
      </w:rPr>
      <w:t>.com</w:t>
    </w:r>
    <w:r>
      <w:rPr>
        <w:rFonts w:ascii="Arial" w:hAnsi="Arial" w:cs="Arial"/>
        <w:b/>
        <w:sz w:val="28"/>
        <w:szCs w:val="28"/>
      </w:rPr>
      <w:t xml:space="preserve"> </w:t>
    </w:r>
  </w:p>
  <w:p w14:paraId="3E924950" w14:textId="10BE9035" w:rsidR="00813FC6" w:rsidRPr="00882836" w:rsidRDefault="00813FC6" w:rsidP="00882836">
    <w:pPr>
      <w:spacing w:after="0" w:line="240" w:lineRule="auto"/>
      <w:ind w:left="-1800"/>
      <w:rPr>
        <w:rFonts w:ascii="Comic Sans MS" w:hAnsi="Comic Sans MS" w:cs="Arial"/>
        <w:b/>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88263" w14:textId="77777777" w:rsidR="00813FC6" w:rsidRDefault="00813FC6" w:rsidP="005704C8">
      <w:pPr>
        <w:spacing w:after="0" w:line="240" w:lineRule="auto"/>
      </w:pPr>
      <w:r>
        <w:separator/>
      </w:r>
    </w:p>
  </w:footnote>
  <w:footnote w:type="continuationSeparator" w:id="0">
    <w:p w14:paraId="08562D91" w14:textId="77777777" w:rsidR="00813FC6" w:rsidRDefault="00813FC6" w:rsidP="005704C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C6601AE" w14:textId="1F8E2651" w:rsidR="00813FC6" w:rsidRDefault="00813FC6" w:rsidP="00ED0ACC">
    <w:pPr>
      <w:pStyle w:val="Header"/>
      <w:ind w:left="-1800"/>
      <w:rPr>
        <w:rFonts w:ascii="Arial" w:hAnsi="Arial" w:cs="Arial"/>
      </w:rPr>
    </w:pPr>
    <w:r>
      <w:rPr>
        <w:noProof/>
      </w:rPr>
      <w:drawing>
        <wp:inline distT="0" distB="0" distL="0" distR="0" wp14:anchorId="500DCD82" wp14:editId="3C91C3BA">
          <wp:extent cx="2260564" cy="1405288"/>
          <wp:effectExtent l="0" t="0" r="635" b="0"/>
          <wp:docPr id="9" name="Picture 9" descr="NO NAME:logo:Sma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NAME:logo:Small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112" cy="1406872"/>
                  </a:xfrm>
                  <a:prstGeom prst="rect">
                    <a:avLst/>
                  </a:prstGeom>
                  <a:noFill/>
                  <a:ln>
                    <a:noFill/>
                  </a:ln>
                </pic:spPr>
              </pic:pic>
            </a:graphicData>
          </a:graphic>
        </wp:inline>
      </w:drawing>
    </w:r>
    <w:r w:rsidRPr="00ED0ACC">
      <w:rPr>
        <w:rFonts w:ascii="Arial" w:hAnsi="Arial" w:cs="Arial"/>
      </w:rPr>
      <w:t xml:space="preserve"> </w:t>
    </w:r>
    <w:r>
      <w:rPr>
        <w:rFonts w:ascii="Arial" w:hAnsi="Arial" w:cs="Arial"/>
      </w:rPr>
      <w:tab/>
    </w:r>
    <w:r w:rsidRPr="00ED0ACC">
      <w:rPr>
        <w:rFonts w:ascii="Arial" w:hAnsi="Arial" w:cs="Arial"/>
        <w:b/>
        <w:color w:val="C42FA0"/>
      </w:rPr>
      <w:t>POWER LIFE SYNERGY</w:t>
    </w:r>
  </w:p>
  <w:p w14:paraId="287B9ECC" w14:textId="77777777" w:rsidR="00813FC6" w:rsidRPr="00ED0ACC" w:rsidRDefault="00813FC6" w:rsidP="00ED0ACC">
    <w:pPr>
      <w:pStyle w:val="Header"/>
      <w:ind w:left="-1800"/>
      <w:rPr>
        <w:rFonts w:ascii="Arial" w:hAnsi="Arial" w:cs="Arial"/>
        <w:sz w:val="16"/>
        <w:szCs w:val="16"/>
      </w:rPr>
    </w:pPr>
    <w:r w:rsidRPr="00ED0ACC">
      <w:rPr>
        <w:rFonts w:ascii="Arial" w:hAnsi="Arial" w:cs="Arial"/>
        <w:sz w:val="16"/>
        <w:szCs w:val="16"/>
      </w:rPr>
      <w:t xml:space="preserve">POWER Life Synergy™ </w:t>
    </w:r>
  </w:p>
  <w:p w14:paraId="37C0AF00" w14:textId="2987BAB9" w:rsidR="00813FC6" w:rsidRPr="00ED0ACC" w:rsidRDefault="00813FC6" w:rsidP="00ED0ACC">
    <w:pPr>
      <w:pStyle w:val="Header"/>
      <w:ind w:left="-1800"/>
      <w:rPr>
        <w:rFonts w:ascii="Arial" w:hAnsi="Arial" w:cs="Arial"/>
        <w:sz w:val="16"/>
        <w:szCs w:val="16"/>
      </w:rPr>
    </w:pPr>
    <w:r w:rsidRPr="00ED0ACC">
      <w:rPr>
        <w:rFonts w:ascii="Arial" w:eastAsia="Times New Roman" w:hAnsi="Arial" w:cs="Arial"/>
        <w:color w:val="1B1B1B"/>
        <w:sz w:val="16"/>
        <w:szCs w:val="16"/>
        <w:shd w:val="clear" w:color="auto" w:fill="FFFFFF"/>
      </w:rPr>
      <w:t>Copyright © Powerlifesynergy.com - All Rights Reserved.</w:t>
    </w:r>
  </w:p>
  <w:p w14:paraId="57BDD307" w14:textId="77777777" w:rsidR="00813FC6" w:rsidRDefault="00813FC6" w:rsidP="00ED0ACC">
    <w:pPr>
      <w:pStyle w:val="Header"/>
      <w:ind w:left="-1800"/>
      <w:rPr>
        <w:rFonts w:ascii="Arial" w:hAnsi="Arial" w:cs="Arial"/>
      </w:rPr>
    </w:pPr>
  </w:p>
  <w:p w14:paraId="3EBE0CD2" w14:textId="3715BB43" w:rsidR="00813FC6" w:rsidRPr="00ED0ACC" w:rsidRDefault="00813FC6" w:rsidP="00ED0ACC">
    <w:pPr>
      <w:pStyle w:val="Header"/>
      <w:ind w:left="-1800"/>
      <w:rPr>
        <w:rFonts w:ascii="Arial" w:hAnsi="Arial" w:cs="Arial"/>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3F90F9C" w14:textId="7C376F4E" w:rsidR="00813FC6" w:rsidRDefault="00813FC6">
    <w:pPr>
      <w:pStyle w:val="Header"/>
    </w:pPr>
    <w:r>
      <w:rPr>
        <w:noProof/>
      </w:rPr>
      <w:pict w14:anchorId="66B6571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48.15pt;height:60.9pt;rotation:315;z-index:-251657216;mso-wrap-edited:f;mso-position-horizontal:center;mso-position-horizontal-relative:margin;mso-position-vertical:center;mso-position-vertical-relative:margin" wrapcoords="21540 8266 21156 8266 21127 8533 21186 10933 20890 8266 20388 6933 20152 8266 18792 8000 18231 8266 17492 8000 17285 8800 17108 10400 16606 8533 16281 7466 16222 8266 15749 8000 15660 8800 15512 8266 15158 8266 15128 8800 15158 10933 14803 7733 13917 3466 13355 5600 13208 7200 13503 13866 13710 16000 11583 4266 11228 3200 10992 5333 10814 7466 10371 4000 10223 5066 10164 8000 9485 5333 9160 4266 8835 4800 8805 5333 8953 9066 8923 14666 7889 5866 7298 2666 7091 4266 4757 4533 4727 5066 4816 8000 4254 4533 4077 4000 3959 6400 3516 4533 3161 3733 3073 4266 2452 4800 2245 4266 1891 4266 1506 8000 1536 8533 1093 5066 590 2933 384 4266 147 4266 88 5066 236 9066 236 14666 118 16266 265 17600 295 17866 531 17600 679 17600 679 12533 1152 11466 1832 17066 2304 19200 2836 14400 3043 16000 3693 17866 3811 16800 4580 17866 4668 16800 4816 14133 5082 16266 5732 18666 5939 17866 7298 17333 7298 12266 8184 17333 8184 16533 7800 10933 8155 13866 9100 18400 9278 17866 11967 17866 12439 16533 12558 12266 13090 16000 13710 19200 13887 17600 14301 20800 14656 21866 14862 20266 15158 16533 15956 17866 16872 17333 16931 17066 16783 13333 17138 16266 17729 18400 17906 17333 18586 17600 18704 18400 19649 21866 20181 20800 20358 21333 20743 21333 20861 20266 21156 16533 21363 12800 21629 9066 21540 8266" fillcolor="#d8d8d8 [2732]" stroked="f">
          <v:textpath style="font-family:&quot;Cambria&quot;;font-size:1pt" string="POWER Life Synergy"/>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FFB489" w14:textId="5DB5F1E9" w:rsidR="00813FC6" w:rsidRDefault="00813FC6">
    <w:pPr>
      <w:pStyle w:val="Header"/>
    </w:pPr>
    <w:r>
      <w:rPr>
        <w:noProof/>
      </w:rPr>
      <w:pict w14:anchorId="094CADD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48.15pt;height:60.9pt;rotation:315;z-index:-251653120;mso-wrap-edited:f;mso-position-horizontal:center;mso-position-horizontal-relative:margin;mso-position-vertical:center;mso-position-vertical-relative:margin" wrapcoords="21540 8266 21156 8266 21127 8533 21186 10933 20890 8266 20388 6933 20152 8266 18792 8000 18231 8266 17492 8000 17285 8800 17108 10400 16606 8533 16281 7466 16222 8266 15749 8000 15660 8800 15512 8266 15158 8266 15128 8800 15158 10933 14803 7733 13917 3466 13355 5600 13208 7200 13503 13866 13710 16000 11583 4266 11228 3200 10992 5333 10814 7466 10371 4000 10223 5066 10164 8000 9485 5333 9160 4266 8835 4800 8805 5333 8953 9066 8923 14666 7889 5866 7298 2666 7091 4266 4757 4533 4727 5066 4816 8000 4254 4533 4077 4000 3959 6400 3516 4533 3161 3733 3073 4266 2452 4800 2245 4266 1891 4266 1506 8000 1536 8533 1093 5066 590 2933 384 4266 147 4266 88 5066 236 9066 236 14666 118 16266 265 17600 295 17866 531 17600 679 17600 679 12533 1152 11466 1832 17066 2304 19200 2836 14400 3043 16000 3693 17866 3811 16800 4580 17866 4668 16800 4816 14133 5082 16266 5732 18666 5939 17866 7298 17333 7298 12266 8184 17333 8184 16533 7800 10933 8155 13866 9100 18400 9278 17866 11967 17866 12439 16533 12558 12266 13090 16000 13710 19200 13887 17600 14301 20800 14656 21866 14862 20266 15158 16533 15956 17866 16872 17333 16931 17066 16783 13333 17138 16266 17729 18400 17906 17333 18586 17600 18704 18400 19649 21866 20181 20800 20358 21333 20743 21333 20861 20266 21156 16533 21363 12800 21629 9066 21540 8266" fillcolor="#d8d8d8 [2732]" stroked="f">
          <v:textpath style="font-family:&quot;Cambria&quot;;font-size:1pt" string="POWER Life Synerg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848"/>
    <w:rsid w:val="00076A9E"/>
    <w:rsid w:val="000B5448"/>
    <w:rsid w:val="001247C0"/>
    <w:rsid w:val="00306C48"/>
    <w:rsid w:val="00336F75"/>
    <w:rsid w:val="00444F3D"/>
    <w:rsid w:val="00531D21"/>
    <w:rsid w:val="005704C8"/>
    <w:rsid w:val="005B505F"/>
    <w:rsid w:val="006038CD"/>
    <w:rsid w:val="00744119"/>
    <w:rsid w:val="00813FC6"/>
    <w:rsid w:val="008675F9"/>
    <w:rsid w:val="00882836"/>
    <w:rsid w:val="00AC30E0"/>
    <w:rsid w:val="00AC3848"/>
    <w:rsid w:val="00AD7EBC"/>
    <w:rsid w:val="00AE0321"/>
    <w:rsid w:val="00D50DA7"/>
    <w:rsid w:val="00ED0ACC"/>
    <w:rsid w:val="00F31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8333A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848"/>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848"/>
    <w:rPr>
      <w:color w:val="0000FF" w:themeColor="hyperlink"/>
      <w:u w:val="single"/>
    </w:rPr>
  </w:style>
  <w:style w:type="character" w:styleId="FollowedHyperlink">
    <w:name w:val="FollowedHyperlink"/>
    <w:basedOn w:val="DefaultParagraphFont"/>
    <w:uiPriority w:val="99"/>
    <w:semiHidden/>
    <w:unhideWhenUsed/>
    <w:rsid w:val="00AD7EBC"/>
    <w:rPr>
      <w:color w:val="800080" w:themeColor="followedHyperlink"/>
      <w:u w:val="single"/>
    </w:rPr>
  </w:style>
  <w:style w:type="paragraph" w:styleId="BalloonText">
    <w:name w:val="Balloon Text"/>
    <w:basedOn w:val="Normal"/>
    <w:link w:val="BalloonTextChar"/>
    <w:uiPriority w:val="99"/>
    <w:semiHidden/>
    <w:unhideWhenUsed/>
    <w:rsid w:val="0074411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4119"/>
    <w:rPr>
      <w:rFonts w:ascii="Lucida Grande" w:eastAsiaTheme="minorHAnsi" w:hAnsi="Lucida Grande" w:cs="Lucida Grande"/>
      <w:sz w:val="18"/>
      <w:szCs w:val="18"/>
    </w:rPr>
  </w:style>
  <w:style w:type="paragraph" w:styleId="Header">
    <w:name w:val="header"/>
    <w:basedOn w:val="Normal"/>
    <w:link w:val="HeaderChar"/>
    <w:uiPriority w:val="99"/>
    <w:unhideWhenUsed/>
    <w:rsid w:val="005704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704C8"/>
    <w:rPr>
      <w:rFonts w:eastAsiaTheme="minorHAnsi"/>
      <w:sz w:val="22"/>
      <w:szCs w:val="22"/>
    </w:rPr>
  </w:style>
  <w:style w:type="paragraph" w:styleId="Footer">
    <w:name w:val="footer"/>
    <w:basedOn w:val="Normal"/>
    <w:link w:val="FooterChar"/>
    <w:uiPriority w:val="99"/>
    <w:unhideWhenUsed/>
    <w:rsid w:val="005704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04C8"/>
    <w:rPr>
      <w:rFonts w:eastAsiaTheme="minorHAnsi"/>
      <w:sz w:val="22"/>
      <w:szCs w:val="22"/>
    </w:rPr>
  </w:style>
  <w:style w:type="table" w:styleId="TableGrid">
    <w:name w:val="Table Grid"/>
    <w:basedOn w:val="TableNormal"/>
    <w:uiPriority w:val="1"/>
    <w:rsid w:val="005704C8"/>
    <w:rPr>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848"/>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848"/>
    <w:rPr>
      <w:color w:val="0000FF" w:themeColor="hyperlink"/>
      <w:u w:val="single"/>
    </w:rPr>
  </w:style>
  <w:style w:type="character" w:styleId="FollowedHyperlink">
    <w:name w:val="FollowedHyperlink"/>
    <w:basedOn w:val="DefaultParagraphFont"/>
    <w:uiPriority w:val="99"/>
    <w:semiHidden/>
    <w:unhideWhenUsed/>
    <w:rsid w:val="00AD7EBC"/>
    <w:rPr>
      <w:color w:val="800080" w:themeColor="followedHyperlink"/>
      <w:u w:val="single"/>
    </w:rPr>
  </w:style>
  <w:style w:type="paragraph" w:styleId="BalloonText">
    <w:name w:val="Balloon Text"/>
    <w:basedOn w:val="Normal"/>
    <w:link w:val="BalloonTextChar"/>
    <w:uiPriority w:val="99"/>
    <w:semiHidden/>
    <w:unhideWhenUsed/>
    <w:rsid w:val="0074411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4119"/>
    <w:rPr>
      <w:rFonts w:ascii="Lucida Grande" w:eastAsiaTheme="minorHAnsi" w:hAnsi="Lucida Grande" w:cs="Lucida Grande"/>
      <w:sz w:val="18"/>
      <w:szCs w:val="18"/>
    </w:rPr>
  </w:style>
  <w:style w:type="paragraph" w:styleId="Header">
    <w:name w:val="header"/>
    <w:basedOn w:val="Normal"/>
    <w:link w:val="HeaderChar"/>
    <w:uiPriority w:val="99"/>
    <w:unhideWhenUsed/>
    <w:rsid w:val="005704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704C8"/>
    <w:rPr>
      <w:rFonts w:eastAsiaTheme="minorHAnsi"/>
      <w:sz w:val="22"/>
      <w:szCs w:val="22"/>
    </w:rPr>
  </w:style>
  <w:style w:type="paragraph" w:styleId="Footer">
    <w:name w:val="footer"/>
    <w:basedOn w:val="Normal"/>
    <w:link w:val="FooterChar"/>
    <w:uiPriority w:val="99"/>
    <w:unhideWhenUsed/>
    <w:rsid w:val="005704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04C8"/>
    <w:rPr>
      <w:rFonts w:eastAsiaTheme="minorHAnsi"/>
      <w:sz w:val="22"/>
      <w:szCs w:val="22"/>
    </w:rPr>
  </w:style>
  <w:style w:type="table" w:styleId="TableGrid">
    <w:name w:val="Table Grid"/>
    <w:basedOn w:val="TableNormal"/>
    <w:uiPriority w:val="1"/>
    <w:rsid w:val="005704C8"/>
    <w:rPr>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74447">
      <w:bodyDiv w:val="1"/>
      <w:marLeft w:val="0"/>
      <w:marRight w:val="0"/>
      <w:marTop w:val="0"/>
      <w:marBottom w:val="0"/>
      <w:divBdr>
        <w:top w:val="none" w:sz="0" w:space="0" w:color="auto"/>
        <w:left w:val="none" w:sz="0" w:space="0" w:color="auto"/>
        <w:bottom w:val="none" w:sz="0" w:space="0" w:color="auto"/>
        <w:right w:val="none" w:sz="0" w:space="0" w:color="auto"/>
      </w:divBdr>
    </w:div>
    <w:div w:id="1043990055">
      <w:bodyDiv w:val="1"/>
      <w:marLeft w:val="0"/>
      <w:marRight w:val="0"/>
      <w:marTop w:val="0"/>
      <w:marBottom w:val="0"/>
      <w:divBdr>
        <w:top w:val="none" w:sz="0" w:space="0" w:color="auto"/>
        <w:left w:val="none" w:sz="0" w:space="0" w:color="auto"/>
        <w:bottom w:val="none" w:sz="0" w:space="0" w:color="auto"/>
        <w:right w:val="none" w:sz="0" w:space="0" w:color="auto"/>
      </w:divBdr>
    </w:div>
    <w:div w:id="12564740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info@powerlifesynergy.com" TargetMode="External"/><Relationship Id="rId10" Type="http://schemas.openxmlformats.org/officeDocument/2006/relationships/hyperlink" Target="mailto:info@powerlifesynerg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D7FD25A248DC640B173130B6C3DD37C"/>
        <w:category>
          <w:name w:val="General"/>
          <w:gallery w:val="placeholder"/>
        </w:category>
        <w:types>
          <w:type w:val="bbPlcHdr"/>
        </w:types>
        <w:behaviors>
          <w:behavior w:val="content"/>
        </w:behaviors>
        <w:guid w:val="{0A1DD3EE-EBB0-EF43-986A-DD8902C23745}"/>
      </w:docPartPr>
      <w:docPartBody>
        <w:p w14:paraId="0C8F638A" w14:textId="00D0BD53" w:rsidR="00D44B6C" w:rsidRDefault="00D44B6C" w:rsidP="00D44B6C">
          <w:pPr>
            <w:pStyle w:val="7D7FD25A248DC640B173130B6C3DD37C"/>
          </w:pPr>
          <w:r>
            <w:t>[Type text]</w:t>
          </w:r>
        </w:p>
      </w:docPartBody>
    </w:docPart>
    <w:docPart>
      <w:docPartPr>
        <w:name w:val="9798D9DF22A7B142B818DEB8D1C3895D"/>
        <w:category>
          <w:name w:val="General"/>
          <w:gallery w:val="placeholder"/>
        </w:category>
        <w:types>
          <w:type w:val="bbPlcHdr"/>
        </w:types>
        <w:behaviors>
          <w:behavior w:val="content"/>
        </w:behaviors>
        <w:guid w:val="{AB53FB91-B8E9-F940-889D-A36CD7C4F268}"/>
      </w:docPartPr>
      <w:docPartBody>
        <w:p w14:paraId="5A0343C5" w14:textId="2509BAAD" w:rsidR="00D44B6C" w:rsidRDefault="00D44B6C" w:rsidP="00D44B6C">
          <w:pPr>
            <w:pStyle w:val="9798D9DF22A7B142B818DEB8D1C3895D"/>
          </w:pPr>
          <w:r>
            <w:t>[Type text]</w:t>
          </w:r>
        </w:p>
      </w:docPartBody>
    </w:docPart>
    <w:docPart>
      <w:docPartPr>
        <w:name w:val="AF3C2DE1F098374FAEBEED6298990198"/>
        <w:category>
          <w:name w:val="General"/>
          <w:gallery w:val="placeholder"/>
        </w:category>
        <w:types>
          <w:type w:val="bbPlcHdr"/>
        </w:types>
        <w:behaviors>
          <w:behavior w:val="content"/>
        </w:behaviors>
        <w:guid w:val="{D1A8A3BE-ECF6-B743-8D3C-85D185CF7212}"/>
      </w:docPartPr>
      <w:docPartBody>
        <w:p w14:paraId="20427C3D" w14:textId="58BA6BF1" w:rsidR="00D44B6C" w:rsidRDefault="00D44B6C" w:rsidP="00D44B6C">
          <w:pPr>
            <w:pStyle w:val="AF3C2DE1F098374FAEBEED629899019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B6C"/>
    <w:rsid w:val="00D44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039E92A6271B4295CD61602FBE706B">
    <w:name w:val="1D039E92A6271B4295CD61602FBE706B"/>
    <w:rsid w:val="00D44B6C"/>
  </w:style>
  <w:style w:type="paragraph" w:customStyle="1" w:styleId="6BE9B71D99D82B4DAF79D8937EF2CDB8">
    <w:name w:val="6BE9B71D99D82B4DAF79D8937EF2CDB8"/>
    <w:rsid w:val="00D44B6C"/>
  </w:style>
  <w:style w:type="paragraph" w:customStyle="1" w:styleId="FDD7623E7D142141BA83F1A0BFEA02BF">
    <w:name w:val="FDD7623E7D142141BA83F1A0BFEA02BF"/>
    <w:rsid w:val="00D44B6C"/>
  </w:style>
  <w:style w:type="paragraph" w:customStyle="1" w:styleId="05ACA0752DEC414B8FA0653439607BD5">
    <w:name w:val="05ACA0752DEC414B8FA0653439607BD5"/>
    <w:rsid w:val="00D44B6C"/>
  </w:style>
  <w:style w:type="paragraph" w:customStyle="1" w:styleId="7D7FD25A248DC640B173130B6C3DD37C">
    <w:name w:val="7D7FD25A248DC640B173130B6C3DD37C"/>
    <w:rsid w:val="00D44B6C"/>
  </w:style>
  <w:style w:type="paragraph" w:customStyle="1" w:styleId="9798D9DF22A7B142B818DEB8D1C3895D">
    <w:name w:val="9798D9DF22A7B142B818DEB8D1C3895D"/>
    <w:rsid w:val="00D44B6C"/>
  </w:style>
  <w:style w:type="paragraph" w:customStyle="1" w:styleId="AF3C2DE1F098374FAEBEED6298990198">
    <w:name w:val="AF3C2DE1F098374FAEBEED6298990198"/>
    <w:rsid w:val="00D44B6C"/>
  </w:style>
  <w:style w:type="paragraph" w:customStyle="1" w:styleId="75B6416B75986046B355602C22BD0F80">
    <w:name w:val="75B6416B75986046B355602C22BD0F80"/>
    <w:rsid w:val="00D44B6C"/>
  </w:style>
  <w:style w:type="paragraph" w:customStyle="1" w:styleId="22A1831A89EBBB4DBA3B88426B6A56B5">
    <w:name w:val="22A1831A89EBBB4DBA3B88426B6A56B5"/>
    <w:rsid w:val="00D44B6C"/>
  </w:style>
  <w:style w:type="paragraph" w:customStyle="1" w:styleId="340F509490194B449E23033696EDF1AB">
    <w:name w:val="340F509490194B449E23033696EDF1AB"/>
    <w:rsid w:val="00D44B6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039E92A6271B4295CD61602FBE706B">
    <w:name w:val="1D039E92A6271B4295CD61602FBE706B"/>
    <w:rsid w:val="00D44B6C"/>
  </w:style>
  <w:style w:type="paragraph" w:customStyle="1" w:styleId="6BE9B71D99D82B4DAF79D8937EF2CDB8">
    <w:name w:val="6BE9B71D99D82B4DAF79D8937EF2CDB8"/>
    <w:rsid w:val="00D44B6C"/>
  </w:style>
  <w:style w:type="paragraph" w:customStyle="1" w:styleId="FDD7623E7D142141BA83F1A0BFEA02BF">
    <w:name w:val="FDD7623E7D142141BA83F1A0BFEA02BF"/>
    <w:rsid w:val="00D44B6C"/>
  </w:style>
  <w:style w:type="paragraph" w:customStyle="1" w:styleId="05ACA0752DEC414B8FA0653439607BD5">
    <w:name w:val="05ACA0752DEC414B8FA0653439607BD5"/>
    <w:rsid w:val="00D44B6C"/>
  </w:style>
  <w:style w:type="paragraph" w:customStyle="1" w:styleId="7D7FD25A248DC640B173130B6C3DD37C">
    <w:name w:val="7D7FD25A248DC640B173130B6C3DD37C"/>
    <w:rsid w:val="00D44B6C"/>
  </w:style>
  <w:style w:type="paragraph" w:customStyle="1" w:styleId="9798D9DF22A7B142B818DEB8D1C3895D">
    <w:name w:val="9798D9DF22A7B142B818DEB8D1C3895D"/>
    <w:rsid w:val="00D44B6C"/>
  </w:style>
  <w:style w:type="paragraph" w:customStyle="1" w:styleId="AF3C2DE1F098374FAEBEED6298990198">
    <w:name w:val="AF3C2DE1F098374FAEBEED6298990198"/>
    <w:rsid w:val="00D44B6C"/>
  </w:style>
  <w:style w:type="paragraph" w:customStyle="1" w:styleId="75B6416B75986046B355602C22BD0F80">
    <w:name w:val="75B6416B75986046B355602C22BD0F80"/>
    <w:rsid w:val="00D44B6C"/>
  </w:style>
  <w:style w:type="paragraph" w:customStyle="1" w:styleId="22A1831A89EBBB4DBA3B88426B6A56B5">
    <w:name w:val="22A1831A89EBBB4DBA3B88426B6A56B5"/>
    <w:rsid w:val="00D44B6C"/>
  </w:style>
  <w:style w:type="paragraph" w:customStyle="1" w:styleId="340F509490194B449E23033696EDF1AB">
    <w:name w:val="340F509490194B449E23033696EDF1AB"/>
    <w:rsid w:val="00D44B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B6228-39EA-3D46-84DD-C20B8BEF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476</Words>
  <Characters>2716</Characters>
  <Application>Microsoft Macintosh Word</Application>
  <DocSecurity>0</DocSecurity>
  <Lines>22</Lines>
  <Paragraphs>6</Paragraphs>
  <ScaleCrop>false</ScaleCrop>
  <Company>Phillips Graduate Institute</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Wray</dc:creator>
  <cp:keywords/>
  <dc:description/>
  <cp:lastModifiedBy>Theresa Wray</cp:lastModifiedBy>
  <cp:revision>3</cp:revision>
  <dcterms:created xsi:type="dcterms:W3CDTF">2019-03-16T18:55:00Z</dcterms:created>
  <dcterms:modified xsi:type="dcterms:W3CDTF">2019-03-16T18:58:00Z</dcterms:modified>
</cp:coreProperties>
</file>