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8192" w14:textId="3BB634AB" w:rsidR="00D467DF" w:rsidRPr="00C973B2" w:rsidRDefault="00C973B2" w:rsidP="00D467DF">
      <w:pPr>
        <w:jc w:val="center"/>
        <w:rPr>
          <w:b/>
          <w:bCs/>
          <w:sz w:val="44"/>
          <w:szCs w:val="44"/>
          <w:u w:val="single"/>
        </w:rPr>
      </w:pPr>
      <w:r w:rsidRPr="00C973B2">
        <w:rPr>
          <w:b/>
          <w:bCs/>
          <w:sz w:val="44"/>
          <w:szCs w:val="44"/>
          <w:u w:val="single"/>
        </w:rPr>
        <w:t>JAYAA</w:t>
      </w:r>
      <w:r w:rsidR="00D467DF" w:rsidRPr="00C973B2">
        <w:rPr>
          <w:b/>
          <w:bCs/>
          <w:sz w:val="44"/>
          <w:szCs w:val="44"/>
          <w:u w:val="single"/>
        </w:rPr>
        <w:t xml:space="preserve"> Scholarship Application</w:t>
      </w:r>
    </w:p>
    <w:p w14:paraId="495C26E6" w14:textId="611D6008" w:rsidR="00683E17" w:rsidRDefault="00683E17" w:rsidP="00683E1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Eligibility minimum requirements-</w:t>
      </w:r>
    </w:p>
    <w:p w14:paraId="3EF9ECF8" w14:textId="350B6F15" w:rsidR="00683E17" w:rsidRDefault="00683E17" w:rsidP="00683E17">
      <w:pPr>
        <w:pStyle w:val="ListParagraph"/>
        <w:numPr>
          <w:ilvl w:val="0"/>
          <w:numId w:val="3"/>
        </w:numPr>
      </w:pPr>
      <w:r>
        <w:t xml:space="preserve">Parents/Guardians commit that the athlete will attend a minimum of 90 percent of all scheduled practices and games. </w:t>
      </w:r>
    </w:p>
    <w:p w14:paraId="7A5BB2A6" w14:textId="413F0D27" w:rsidR="00683E17" w:rsidRDefault="00683E17" w:rsidP="00683E17">
      <w:pPr>
        <w:pStyle w:val="ListParagraph"/>
        <w:numPr>
          <w:ilvl w:val="0"/>
          <w:numId w:val="3"/>
        </w:numPr>
      </w:pPr>
      <w:r>
        <w:t xml:space="preserve">Parents/Guardians agree to </w:t>
      </w:r>
      <w:r w:rsidRPr="00683E17">
        <w:rPr>
          <w:b/>
          <w:bCs/>
          <w:u w:val="single"/>
        </w:rPr>
        <w:t>volunteer a minimum of 8 hours</w:t>
      </w:r>
      <w:r>
        <w:t xml:space="preserve"> per scholarship granted (does not matter whether </w:t>
      </w:r>
      <w:proofErr w:type="gramStart"/>
      <w:r>
        <w:t>it’s</w:t>
      </w:r>
      <w:proofErr w:type="gramEnd"/>
      <w:r>
        <w:t xml:space="preserve"> full scholarship or partial. You must make sure to sign in at any volunteer event so that the league will have documentation of hours completed. Of these 8 hours- it is preferred that at least 2 hours will need to be completed by volunteering at the league Jamboree Party. </w:t>
      </w:r>
    </w:p>
    <w:p w14:paraId="2AE87533" w14:textId="02E21D18" w:rsidR="00D45078" w:rsidRPr="00683E17" w:rsidRDefault="00D45078" w:rsidP="00683E17">
      <w:pPr>
        <w:pStyle w:val="ListParagraph"/>
        <w:numPr>
          <w:ilvl w:val="0"/>
          <w:numId w:val="3"/>
        </w:numPr>
      </w:pPr>
      <w:r>
        <w:t xml:space="preserve">Parents/Guardians will be required to participate in any league fundraisers.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5"/>
        <w:gridCol w:w="5305"/>
      </w:tblGrid>
      <w:tr w:rsidR="00D467DF" w14:paraId="1DBCCE84" w14:textId="77777777" w:rsidTr="00D467DF">
        <w:trPr>
          <w:trHeight w:val="1115"/>
        </w:trPr>
        <w:tc>
          <w:tcPr>
            <w:tcW w:w="3325" w:type="dxa"/>
          </w:tcPr>
          <w:p w14:paraId="6F9056DC" w14:textId="45867DED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Parents</w:t>
            </w:r>
            <w:proofErr w:type="gramEnd"/>
            <w:r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5305" w:type="dxa"/>
          </w:tcPr>
          <w:p w14:paraId="0F612B0A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67DF" w14:paraId="4DC82C7D" w14:textId="77777777" w:rsidTr="00D467DF">
        <w:trPr>
          <w:trHeight w:val="1160"/>
        </w:trPr>
        <w:tc>
          <w:tcPr>
            <w:tcW w:w="3325" w:type="dxa"/>
          </w:tcPr>
          <w:p w14:paraId="6F4B540C" w14:textId="1E05F505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name, grade, sport</w:t>
            </w:r>
          </w:p>
        </w:tc>
        <w:tc>
          <w:tcPr>
            <w:tcW w:w="5305" w:type="dxa"/>
          </w:tcPr>
          <w:p w14:paraId="37E4561B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67DF" w14:paraId="65EE95C4" w14:textId="77777777" w:rsidTr="00D467DF">
        <w:trPr>
          <w:trHeight w:val="2690"/>
        </w:trPr>
        <w:tc>
          <w:tcPr>
            <w:tcW w:w="3325" w:type="dxa"/>
          </w:tcPr>
          <w:p w14:paraId="135F99B8" w14:textId="5D790F18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volunteer for </w:t>
            </w:r>
            <w:bookmarkStart w:id="0" w:name="_Hlk67918476"/>
            <w:r w:rsidR="00C973B2">
              <w:rPr>
                <w:sz w:val="24"/>
                <w:szCs w:val="24"/>
              </w:rPr>
              <w:t>JAYAA</w:t>
            </w:r>
            <w:r>
              <w:rPr>
                <w:sz w:val="24"/>
                <w:szCs w:val="24"/>
              </w:rPr>
              <w:t xml:space="preserve"> </w:t>
            </w:r>
            <w:bookmarkEnd w:id="0"/>
            <w:r>
              <w:rPr>
                <w:sz w:val="24"/>
                <w:szCs w:val="24"/>
              </w:rPr>
              <w:t>last year? If yes, list how</w:t>
            </w:r>
          </w:p>
        </w:tc>
        <w:tc>
          <w:tcPr>
            <w:tcW w:w="5305" w:type="dxa"/>
          </w:tcPr>
          <w:p w14:paraId="5598E74F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67DF" w14:paraId="6A23F5AE" w14:textId="77777777" w:rsidTr="00D467DF">
        <w:trPr>
          <w:trHeight w:val="1880"/>
        </w:trPr>
        <w:tc>
          <w:tcPr>
            <w:tcW w:w="3325" w:type="dxa"/>
          </w:tcPr>
          <w:p w14:paraId="0CF478C4" w14:textId="72910B9C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approved for any assistance, you must commit to 8 hours of volunteer hours- is this something you can commit </w:t>
            </w:r>
            <w:proofErr w:type="gramStart"/>
            <w:r>
              <w:rPr>
                <w:sz w:val="24"/>
                <w:szCs w:val="24"/>
              </w:rPr>
              <w:t>to ?</w:t>
            </w:r>
            <w:proofErr w:type="gramEnd"/>
          </w:p>
        </w:tc>
        <w:tc>
          <w:tcPr>
            <w:tcW w:w="5305" w:type="dxa"/>
          </w:tcPr>
          <w:p w14:paraId="68C28011" w14:textId="263086D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Examples of extra hours- at least 1 field clean up day, extra gate or concession duty at bray bowl, extra gate/concession for playoffs, etc. </w:t>
            </w:r>
          </w:p>
          <w:p w14:paraId="2EB1B8FA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9C9B4A6" w14:textId="40A22EFF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Yes                       No </w:t>
            </w:r>
          </w:p>
        </w:tc>
      </w:tr>
      <w:tr w:rsidR="00D467DF" w14:paraId="3FF48CD5" w14:textId="77777777" w:rsidTr="00D467DF">
        <w:trPr>
          <w:trHeight w:val="962"/>
        </w:trPr>
        <w:tc>
          <w:tcPr>
            <w:tcW w:w="3325" w:type="dxa"/>
          </w:tcPr>
          <w:p w14:paraId="009508F4" w14:textId="37AB9E89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get free/discounted lunches through school?</w:t>
            </w:r>
          </w:p>
        </w:tc>
        <w:tc>
          <w:tcPr>
            <w:tcW w:w="5305" w:type="dxa"/>
          </w:tcPr>
          <w:p w14:paraId="7E06E039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yes- verification will be required. </w:t>
            </w:r>
          </w:p>
          <w:p w14:paraId="4CA08EAB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0852BF7" w14:textId="5A2F9E0A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YES                              NO </w:t>
            </w:r>
          </w:p>
        </w:tc>
      </w:tr>
      <w:tr w:rsidR="00D467DF" w14:paraId="3DA7699D" w14:textId="77777777" w:rsidTr="00D467DF">
        <w:trPr>
          <w:trHeight w:val="980"/>
        </w:trPr>
        <w:tc>
          <w:tcPr>
            <w:tcW w:w="3325" w:type="dxa"/>
          </w:tcPr>
          <w:p w14:paraId="23CB8E30" w14:textId="3157E0CB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children are in your household?</w:t>
            </w:r>
          </w:p>
        </w:tc>
        <w:tc>
          <w:tcPr>
            <w:tcW w:w="5305" w:type="dxa"/>
          </w:tcPr>
          <w:p w14:paraId="531A93DD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67DF" w14:paraId="01DEF39E" w14:textId="77777777" w:rsidTr="00D467DF">
        <w:trPr>
          <w:trHeight w:val="890"/>
        </w:trPr>
        <w:tc>
          <w:tcPr>
            <w:tcW w:w="3325" w:type="dxa"/>
          </w:tcPr>
          <w:p w14:paraId="5A8B8E31" w14:textId="6AB1BF9F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many children play sports in your household?</w:t>
            </w:r>
          </w:p>
        </w:tc>
        <w:tc>
          <w:tcPr>
            <w:tcW w:w="5305" w:type="dxa"/>
          </w:tcPr>
          <w:p w14:paraId="36DAC5B1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67DF" w14:paraId="696E7EFF" w14:textId="77777777" w:rsidTr="00D467DF">
        <w:trPr>
          <w:trHeight w:val="1070"/>
        </w:trPr>
        <w:tc>
          <w:tcPr>
            <w:tcW w:w="3325" w:type="dxa"/>
          </w:tcPr>
          <w:p w14:paraId="61349F7B" w14:textId="5F52856C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have children playing other sports- please list sports</w:t>
            </w:r>
          </w:p>
        </w:tc>
        <w:tc>
          <w:tcPr>
            <w:tcW w:w="5305" w:type="dxa"/>
          </w:tcPr>
          <w:p w14:paraId="3AD71C89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67DF" w14:paraId="486AC81B" w14:textId="77777777" w:rsidTr="00683E17">
        <w:trPr>
          <w:trHeight w:val="818"/>
        </w:trPr>
        <w:tc>
          <w:tcPr>
            <w:tcW w:w="3325" w:type="dxa"/>
          </w:tcPr>
          <w:p w14:paraId="4F0AE490" w14:textId="428D3AC6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received assistance from </w:t>
            </w:r>
            <w:r w:rsidR="00C973B2" w:rsidRPr="00C973B2">
              <w:rPr>
                <w:sz w:val="24"/>
                <w:szCs w:val="24"/>
              </w:rPr>
              <w:t xml:space="preserve">JAYAA </w:t>
            </w:r>
            <w:r>
              <w:rPr>
                <w:sz w:val="24"/>
                <w:szCs w:val="24"/>
              </w:rPr>
              <w:t xml:space="preserve">previously? </w:t>
            </w:r>
          </w:p>
        </w:tc>
        <w:tc>
          <w:tcPr>
            <w:tcW w:w="5305" w:type="dxa"/>
          </w:tcPr>
          <w:p w14:paraId="48D00677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FEF3FAD" w14:textId="6573DCA0" w:rsidR="00683E17" w:rsidRDefault="00683E17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YES               NO </w:t>
            </w:r>
          </w:p>
        </w:tc>
      </w:tr>
      <w:tr w:rsidR="00D467DF" w14:paraId="5A31A840" w14:textId="77777777" w:rsidTr="00683E17">
        <w:trPr>
          <w:trHeight w:val="1700"/>
        </w:trPr>
        <w:tc>
          <w:tcPr>
            <w:tcW w:w="3325" w:type="dxa"/>
          </w:tcPr>
          <w:p w14:paraId="438BA22E" w14:textId="4012105A" w:rsidR="00D467DF" w:rsidRDefault="00683E17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receive assistance for cheer- you will be required to turn back in all uniform parts and pom poms at the end of the season- do you agree to this? Failure to do so will result in a bill for any items missing. </w:t>
            </w:r>
          </w:p>
        </w:tc>
        <w:tc>
          <w:tcPr>
            <w:tcW w:w="5305" w:type="dxa"/>
          </w:tcPr>
          <w:p w14:paraId="70302A8B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43E7F7B" w14:textId="77777777" w:rsidR="00683E17" w:rsidRDefault="00683E17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9DC790D" w14:textId="77777777" w:rsidR="00683E17" w:rsidRDefault="00683E17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C09A52F" w14:textId="77777777" w:rsidR="00683E17" w:rsidRDefault="00683E17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ED9878A" w14:textId="76FAC0CF" w:rsidR="00683E17" w:rsidRDefault="00683E17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YES                     NO</w:t>
            </w:r>
          </w:p>
        </w:tc>
      </w:tr>
      <w:tr w:rsidR="00D467DF" w14:paraId="4BDB9C0C" w14:textId="77777777" w:rsidTr="00683E17">
        <w:trPr>
          <w:trHeight w:val="692"/>
        </w:trPr>
        <w:tc>
          <w:tcPr>
            <w:tcW w:w="3325" w:type="dxa"/>
          </w:tcPr>
          <w:p w14:paraId="3E108767" w14:textId="06135911" w:rsidR="00D467DF" w:rsidRDefault="00683E17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monthly income- including any child support/alimony payments</w:t>
            </w:r>
          </w:p>
        </w:tc>
        <w:tc>
          <w:tcPr>
            <w:tcW w:w="5305" w:type="dxa"/>
          </w:tcPr>
          <w:p w14:paraId="1B274054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67DF" w14:paraId="1476DE6E" w14:textId="77777777" w:rsidTr="00683E17">
        <w:trPr>
          <w:trHeight w:val="980"/>
        </w:trPr>
        <w:tc>
          <w:tcPr>
            <w:tcW w:w="3325" w:type="dxa"/>
          </w:tcPr>
          <w:p w14:paraId="42FE67C7" w14:textId="04A7692D" w:rsidR="00D467DF" w:rsidRDefault="00683E17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monthly income- including any child support payments/alimony</w:t>
            </w:r>
          </w:p>
        </w:tc>
        <w:tc>
          <w:tcPr>
            <w:tcW w:w="5305" w:type="dxa"/>
          </w:tcPr>
          <w:p w14:paraId="34E01AF4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467DF" w14:paraId="6BE0C746" w14:textId="77777777" w:rsidTr="00683E17">
        <w:trPr>
          <w:trHeight w:val="1628"/>
        </w:trPr>
        <w:tc>
          <w:tcPr>
            <w:tcW w:w="3325" w:type="dxa"/>
          </w:tcPr>
          <w:p w14:paraId="2F3FE8FF" w14:textId="14CAC046" w:rsidR="00D467DF" w:rsidRDefault="00D45078" w:rsidP="00D467D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currently receive any state/federal assistance? If so, please detail.  </w:t>
            </w:r>
          </w:p>
        </w:tc>
        <w:tc>
          <w:tcPr>
            <w:tcW w:w="5305" w:type="dxa"/>
          </w:tcPr>
          <w:p w14:paraId="41DA399B" w14:textId="77777777" w:rsidR="00D467DF" w:rsidRDefault="00D467DF" w:rsidP="00D467D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0F3CCB66" w14:textId="3782D86B" w:rsidR="00D467DF" w:rsidRDefault="00D467DF" w:rsidP="00D467DF">
      <w:pPr>
        <w:pStyle w:val="ListParagraph"/>
        <w:rPr>
          <w:sz w:val="24"/>
          <w:szCs w:val="24"/>
        </w:rPr>
      </w:pPr>
    </w:p>
    <w:p w14:paraId="31B54B47" w14:textId="7FF33290" w:rsidR="00D45078" w:rsidRDefault="00D45078" w:rsidP="00D467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Scholarships will be offered based on verification of financial need and availability of funds. </w:t>
      </w:r>
    </w:p>
    <w:p w14:paraId="2FE7B3F4" w14:textId="767D3A21" w:rsidR="00D45078" w:rsidRDefault="00D45078" w:rsidP="00D467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Documentation will be required with applications- parents most recent check stub and W2 forms. Any verification of any financial assistance – such as free/discounted lunches, food stamps, etc. If family has medical bills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that are causing financial hardship- verification of bills. Any application that is lacking in documentation will be deemed </w:t>
      </w:r>
      <w:r w:rsidRPr="00D45078">
        <w:rPr>
          <w:sz w:val="24"/>
          <w:szCs w:val="24"/>
          <w:u w:val="single"/>
        </w:rPr>
        <w:t>incomplete and denied immediately</w:t>
      </w:r>
      <w:r>
        <w:rPr>
          <w:sz w:val="24"/>
          <w:szCs w:val="24"/>
        </w:rPr>
        <w:t xml:space="preserve">. </w:t>
      </w:r>
    </w:p>
    <w:p w14:paraId="74DB90DF" w14:textId="2651ABA1" w:rsidR="00D45078" w:rsidRDefault="00D45078" w:rsidP="00D467DF">
      <w:pPr>
        <w:pStyle w:val="ListParagraph"/>
        <w:rPr>
          <w:sz w:val="24"/>
          <w:szCs w:val="24"/>
        </w:rPr>
      </w:pPr>
    </w:p>
    <w:p w14:paraId="263219A1" w14:textId="14D094E7" w:rsidR="00D45078" w:rsidRDefault="00D45078" w:rsidP="00D467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***</w:t>
      </w:r>
      <w:r w:rsidR="00C973B2" w:rsidRPr="00C973B2">
        <w:t xml:space="preserve"> </w:t>
      </w:r>
      <w:r w:rsidR="00C973B2" w:rsidRPr="00C973B2">
        <w:rPr>
          <w:sz w:val="24"/>
          <w:szCs w:val="24"/>
        </w:rPr>
        <w:t xml:space="preserve">JAYAA </w:t>
      </w:r>
      <w:r>
        <w:rPr>
          <w:sz w:val="24"/>
          <w:szCs w:val="24"/>
        </w:rPr>
        <w:t xml:space="preserve">is a </w:t>
      </w:r>
      <w:proofErr w:type="gramStart"/>
      <w:r>
        <w:rPr>
          <w:sz w:val="24"/>
          <w:szCs w:val="24"/>
        </w:rPr>
        <w:t>non profit</w:t>
      </w:r>
      <w:proofErr w:type="gramEnd"/>
      <w:r>
        <w:rPr>
          <w:sz w:val="24"/>
          <w:szCs w:val="24"/>
        </w:rPr>
        <w:t xml:space="preserve"> organization and is very limited in the amount of funding available for scholarships. There is NO guarantee of assistance is implied in this application. </w:t>
      </w:r>
    </w:p>
    <w:p w14:paraId="5B1A0F73" w14:textId="11CF858C" w:rsidR="00D45078" w:rsidRDefault="00D45078" w:rsidP="00D467DF">
      <w:pPr>
        <w:pStyle w:val="ListParagraph"/>
        <w:rPr>
          <w:sz w:val="24"/>
          <w:szCs w:val="24"/>
        </w:rPr>
      </w:pPr>
    </w:p>
    <w:p w14:paraId="61430C5F" w14:textId="643E8169" w:rsidR="00D45078" w:rsidRDefault="00D45078" w:rsidP="00D467DF">
      <w:pPr>
        <w:pStyle w:val="ListParagraph"/>
        <w:rPr>
          <w:sz w:val="24"/>
          <w:szCs w:val="24"/>
        </w:rPr>
      </w:pPr>
    </w:p>
    <w:p w14:paraId="4CF77E5F" w14:textId="3556E322" w:rsidR="00D45078" w:rsidRDefault="00C973B2" w:rsidP="00D45078">
      <w:pPr>
        <w:pStyle w:val="ListParagraph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JAYAA</w:t>
      </w:r>
      <w:r w:rsidR="00D45078" w:rsidRPr="00D45078">
        <w:rPr>
          <w:b/>
          <w:bCs/>
          <w:sz w:val="32"/>
          <w:szCs w:val="32"/>
          <w:u w:val="single"/>
        </w:rPr>
        <w:t xml:space="preserve"> Sports Scholarship Application Terms and Conditions</w:t>
      </w:r>
    </w:p>
    <w:p w14:paraId="72E7EAAB" w14:textId="6B91A6C4" w:rsidR="00D45078" w:rsidRDefault="00D45078" w:rsidP="00D45078">
      <w:pPr>
        <w:pStyle w:val="ListParagraph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Please initial next to each number</w:t>
      </w:r>
      <w:r w:rsidR="00E40A62">
        <w:rPr>
          <w:b/>
          <w:bCs/>
          <w:sz w:val="32"/>
          <w:szCs w:val="32"/>
          <w:u w:val="single"/>
        </w:rPr>
        <w:t xml:space="preserve">. </w:t>
      </w:r>
    </w:p>
    <w:p w14:paraId="5C6F6751" w14:textId="15812136" w:rsidR="00D45078" w:rsidRDefault="00D45078" w:rsidP="00D45078">
      <w:pPr>
        <w:pStyle w:val="ListParagraph"/>
        <w:rPr>
          <w:sz w:val="24"/>
          <w:szCs w:val="24"/>
        </w:rPr>
      </w:pPr>
    </w:p>
    <w:p w14:paraId="15E3CBEB" w14:textId="427064B1" w:rsidR="00D45078" w:rsidRDefault="00D45078" w:rsidP="00D450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________1. By signing this </w:t>
      </w:r>
      <w:proofErr w:type="gramStart"/>
      <w:r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 xml:space="preserve"> I verify that the information contained in this form is true to the best of my knowledge. </w:t>
      </w:r>
    </w:p>
    <w:p w14:paraId="71290094" w14:textId="4D0822F4" w:rsidR="00D45078" w:rsidRDefault="00D45078" w:rsidP="00D45078">
      <w:pPr>
        <w:pStyle w:val="ListParagraph"/>
        <w:rPr>
          <w:sz w:val="24"/>
          <w:szCs w:val="24"/>
        </w:rPr>
      </w:pPr>
    </w:p>
    <w:p w14:paraId="4C31C7C7" w14:textId="06AA59E6" w:rsidR="00D45078" w:rsidRDefault="00D45078" w:rsidP="00D450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________2. I agree to be bound by the responsibilities and expectations set forth in this application IF I receive a scholarship for my child. </w:t>
      </w:r>
    </w:p>
    <w:p w14:paraId="50477949" w14:textId="6104D037" w:rsidR="00D45078" w:rsidRDefault="00D45078" w:rsidP="00D45078">
      <w:pPr>
        <w:pStyle w:val="ListParagraph"/>
        <w:rPr>
          <w:sz w:val="24"/>
          <w:szCs w:val="24"/>
        </w:rPr>
      </w:pPr>
    </w:p>
    <w:p w14:paraId="10B4C100" w14:textId="25885E94" w:rsidR="00D45078" w:rsidRDefault="00D45078" w:rsidP="00D450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________3. I understand the board members of the </w:t>
      </w:r>
      <w:r w:rsidR="00C973B2" w:rsidRPr="00C973B2">
        <w:rPr>
          <w:sz w:val="24"/>
          <w:szCs w:val="24"/>
        </w:rPr>
        <w:t xml:space="preserve">JAYAA </w:t>
      </w:r>
      <w:r>
        <w:rPr>
          <w:sz w:val="24"/>
          <w:szCs w:val="24"/>
        </w:rPr>
        <w:t xml:space="preserve">board consider each scholarship application on a </w:t>
      </w:r>
      <w:proofErr w:type="gramStart"/>
      <w:r>
        <w:rPr>
          <w:sz w:val="24"/>
          <w:szCs w:val="24"/>
        </w:rPr>
        <w:t>case by case</w:t>
      </w:r>
      <w:proofErr w:type="gramEnd"/>
      <w:r>
        <w:rPr>
          <w:sz w:val="24"/>
          <w:szCs w:val="24"/>
        </w:rPr>
        <w:t xml:space="preserve"> basis. </w:t>
      </w:r>
    </w:p>
    <w:p w14:paraId="00F6CB3E" w14:textId="16DFC7F1" w:rsidR="00D45078" w:rsidRDefault="00D45078" w:rsidP="00D45078">
      <w:pPr>
        <w:pStyle w:val="ListParagraph"/>
        <w:rPr>
          <w:sz w:val="24"/>
          <w:szCs w:val="24"/>
        </w:rPr>
      </w:pPr>
    </w:p>
    <w:p w14:paraId="220627CB" w14:textId="211B5723" w:rsidR="00D45078" w:rsidRDefault="00D45078" w:rsidP="00D450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________4. I understand that there is NO guarantee of assistance implied by this application and </w:t>
      </w:r>
      <w:r w:rsidR="00E40A62">
        <w:rPr>
          <w:sz w:val="24"/>
          <w:szCs w:val="24"/>
        </w:rPr>
        <w:t xml:space="preserve">scholarships are awarded when funds are available and financial assistance has been demonstrated. </w:t>
      </w:r>
    </w:p>
    <w:p w14:paraId="30EA8DF1" w14:textId="3154212E" w:rsidR="00E40A62" w:rsidRDefault="00E40A62" w:rsidP="00D45078">
      <w:pPr>
        <w:pStyle w:val="ListParagraph"/>
        <w:rPr>
          <w:sz w:val="24"/>
          <w:szCs w:val="24"/>
        </w:rPr>
      </w:pPr>
    </w:p>
    <w:p w14:paraId="0389B842" w14:textId="6DE16D33" w:rsidR="00E40A62" w:rsidRDefault="00E40A62" w:rsidP="00D450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________5. I understand that if a scholarship is </w:t>
      </w:r>
      <w:r w:rsidR="00D7170B">
        <w:rPr>
          <w:sz w:val="24"/>
          <w:szCs w:val="24"/>
        </w:rPr>
        <w:t>awarded</w:t>
      </w:r>
      <w:r>
        <w:rPr>
          <w:sz w:val="24"/>
          <w:szCs w:val="24"/>
        </w:rPr>
        <w:t xml:space="preserve"> to my child, I am required to volunteer 8 hours to </w:t>
      </w:r>
      <w:r w:rsidR="00C973B2">
        <w:rPr>
          <w:sz w:val="24"/>
          <w:szCs w:val="24"/>
        </w:rPr>
        <w:t xml:space="preserve">JAYAA </w:t>
      </w:r>
      <w:r>
        <w:rPr>
          <w:sz w:val="24"/>
          <w:szCs w:val="24"/>
        </w:rPr>
        <w:t xml:space="preserve">and failure to satisfy this condition will disqualify me/my family/children from receiving a scholarship in the future. </w:t>
      </w:r>
    </w:p>
    <w:p w14:paraId="585787A3" w14:textId="30FB5580" w:rsidR="00E40A62" w:rsidRDefault="00E40A62" w:rsidP="00D45078">
      <w:pPr>
        <w:pStyle w:val="ListParagraph"/>
        <w:rPr>
          <w:sz w:val="24"/>
          <w:szCs w:val="24"/>
        </w:rPr>
      </w:pPr>
    </w:p>
    <w:p w14:paraId="350BEECF" w14:textId="273D61FD" w:rsidR="00E40A62" w:rsidRDefault="00E40A62" w:rsidP="00D450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________6. I understand that it is my responsibility to ensure that my child attend 90 percent of practices/games. </w:t>
      </w:r>
    </w:p>
    <w:p w14:paraId="78E4F522" w14:textId="029D0B79" w:rsidR="00E40A62" w:rsidRDefault="00E40A62" w:rsidP="00D45078">
      <w:pPr>
        <w:pStyle w:val="ListParagraph"/>
        <w:rPr>
          <w:sz w:val="24"/>
          <w:szCs w:val="24"/>
        </w:rPr>
      </w:pPr>
    </w:p>
    <w:p w14:paraId="5DCDC6A5" w14:textId="0502A884" w:rsidR="00E40A62" w:rsidRDefault="00E40A62" w:rsidP="00D450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_______7. This application is considered private and will NOT be shared with anyone other than executive board members of </w:t>
      </w:r>
      <w:r w:rsidR="00C973B2">
        <w:rPr>
          <w:sz w:val="24"/>
          <w:szCs w:val="24"/>
        </w:rPr>
        <w:t xml:space="preserve">JAYAA </w:t>
      </w:r>
      <w:r>
        <w:rPr>
          <w:sz w:val="24"/>
          <w:szCs w:val="24"/>
        </w:rPr>
        <w:t xml:space="preserve">board. </w:t>
      </w:r>
    </w:p>
    <w:p w14:paraId="54F2434E" w14:textId="6D0CDAE1" w:rsidR="00E40A62" w:rsidRDefault="00E40A62" w:rsidP="00D45078">
      <w:pPr>
        <w:pStyle w:val="ListParagraph"/>
        <w:rPr>
          <w:sz w:val="24"/>
          <w:szCs w:val="24"/>
        </w:rPr>
      </w:pPr>
    </w:p>
    <w:p w14:paraId="2135D7E3" w14:textId="42B53196" w:rsidR="00E40A62" w:rsidRDefault="00E40A62" w:rsidP="00D450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_______8. I understand that if I fail to provide documentation for this application that it will be denied immediately. </w:t>
      </w:r>
    </w:p>
    <w:p w14:paraId="3C3C0E3A" w14:textId="66FA8C87" w:rsidR="00E40A62" w:rsidRDefault="00E40A62" w:rsidP="00D45078">
      <w:pPr>
        <w:pStyle w:val="ListParagraph"/>
        <w:rPr>
          <w:sz w:val="24"/>
          <w:szCs w:val="24"/>
        </w:rPr>
      </w:pPr>
    </w:p>
    <w:p w14:paraId="5C44F229" w14:textId="5C0AE4FC" w:rsidR="00E40A62" w:rsidRDefault="00E40A62" w:rsidP="00D45078">
      <w:pPr>
        <w:pStyle w:val="ListParagraph"/>
        <w:rPr>
          <w:sz w:val="24"/>
          <w:szCs w:val="24"/>
        </w:rPr>
      </w:pPr>
    </w:p>
    <w:p w14:paraId="28FF8C70" w14:textId="6EBB65F3" w:rsidR="00E40A62" w:rsidRDefault="00E40A62" w:rsidP="00D45078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651F39FC" w14:textId="124F90FD" w:rsidR="00E40A62" w:rsidRDefault="00E40A62" w:rsidP="00D450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Printed name of Applicant</w:t>
      </w:r>
      <w:r>
        <w:rPr>
          <w:sz w:val="24"/>
          <w:szCs w:val="24"/>
        </w:rPr>
        <w:tab/>
      </w:r>
    </w:p>
    <w:p w14:paraId="5A1CC8F0" w14:textId="1D559700" w:rsidR="00E40A62" w:rsidRDefault="00E40A62" w:rsidP="00D45078">
      <w:pPr>
        <w:pStyle w:val="ListParagraph"/>
        <w:rPr>
          <w:sz w:val="24"/>
          <w:szCs w:val="24"/>
        </w:rPr>
      </w:pPr>
    </w:p>
    <w:p w14:paraId="778E9F7B" w14:textId="359CF9B0" w:rsidR="00E40A62" w:rsidRDefault="00E40A62" w:rsidP="00D45078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62239FDD" w14:textId="77777777" w:rsidR="00E40A62" w:rsidRDefault="00E40A62" w:rsidP="00D45078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14:paraId="6B7AA6A0" w14:textId="6CC66DDF" w:rsidR="00E40A62" w:rsidRDefault="00E40A62" w:rsidP="00D450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7E39ECB" w14:textId="77777777" w:rsidR="00E40A62" w:rsidRDefault="00E40A62" w:rsidP="00D45078">
      <w:pPr>
        <w:pStyle w:val="ListParagraph"/>
        <w:rPr>
          <w:sz w:val="24"/>
          <w:szCs w:val="24"/>
        </w:rPr>
      </w:pPr>
    </w:p>
    <w:p w14:paraId="4C9E61E1" w14:textId="731DC522" w:rsidR="00E40A62" w:rsidRDefault="00E40A62" w:rsidP="00D45078">
      <w:pPr>
        <w:pStyle w:val="ListParagraph"/>
        <w:rPr>
          <w:sz w:val="24"/>
          <w:szCs w:val="24"/>
        </w:rPr>
      </w:pPr>
    </w:p>
    <w:p w14:paraId="73926AF0" w14:textId="2538BC2D" w:rsidR="00E40A62" w:rsidRDefault="00E40A62" w:rsidP="00D45078">
      <w:pPr>
        <w:pStyle w:val="ListParagraph"/>
        <w:rPr>
          <w:sz w:val="24"/>
          <w:szCs w:val="24"/>
        </w:rPr>
      </w:pPr>
      <w:r w:rsidRPr="00E40A62">
        <w:rPr>
          <w:sz w:val="24"/>
          <w:szCs w:val="24"/>
          <w:u w:val="single"/>
        </w:rPr>
        <w:t xml:space="preserve">Name of </w:t>
      </w:r>
      <w:proofErr w:type="spellStart"/>
      <w:r w:rsidRPr="00E40A62">
        <w:rPr>
          <w:sz w:val="24"/>
          <w:szCs w:val="24"/>
          <w:u w:val="single"/>
        </w:rPr>
        <w:t>child</w:t>
      </w:r>
      <w:r>
        <w:rPr>
          <w:sz w:val="24"/>
          <w:szCs w:val="24"/>
        </w:rPr>
        <w:t>_______________________________________</w:t>
      </w:r>
      <w:r w:rsidRPr="00E40A62">
        <w:rPr>
          <w:sz w:val="24"/>
          <w:szCs w:val="24"/>
          <w:u w:val="single"/>
        </w:rPr>
        <w:t>grade</w:t>
      </w:r>
      <w:proofErr w:type="spellEnd"/>
      <w:r>
        <w:rPr>
          <w:sz w:val="24"/>
          <w:szCs w:val="24"/>
        </w:rPr>
        <w:t xml:space="preserve"> ________________</w:t>
      </w:r>
    </w:p>
    <w:p w14:paraId="53671BA9" w14:textId="77777777" w:rsidR="00E40A62" w:rsidRPr="00D45078" w:rsidRDefault="00E40A62" w:rsidP="00D45078">
      <w:pPr>
        <w:pStyle w:val="ListParagraph"/>
        <w:rPr>
          <w:sz w:val="24"/>
          <w:szCs w:val="24"/>
        </w:rPr>
      </w:pPr>
    </w:p>
    <w:sectPr w:rsidR="00E40A62" w:rsidRPr="00D4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D19BF"/>
    <w:multiLevelType w:val="hybridMultilevel"/>
    <w:tmpl w:val="9260E406"/>
    <w:lvl w:ilvl="0" w:tplc="3620B2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B08E9"/>
    <w:multiLevelType w:val="hybridMultilevel"/>
    <w:tmpl w:val="72D6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C4B93"/>
    <w:multiLevelType w:val="hybridMultilevel"/>
    <w:tmpl w:val="DCDC8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DF"/>
    <w:rsid w:val="00683E17"/>
    <w:rsid w:val="00C973B2"/>
    <w:rsid w:val="00D45078"/>
    <w:rsid w:val="00D467DF"/>
    <w:rsid w:val="00D7170B"/>
    <w:rsid w:val="00E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F05D"/>
  <w15:chartTrackingRefBased/>
  <w15:docId w15:val="{98B9CC2E-F0B7-4080-8D4B-2E1D5F78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DF"/>
    <w:pPr>
      <w:ind w:left="720"/>
      <w:contextualSpacing/>
    </w:pPr>
  </w:style>
  <w:style w:type="table" w:styleId="TableGrid">
    <w:name w:val="Table Grid"/>
    <w:basedOn w:val="TableNormal"/>
    <w:uiPriority w:val="39"/>
    <w:rsid w:val="00D4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0F61-2052-4042-8620-E5197985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Souders</dc:creator>
  <cp:keywords/>
  <dc:description/>
  <cp:lastModifiedBy>Michael Brown</cp:lastModifiedBy>
  <cp:revision>3</cp:revision>
  <dcterms:created xsi:type="dcterms:W3CDTF">2020-03-09T01:33:00Z</dcterms:created>
  <dcterms:modified xsi:type="dcterms:W3CDTF">2021-03-29T17:54:00Z</dcterms:modified>
</cp:coreProperties>
</file>