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B81FA60" w14:paraId="5F4FC702" wp14:textId="0ECE60C1">
      <w:pPr>
        <w:pStyle w:val="Normal"/>
        <w:spacing w:before="0" w:beforeAutospacing="off" w:after="200" w:line="276" w:lineRule="auto"/>
        <w:jc w:val="center"/>
      </w:pPr>
      <w:r w:rsidR="6C274547">
        <w:drawing>
          <wp:inline xmlns:wp14="http://schemas.microsoft.com/office/word/2010/wordprocessingDrawing" wp14:editId="6B81FA60" wp14:anchorId="1E935B39">
            <wp:extent cx="3933825" cy="2143125"/>
            <wp:effectExtent l="0" t="0" r="0" b="0"/>
            <wp:docPr id="19656322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3a97a1c30d4a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6B81FA60" w14:paraId="27C80556" wp14:textId="68D1C7F2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B81FA60" w:rsidR="599BE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Official’s Information</w:t>
      </w:r>
    </w:p>
    <w:p xmlns:wp14="http://schemas.microsoft.com/office/word/2010/wordml" w:rsidP="6B81FA60" w14:paraId="447D1FAB" wp14:textId="39AC83A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officials interested in working at the tournament must complete and submit the Official’s Application.  </w:t>
      </w:r>
      <w:r w:rsidRPr="6B81FA60" w:rsidR="7F1C58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proofErr w:type="gramStart"/>
      <w:r w:rsidRPr="6B81FA60" w:rsidR="7F1C58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officials</w:t>
      </w:r>
      <w:proofErr w:type="gramEnd"/>
      <w:r w:rsidRPr="6B81FA60" w:rsidR="7F1C58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application</w:t>
      </w:r>
      <w:r w:rsidRPr="6B81FA60" w:rsidR="55F377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must be filled out via the Google Form (</w:t>
      </w:r>
      <w:hyperlink r:id="R2a9ee39517ff47bd">
        <w:r w:rsidRPr="6B81FA60" w:rsidR="71AD5D8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https://docs.google.com/forms/d/1WRUvVeh9XQEVBaQCQ41voWEbuVrlWMjTU10oRRPvi-U/edit</w:t>
        </w:r>
      </w:hyperlink>
      <w:r w:rsidRPr="6B81FA60" w:rsidR="71AD5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B81FA60" w:rsidR="55F377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submitted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81FA60" w:rsidR="4E8D1B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later than </w:t>
      </w:r>
      <w:r w:rsidRPr="6B81FA60" w:rsidR="4E8D1B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February 3</w:t>
      </w:r>
      <w:r w:rsidRPr="6B81FA60" w:rsidR="4E8D1B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6B81FA60" w:rsidR="4E8D1B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6B81FA60" w14:paraId="0CCD8B91" wp14:textId="545F489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What should you bring to the tournament?</w:t>
      </w:r>
    </w:p>
    <w:p xmlns:wp14="http://schemas.microsoft.com/office/word/2010/wordml" w:rsidP="6B81FA60" w14:paraId="6C5517A3" wp14:textId="271D706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suggest that everyone brings NFHS approved officiating gear.  All officials must bring the following items with them:</w:t>
      </w:r>
    </w:p>
    <w:p xmlns:wp14="http://schemas.microsoft.com/office/word/2010/wordml" w:rsidP="6B81FA60" w14:paraId="5232A4B6" wp14:textId="5C55B5A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V‐neck, short‐sleeve black and white striped shirt(s) without side panels. </w:t>
      </w:r>
    </w:p>
    <w:p xmlns:wp14="http://schemas.microsoft.com/office/word/2010/wordml" w:rsidP="6B81FA60" w14:paraId="1D03AE32" wp14:textId="3780689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Black undershirt, socks, shoes, pants (beltless, cuffless, pleated preferred)</w:t>
      </w:r>
    </w:p>
    <w:p xmlns:wp14="http://schemas.microsoft.com/office/word/2010/wordml" w:rsidP="6B81FA60" w14:paraId="44011AAC" wp14:textId="2CCDC38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Whistle/lanyard (bring a back-up just in case)</w:t>
      </w:r>
    </w:p>
    <w:p xmlns:wp14="http://schemas.microsoft.com/office/word/2010/wordml" w:rsidP="6B81FA60" w14:paraId="7034BD82" wp14:textId="054154D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Great attitude</w:t>
      </w:r>
    </w:p>
    <w:p xmlns:wp14="http://schemas.microsoft.com/office/word/2010/wordml" w:rsidP="6B81FA60" w14:paraId="15906AB5" wp14:textId="75147AE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Willingness to learn, open mind, and ability to receive constructive feedback</w:t>
      </w:r>
    </w:p>
    <w:p xmlns:wp14="http://schemas.microsoft.com/office/word/2010/wordml" w:rsidP="6B81FA60" w14:paraId="3EE4B887" wp14:textId="446CCBC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B81FA60" w14:paraId="7C1C170F" wp14:textId="3A01E73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What do you get for working the tournament?</w:t>
      </w:r>
    </w:p>
    <w:p xmlns:wp14="http://schemas.microsoft.com/office/word/2010/wordml" w:rsidP="6B81FA60" w14:paraId="5B3E76D0" wp14:textId="294AE43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$60 stipend for the tournament</w:t>
      </w:r>
    </w:p>
    <w:p xmlns:wp14="http://schemas.microsoft.com/office/word/2010/wordml" w:rsidP="6B81FA60" w14:paraId="2D27E6C9" wp14:textId="5425A73C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Checks will be mailed to your Intramural Coordinator after the event</w:t>
      </w:r>
    </w:p>
    <w:p xmlns:wp14="http://schemas.microsoft.com/office/word/2010/wordml" w:rsidP="6B81FA60" w14:paraId="0E6B83B1" wp14:textId="697F4E7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Experience, training, and discussion in working with 3-person mechanics</w:t>
      </w:r>
    </w:p>
    <w:p xmlns:wp14="http://schemas.microsoft.com/office/word/2010/wordml" w:rsidP="6B81FA60" w14:paraId="4887B6F6" wp14:textId="06F3A5C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Complimentary hotel on Saturday (Friday – as needed – if traveling a long distance). </w:t>
      </w:r>
    </w:p>
    <w:p xmlns:wp14="http://schemas.microsoft.com/office/word/2010/wordml" w:rsidP="6B81FA60" w14:paraId="312CC0D3" wp14:textId="36A1DF9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Continental breakfast at the hotel </w:t>
      </w:r>
    </w:p>
    <w:p xmlns:wp14="http://schemas.microsoft.com/office/word/2010/wordml" w:rsidP="6B81FA60" w14:paraId="40B5FD17" wp14:textId="1A38608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Official’s Workshop on Saturday morning constructed by experienced recreational professionals and high-level officials throughout the area</w:t>
      </w:r>
    </w:p>
    <w:p xmlns:wp14="http://schemas.microsoft.com/office/word/2010/wordml" w:rsidP="6B81FA60" w14:paraId="1FE11D41" wp14:textId="60802E5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Breakfast/lunch on Saturday and Sunday provided </w:t>
      </w:r>
    </w:p>
    <w:p xmlns:wp14="http://schemas.microsoft.com/office/word/2010/wordml" w:rsidP="6B81FA60" w14:paraId="0C3201C2" wp14:textId="303CC77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Tournament Staff Social on Saturday night</w:t>
      </w:r>
    </w:p>
    <w:p xmlns:wp14="http://schemas.microsoft.com/office/word/2010/wordml" w:rsidP="6B81FA60" w14:paraId="19EC3951" wp14:textId="35859D3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Evaluations and immediate feedback on crew/individual mechanics and rule interpretations</w:t>
      </w:r>
    </w:p>
    <w:p xmlns:wp14="http://schemas.microsoft.com/office/word/2010/wordml" w:rsidP="6B81FA60" w14:paraId="3B32F7A0" wp14:textId="17593A8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Networking opportunities with recreational sports professionals and other officials</w:t>
      </w:r>
    </w:p>
    <w:p xmlns:wp14="http://schemas.microsoft.com/office/word/2010/wordml" w:rsidP="6B81FA60" w14:paraId="1AEFCB04" wp14:textId="2682833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B81FA60" w14:paraId="145DCA1A" wp14:textId="60F5873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Each official must complete and submit the Official’s Application by February </w:t>
      </w:r>
      <w:r w:rsidRPr="6B81FA60" w:rsidR="40B336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3rd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6B81FA60" w:rsidR="3894E2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Once your information is received, we will e-mail you </w:t>
      </w:r>
      <w:r w:rsidRPr="6B81FA60" w:rsidR="6C68A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confirmation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81FA60" w:rsidR="76905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your attenda</w:t>
      </w:r>
      <w:r w:rsidRPr="6B81FA60" w:rsidR="34494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6B81FA60" w:rsidR="599BE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 and provide additional need-to-know information.</w:t>
      </w:r>
    </w:p>
    <w:p xmlns:wp14="http://schemas.microsoft.com/office/word/2010/wordml" w:rsidP="6B81FA60" w14:paraId="2C078E63" wp14:textId="09A28B6A">
      <w:pPr>
        <w:pStyle w:val="Normal"/>
      </w:pPr>
    </w:p>
    <w:sectPr>
      <w:pgSz w:w="12240" w:h="15840" w:orient="portrait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0f33b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5defa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EEFE8"/>
    <w:rsid w:val="039EEFE8"/>
    <w:rsid w:val="07587B0C"/>
    <w:rsid w:val="227B6B51"/>
    <w:rsid w:val="344942AD"/>
    <w:rsid w:val="3894E20E"/>
    <w:rsid w:val="40B3366E"/>
    <w:rsid w:val="4C2431F7"/>
    <w:rsid w:val="4E8D1B19"/>
    <w:rsid w:val="55F37746"/>
    <w:rsid w:val="599BEE59"/>
    <w:rsid w:val="5AE44698"/>
    <w:rsid w:val="5B7A4EE6"/>
    <w:rsid w:val="63E266B9"/>
    <w:rsid w:val="6B80FE41"/>
    <w:rsid w:val="6B81FA60"/>
    <w:rsid w:val="6C274547"/>
    <w:rsid w:val="6C68A401"/>
    <w:rsid w:val="71AD5D83"/>
    <w:rsid w:val="76905062"/>
    <w:rsid w:val="7F1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9D2F"/>
  <w15:chartTrackingRefBased/>
  <w15:docId w15:val="{F13FB69D-7B91-4FAD-ACCD-9D43D46B83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33a97a1c30d4a00" /><Relationship Type="http://schemas.openxmlformats.org/officeDocument/2006/relationships/hyperlink" Target="https://docs.google.com/forms/d/1WRUvVeh9XQEVBaQCQ41voWEbuVrlWMjTU10oRRPvi-U/edit" TargetMode="External" Id="R2a9ee39517ff47bd" /><Relationship Type="http://schemas.openxmlformats.org/officeDocument/2006/relationships/numbering" Target="numbering.xml" Id="R48ea2affa97a42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2022-12-06T00:20:56.8701872Z</dcterms:created>
  <dcterms:modified xsi:type="dcterms:W3CDTF">2022-12-06T00:29:25.4614791Z</dcterms:modified>
  <dc:creator>Nik Sandona</dc:creator>
  <lastModifiedBy>Nik Sandona</lastModifiedBy>
</coreProperties>
</file>