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782" w:rsidRDefault="00436107">
      <w:pPr>
        <w:rPr>
          <w:rFonts w:ascii="Arial" w:hAnsi="Arial" w:cs="Arial"/>
        </w:rPr>
      </w:pPr>
      <w:r w:rsidRPr="0054037B">
        <w:rPr>
          <w:rFonts w:ascii="Arial" w:hAnsi="Arial" w:cs="Arial"/>
          <w:b/>
          <w:noProof/>
          <w:lang w:eastAsia="en-GB"/>
        </w:rPr>
        <w:drawing>
          <wp:anchor distT="0" distB="0" distL="114300" distR="114300" simplePos="0" relativeHeight="251674624" behindDoc="0" locked="0" layoutInCell="1" allowOverlap="1">
            <wp:simplePos x="0" y="0"/>
            <wp:positionH relativeFrom="margin">
              <wp:align>left</wp:align>
            </wp:positionH>
            <wp:positionV relativeFrom="margin">
              <wp:align>top</wp:align>
            </wp:positionV>
            <wp:extent cx="804389" cy="809076"/>
            <wp:effectExtent l="19050" t="0" r="0" b="0"/>
            <wp:wrapSquare wrapText="bothSides"/>
            <wp:docPr id="1" name="Picture 5" descr="BTC2-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C2-340.png"/>
                    <pic:cNvPicPr/>
                  </pic:nvPicPr>
                  <pic:blipFill>
                    <a:blip r:embed="rId6" cstate="print"/>
                    <a:stretch>
                      <a:fillRect/>
                    </a:stretch>
                  </pic:blipFill>
                  <pic:spPr>
                    <a:xfrm>
                      <a:off x="0" y="0"/>
                      <a:ext cx="806450" cy="806450"/>
                    </a:xfrm>
                    <a:prstGeom prst="rect">
                      <a:avLst/>
                    </a:prstGeom>
                  </pic:spPr>
                </pic:pic>
              </a:graphicData>
            </a:graphic>
          </wp:anchor>
        </w:drawing>
      </w:r>
      <w:r w:rsidRPr="0054037B">
        <w:rPr>
          <w:rFonts w:ascii="Arial" w:hAnsi="Arial" w:cs="Arial"/>
          <w:b/>
          <w:noProof/>
          <w:lang w:eastAsia="en-GB"/>
        </w:rPr>
        <w:drawing>
          <wp:anchor distT="0" distB="0" distL="114300" distR="114300" simplePos="0" relativeHeight="251673600" behindDoc="0" locked="0" layoutInCell="1" allowOverlap="1">
            <wp:simplePos x="0" y="0"/>
            <wp:positionH relativeFrom="margin">
              <wp:align>right</wp:align>
            </wp:positionH>
            <wp:positionV relativeFrom="margin">
              <wp:align>top</wp:align>
            </wp:positionV>
            <wp:extent cx="760667" cy="765990"/>
            <wp:effectExtent l="19050" t="0" r="635" b="0"/>
            <wp:wrapSquare wrapText="bothSides"/>
            <wp:docPr id="2" name="Picture 4"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7" cstate="print"/>
                    <a:stretch>
                      <a:fillRect/>
                    </a:stretch>
                  </pic:blipFill>
                  <pic:spPr>
                    <a:xfrm>
                      <a:off x="0" y="0"/>
                      <a:ext cx="761365" cy="768350"/>
                    </a:xfrm>
                    <a:prstGeom prst="rect">
                      <a:avLst/>
                    </a:prstGeom>
                  </pic:spPr>
                </pic:pic>
              </a:graphicData>
            </a:graphic>
          </wp:anchor>
        </w:drawing>
      </w:r>
    </w:p>
    <w:p w:rsidR="00436107" w:rsidRDefault="00436107" w:rsidP="00846782">
      <w:pPr>
        <w:jc w:val="center"/>
        <w:rPr>
          <w:rFonts w:ascii="Arial" w:hAnsi="Arial" w:cs="Arial"/>
          <w:b/>
          <w:sz w:val="28"/>
          <w:szCs w:val="24"/>
        </w:rPr>
      </w:pPr>
    </w:p>
    <w:p w:rsidR="00846782" w:rsidRPr="003C4071" w:rsidRDefault="00846782" w:rsidP="00846782">
      <w:pPr>
        <w:jc w:val="center"/>
        <w:rPr>
          <w:rFonts w:ascii="Arial" w:hAnsi="Arial" w:cs="Arial"/>
          <w:b/>
          <w:sz w:val="28"/>
          <w:szCs w:val="24"/>
        </w:rPr>
      </w:pPr>
      <w:r w:rsidRPr="003C4071">
        <w:rPr>
          <w:b/>
          <w:noProof/>
          <w:sz w:val="24"/>
          <w:lang w:eastAsia="en-GB"/>
        </w:rPr>
        <w:drawing>
          <wp:anchor distT="0" distB="0" distL="114300" distR="114300" simplePos="0" relativeHeight="251664384" behindDoc="0" locked="0" layoutInCell="1" allowOverlap="1">
            <wp:simplePos x="476250" y="1752600"/>
            <wp:positionH relativeFrom="margin">
              <wp:align>right</wp:align>
            </wp:positionH>
            <wp:positionV relativeFrom="margin">
              <wp:align>bottom</wp:align>
            </wp:positionV>
            <wp:extent cx="939800" cy="666750"/>
            <wp:effectExtent l="19050" t="0" r="0" b="0"/>
            <wp:wrapSquare wrapText="bothSides"/>
            <wp:docPr id="11" name="Picture 7" descr="BTF-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F-logo-small.jpg"/>
                    <pic:cNvPicPr/>
                  </pic:nvPicPr>
                  <pic:blipFill>
                    <a:blip r:embed="rId8" cstate="print"/>
                    <a:stretch>
                      <a:fillRect/>
                    </a:stretch>
                  </pic:blipFill>
                  <pic:spPr>
                    <a:xfrm>
                      <a:off x="0" y="0"/>
                      <a:ext cx="939800" cy="666750"/>
                    </a:xfrm>
                    <a:prstGeom prst="rect">
                      <a:avLst/>
                    </a:prstGeom>
                  </pic:spPr>
                </pic:pic>
              </a:graphicData>
            </a:graphic>
          </wp:anchor>
        </w:drawing>
      </w:r>
      <w:r>
        <w:rPr>
          <w:rFonts w:ascii="Arial" w:hAnsi="Arial" w:cs="Arial"/>
          <w:b/>
          <w:sz w:val="28"/>
          <w:szCs w:val="24"/>
        </w:rPr>
        <w:t>9</w:t>
      </w:r>
      <w:r w:rsidRPr="003C4071">
        <w:rPr>
          <w:rFonts w:ascii="Arial" w:hAnsi="Arial" w:cs="Arial"/>
          <w:b/>
          <w:sz w:val="28"/>
          <w:szCs w:val="24"/>
          <w:vertAlign w:val="superscript"/>
        </w:rPr>
        <w:t>th</w:t>
      </w:r>
      <w:r w:rsidRPr="003C4071">
        <w:rPr>
          <w:rFonts w:ascii="Arial" w:hAnsi="Arial" w:cs="Arial"/>
          <w:b/>
          <w:sz w:val="28"/>
          <w:szCs w:val="24"/>
        </w:rPr>
        <w:t xml:space="preserve"> </w:t>
      </w:r>
      <w:proofErr w:type="spellStart"/>
      <w:r w:rsidRPr="003C4071">
        <w:rPr>
          <w:rFonts w:ascii="Arial" w:hAnsi="Arial" w:cs="Arial"/>
          <w:b/>
          <w:sz w:val="28"/>
          <w:szCs w:val="24"/>
        </w:rPr>
        <w:t>kup</w:t>
      </w:r>
      <w:proofErr w:type="spellEnd"/>
    </w:p>
    <w:p w:rsidR="00846782" w:rsidRPr="00520DB0" w:rsidRDefault="00846782" w:rsidP="00846782">
      <w:pPr>
        <w:jc w:val="center"/>
        <w:rPr>
          <w:rFonts w:ascii="Arial" w:hAnsi="Arial" w:cs="Arial"/>
          <w:b/>
          <w:szCs w:val="24"/>
        </w:rPr>
      </w:pPr>
      <w:proofErr w:type="gramStart"/>
      <w:r>
        <w:rPr>
          <w:rFonts w:ascii="Arial" w:hAnsi="Arial" w:cs="Arial"/>
          <w:b/>
          <w:szCs w:val="24"/>
        </w:rPr>
        <w:t>Grade from Yellow ends to Yellow Belt.</w:t>
      </w:r>
      <w:proofErr w:type="gramEnd"/>
    </w:p>
    <w:p w:rsidR="00846782" w:rsidRDefault="00846782" w:rsidP="00846782">
      <w:pPr>
        <w:rPr>
          <w:rFonts w:ascii="Arial" w:hAnsi="Arial" w:cs="Arial"/>
          <w:szCs w:val="24"/>
        </w:rPr>
      </w:pPr>
      <w:r>
        <w:rPr>
          <w:rFonts w:ascii="Arial" w:hAnsi="Arial" w:cs="Arial"/>
          <w:szCs w:val="24"/>
        </w:rPr>
        <w:t>Students wishing to grade from Yellow ends to Yellow Belt should know all of the previous section plus the following.</w:t>
      </w:r>
    </w:p>
    <w:p w:rsidR="00846782" w:rsidRDefault="00846782" w:rsidP="00846782">
      <w:pPr>
        <w:jc w:val="center"/>
        <w:rPr>
          <w:rFonts w:ascii="Arial" w:hAnsi="Arial" w:cs="Arial"/>
          <w:b/>
          <w:szCs w:val="24"/>
        </w:rPr>
      </w:pPr>
      <w:r>
        <w:rPr>
          <w:rFonts w:ascii="Arial" w:hAnsi="Arial" w:cs="Arial"/>
          <w:b/>
          <w:szCs w:val="24"/>
        </w:rPr>
        <w:t>Belt Colour – Yellow Belt</w:t>
      </w:r>
    </w:p>
    <w:p w:rsidR="00846782" w:rsidRDefault="00846782" w:rsidP="00846782">
      <w:pPr>
        <w:rPr>
          <w:rFonts w:ascii="Arial" w:hAnsi="Arial" w:cs="Arial"/>
          <w:szCs w:val="24"/>
        </w:rPr>
      </w:pPr>
      <w:r>
        <w:rPr>
          <w:rFonts w:ascii="Arial" w:hAnsi="Arial" w:cs="Arial"/>
          <w:szCs w:val="24"/>
        </w:rPr>
        <w:t xml:space="preserve">Yellow Belt signifies the earth from which a plant sprouts and takes root as the </w:t>
      </w:r>
      <w:proofErr w:type="spellStart"/>
      <w:r>
        <w:rPr>
          <w:rFonts w:ascii="Arial" w:hAnsi="Arial" w:cs="Arial"/>
          <w:szCs w:val="24"/>
        </w:rPr>
        <w:t>Taekwon</w:t>
      </w:r>
      <w:proofErr w:type="spellEnd"/>
      <w:r>
        <w:rPr>
          <w:rFonts w:ascii="Arial" w:hAnsi="Arial" w:cs="Arial"/>
          <w:szCs w:val="24"/>
        </w:rPr>
        <w:t>-Do foundation is being laid.</w:t>
      </w:r>
    </w:p>
    <w:p w:rsidR="00846782" w:rsidRDefault="00846782" w:rsidP="00846782">
      <w:pPr>
        <w:jc w:val="center"/>
        <w:rPr>
          <w:rFonts w:ascii="Arial" w:hAnsi="Arial" w:cs="Arial"/>
          <w:b/>
          <w:szCs w:val="24"/>
        </w:rPr>
      </w:pPr>
      <w:r>
        <w:rPr>
          <w:rFonts w:ascii="Arial" w:hAnsi="Arial" w:cs="Arial"/>
          <w:b/>
          <w:szCs w:val="24"/>
        </w:rPr>
        <w:t>Introduction to patterns</w:t>
      </w:r>
    </w:p>
    <w:p w:rsidR="00846782" w:rsidRDefault="00846782" w:rsidP="00846782">
      <w:pPr>
        <w:rPr>
          <w:rFonts w:ascii="Arial" w:hAnsi="Arial" w:cs="Arial"/>
          <w:szCs w:val="24"/>
        </w:rPr>
      </w:pPr>
      <w:r>
        <w:rPr>
          <w:rFonts w:ascii="Arial" w:hAnsi="Arial" w:cs="Arial"/>
          <w:szCs w:val="24"/>
        </w:rPr>
        <w:t xml:space="preserve">As students progress through the grades, patterns play an increasingly important role.  The pattern for Yellow Belt is the first to be practised by students.  </w:t>
      </w:r>
      <w:proofErr w:type="spellStart"/>
      <w:r>
        <w:rPr>
          <w:rFonts w:ascii="Arial" w:hAnsi="Arial" w:cs="Arial"/>
          <w:szCs w:val="24"/>
        </w:rPr>
        <w:t>Sajo</w:t>
      </w:r>
      <w:proofErr w:type="spellEnd"/>
      <w:r>
        <w:rPr>
          <w:rFonts w:ascii="Arial" w:hAnsi="Arial" w:cs="Arial"/>
          <w:szCs w:val="24"/>
        </w:rPr>
        <w:t xml:space="preserve"> </w:t>
      </w:r>
      <w:proofErr w:type="spellStart"/>
      <w:r>
        <w:rPr>
          <w:rFonts w:ascii="Arial" w:hAnsi="Arial" w:cs="Arial"/>
          <w:szCs w:val="24"/>
        </w:rPr>
        <w:t>Jirugi</w:t>
      </w:r>
      <w:proofErr w:type="spellEnd"/>
      <w:r>
        <w:rPr>
          <w:rFonts w:ascii="Arial" w:hAnsi="Arial" w:cs="Arial"/>
          <w:szCs w:val="24"/>
        </w:rPr>
        <w:t xml:space="preserve"> and </w:t>
      </w:r>
      <w:proofErr w:type="spellStart"/>
      <w:r>
        <w:rPr>
          <w:rFonts w:ascii="Arial" w:hAnsi="Arial" w:cs="Arial"/>
          <w:szCs w:val="24"/>
        </w:rPr>
        <w:t>Sajo</w:t>
      </w:r>
      <w:proofErr w:type="spellEnd"/>
      <w:r>
        <w:rPr>
          <w:rFonts w:ascii="Arial" w:hAnsi="Arial" w:cs="Arial"/>
          <w:szCs w:val="24"/>
        </w:rPr>
        <w:t xml:space="preserve"> </w:t>
      </w:r>
      <w:proofErr w:type="spellStart"/>
      <w:r>
        <w:rPr>
          <w:rFonts w:ascii="Arial" w:hAnsi="Arial" w:cs="Arial"/>
          <w:szCs w:val="24"/>
        </w:rPr>
        <w:t>Makgi</w:t>
      </w:r>
      <w:proofErr w:type="spellEnd"/>
      <w:r>
        <w:rPr>
          <w:rFonts w:ascii="Arial" w:hAnsi="Arial" w:cs="Arial"/>
          <w:szCs w:val="24"/>
        </w:rPr>
        <w:t xml:space="preserve"> do not have an interpretation or meaning, therefore they are only classed as a series of movements.</w:t>
      </w:r>
    </w:p>
    <w:p w:rsidR="00846782" w:rsidRDefault="00846782" w:rsidP="00846782">
      <w:pPr>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Pattern:</w:t>
      </w:r>
      <w:r>
        <w:rPr>
          <w:rFonts w:ascii="Arial" w:hAnsi="Arial" w:cs="Arial"/>
          <w:b/>
          <w:szCs w:val="24"/>
        </w:rPr>
        <w:tab/>
      </w:r>
      <w:r>
        <w:rPr>
          <w:rFonts w:ascii="Arial" w:hAnsi="Arial" w:cs="Arial"/>
          <w:b/>
          <w:szCs w:val="24"/>
        </w:rPr>
        <w:tab/>
        <w:t>-</w:t>
      </w:r>
      <w:r>
        <w:rPr>
          <w:rFonts w:ascii="Arial" w:hAnsi="Arial" w:cs="Arial"/>
          <w:b/>
          <w:szCs w:val="24"/>
        </w:rPr>
        <w:tab/>
      </w:r>
      <w:r>
        <w:rPr>
          <w:rFonts w:ascii="Arial" w:hAnsi="Arial" w:cs="Arial"/>
          <w:b/>
          <w:szCs w:val="24"/>
        </w:rPr>
        <w:tab/>
      </w:r>
      <w:r w:rsidRPr="0054037B">
        <w:rPr>
          <w:rFonts w:ascii="Arial" w:hAnsi="Arial" w:cs="Arial"/>
          <w:szCs w:val="24"/>
        </w:rPr>
        <w:t xml:space="preserve">Chon </w:t>
      </w:r>
      <w:proofErr w:type="spellStart"/>
      <w:r w:rsidRPr="0054037B">
        <w:rPr>
          <w:rFonts w:ascii="Arial" w:hAnsi="Arial" w:cs="Arial"/>
          <w:szCs w:val="24"/>
        </w:rPr>
        <w:t>Ji</w:t>
      </w:r>
      <w:proofErr w:type="spellEnd"/>
    </w:p>
    <w:p w:rsidR="00846782" w:rsidRDefault="00846782" w:rsidP="00846782">
      <w:pPr>
        <w:jc w:val="center"/>
        <w:rPr>
          <w:rFonts w:ascii="Arial" w:hAnsi="Arial" w:cs="Arial"/>
          <w:b/>
          <w:szCs w:val="24"/>
        </w:rPr>
      </w:pPr>
      <w:r>
        <w:rPr>
          <w:rFonts w:ascii="Arial" w:hAnsi="Arial" w:cs="Arial"/>
          <w:b/>
          <w:szCs w:val="24"/>
        </w:rPr>
        <w:t>Meaning:</w:t>
      </w:r>
    </w:p>
    <w:p w:rsidR="00846782" w:rsidRPr="0054037B" w:rsidRDefault="00846782" w:rsidP="00846782">
      <w:pPr>
        <w:rPr>
          <w:rFonts w:ascii="Arial" w:hAnsi="Arial" w:cs="Arial"/>
          <w:szCs w:val="24"/>
        </w:rPr>
      </w:pPr>
      <w:r>
        <w:rPr>
          <w:rFonts w:ascii="Arial" w:hAnsi="Arial" w:cs="Arial"/>
          <w:szCs w:val="24"/>
        </w:rPr>
        <w:t xml:space="preserve">Chon </w:t>
      </w:r>
      <w:proofErr w:type="spellStart"/>
      <w:r>
        <w:rPr>
          <w:rFonts w:ascii="Arial" w:hAnsi="Arial" w:cs="Arial"/>
          <w:szCs w:val="24"/>
        </w:rPr>
        <w:t>Ji</w:t>
      </w:r>
      <w:proofErr w:type="spellEnd"/>
      <w:r>
        <w:rPr>
          <w:rFonts w:ascii="Arial" w:hAnsi="Arial" w:cs="Arial"/>
          <w:szCs w:val="24"/>
        </w:rPr>
        <w:t xml:space="preserve"> means literally the “Heaven and the E</w:t>
      </w:r>
      <w:r w:rsidRPr="0054037B">
        <w:rPr>
          <w:rFonts w:ascii="Arial" w:hAnsi="Arial" w:cs="Arial"/>
          <w:szCs w:val="24"/>
        </w:rPr>
        <w:t>arth”.  It is in the Orient interpreted as the creation of the world or the beginning of human history, therefore it is the initial pattern practised by the beginner.  This pattern consists of two similar parts, one to represent the Heaven, the other Earth.</w:t>
      </w:r>
    </w:p>
    <w:p w:rsidR="00846782" w:rsidRPr="0054037B" w:rsidRDefault="00846782" w:rsidP="00846782">
      <w:pPr>
        <w:jc w:val="center"/>
        <w:rPr>
          <w:rFonts w:ascii="Arial" w:hAnsi="Arial" w:cs="Arial"/>
          <w:b/>
          <w:szCs w:val="24"/>
        </w:rPr>
      </w:pPr>
      <w:r w:rsidRPr="0054037B">
        <w:rPr>
          <w:rFonts w:ascii="Arial" w:hAnsi="Arial" w:cs="Arial"/>
          <w:b/>
          <w:szCs w:val="24"/>
        </w:rPr>
        <w:t>Pattern information:</w:t>
      </w:r>
    </w:p>
    <w:p w:rsidR="0054037B" w:rsidRPr="0054037B" w:rsidRDefault="0054037B" w:rsidP="0054037B">
      <w:pPr>
        <w:rPr>
          <w:rFonts w:ascii="Arial" w:hAnsi="Arial" w:cs="Arial"/>
          <w:szCs w:val="24"/>
        </w:rPr>
      </w:pPr>
      <w:r w:rsidRPr="0054037B">
        <w:rPr>
          <w:rFonts w:ascii="Arial" w:hAnsi="Arial" w:cs="Arial"/>
          <w:szCs w:val="24"/>
        </w:rPr>
        <w:t>The pattern consists of 19 movements, and when performed forms the shape of a cross.</w:t>
      </w:r>
    </w:p>
    <w:p w:rsidR="00846782" w:rsidRPr="0054037B" w:rsidRDefault="00195E3D" w:rsidP="00846782">
      <w:pPr>
        <w:jc w:val="center"/>
        <w:rPr>
          <w:rFonts w:ascii="Arial" w:hAnsi="Arial" w:cs="Arial"/>
          <w:b/>
          <w:szCs w:val="24"/>
        </w:rPr>
      </w:pPr>
      <w:r w:rsidRPr="00195E3D">
        <w:rPr>
          <w:rFonts w:ascii="Arial" w:hAnsi="Arial" w:cs="Arial"/>
          <w:noProof/>
          <w:szCs w:val="24"/>
          <w:lang w:eastAsia="en-GB"/>
        </w:rPr>
        <w:pict>
          <v:group id="_x0000_s1029" style="position:absolute;left:0;text-align:left;margin-left:210.5pt;margin-top:2.6pt;width:29.35pt;height:29.4pt;z-index:251668480" coordorigin="5436,10193" coordsize="587,588">
            <v:shapetype id="_x0000_t32" coordsize="21600,21600" o:spt="32" o:oned="t" path="m,l21600,21600e" filled="f">
              <v:path arrowok="t" fillok="f" o:connecttype="none"/>
              <o:lock v:ext="edit" shapetype="t"/>
            </v:shapetype>
            <v:shape id="_x0000_s1027" type="#_x0000_t32" style="position:absolute;left:5722;top:10193;width:8;height:588" o:connectortype="straight"/>
            <v:shape id="_x0000_s1028" type="#_x0000_t32" style="position:absolute;left:5436;top:10472;width:587;height:0" o:connectortype="straight"/>
          </v:group>
        </w:pict>
      </w:r>
    </w:p>
    <w:p w:rsidR="0054037B" w:rsidRPr="0054037B" w:rsidRDefault="0054037B" w:rsidP="00846782">
      <w:pPr>
        <w:jc w:val="center"/>
        <w:rPr>
          <w:rFonts w:ascii="Arial" w:hAnsi="Arial" w:cs="Arial"/>
        </w:rPr>
      </w:pPr>
    </w:p>
    <w:p w:rsidR="0054037B" w:rsidRPr="0054037B" w:rsidRDefault="0054037B" w:rsidP="00846782">
      <w:pPr>
        <w:jc w:val="center"/>
        <w:rPr>
          <w:rFonts w:ascii="Arial" w:hAnsi="Arial" w:cs="Arial"/>
          <w:b/>
        </w:rPr>
      </w:pPr>
      <w:r w:rsidRPr="0054037B">
        <w:rPr>
          <w:rFonts w:ascii="Arial" w:hAnsi="Arial" w:cs="Arial"/>
          <w:b/>
        </w:rPr>
        <w:t>Stances</w:t>
      </w:r>
      <w:r w:rsidR="0033008F">
        <w:rPr>
          <w:rFonts w:ascii="Arial" w:hAnsi="Arial" w:cs="Arial"/>
          <w:b/>
        </w:rPr>
        <w:t>:</w:t>
      </w:r>
    </w:p>
    <w:p w:rsidR="0054037B" w:rsidRPr="0054037B" w:rsidRDefault="0054037B" w:rsidP="0054037B">
      <w:pPr>
        <w:rPr>
          <w:rFonts w:ascii="Arial" w:hAnsi="Arial" w:cs="Arial"/>
        </w:rPr>
      </w:pPr>
      <w:r w:rsidRPr="0054037B">
        <w:rPr>
          <w:rFonts w:ascii="Arial" w:hAnsi="Arial" w:cs="Arial"/>
        </w:rPr>
        <w:tab/>
      </w:r>
      <w:r w:rsidRPr="0054037B">
        <w:rPr>
          <w:rFonts w:ascii="Arial" w:hAnsi="Arial" w:cs="Arial"/>
        </w:rPr>
        <w:tab/>
      </w:r>
      <w:r w:rsidRPr="0054037B">
        <w:rPr>
          <w:rFonts w:ascii="Arial" w:hAnsi="Arial" w:cs="Arial"/>
        </w:rPr>
        <w:tab/>
        <w:t>L Stance</w:t>
      </w:r>
      <w:r w:rsidRPr="0054037B">
        <w:rPr>
          <w:rFonts w:ascii="Arial" w:hAnsi="Arial" w:cs="Arial"/>
        </w:rPr>
        <w:tab/>
      </w:r>
      <w:r w:rsidRPr="0054037B">
        <w:rPr>
          <w:rFonts w:ascii="Arial" w:hAnsi="Arial" w:cs="Arial"/>
        </w:rPr>
        <w:tab/>
        <w:t>-</w:t>
      </w:r>
      <w:r w:rsidRPr="0054037B">
        <w:rPr>
          <w:rFonts w:ascii="Arial" w:hAnsi="Arial" w:cs="Arial"/>
        </w:rPr>
        <w:tab/>
      </w:r>
      <w:r w:rsidRPr="0054037B">
        <w:rPr>
          <w:rFonts w:ascii="Arial" w:hAnsi="Arial" w:cs="Arial"/>
        </w:rPr>
        <w:tab/>
      </w:r>
      <w:proofErr w:type="spellStart"/>
      <w:r w:rsidRPr="0054037B">
        <w:rPr>
          <w:rFonts w:ascii="Arial" w:hAnsi="Arial" w:cs="Arial"/>
        </w:rPr>
        <w:t>Niunja</w:t>
      </w:r>
      <w:proofErr w:type="spellEnd"/>
      <w:r w:rsidRPr="0054037B">
        <w:rPr>
          <w:rFonts w:ascii="Arial" w:hAnsi="Arial" w:cs="Arial"/>
        </w:rPr>
        <w:t xml:space="preserve"> </w:t>
      </w:r>
      <w:proofErr w:type="spellStart"/>
      <w:r w:rsidRPr="0054037B">
        <w:rPr>
          <w:rFonts w:ascii="Arial" w:hAnsi="Arial" w:cs="Arial"/>
        </w:rPr>
        <w:t>Sogi</w:t>
      </w:r>
      <w:proofErr w:type="spellEnd"/>
      <w:r w:rsidRPr="0054037B">
        <w:rPr>
          <w:rFonts w:ascii="Arial" w:hAnsi="Arial" w:cs="Arial"/>
        </w:rPr>
        <w:t xml:space="preserve">                                                              </w:t>
      </w:r>
    </w:p>
    <w:p w:rsidR="0054037B" w:rsidRPr="0054037B" w:rsidRDefault="0054037B" w:rsidP="0054037B">
      <w:pPr>
        <w:rPr>
          <w:rFonts w:ascii="Arial" w:hAnsi="Arial" w:cs="Arial"/>
        </w:rPr>
      </w:pPr>
      <w:r w:rsidRPr="0054037B">
        <w:rPr>
          <w:rFonts w:ascii="Arial" w:hAnsi="Arial" w:cs="Arial"/>
        </w:rPr>
        <w:t xml:space="preserve">(Weight distribution is 70% on the back leg and 30% on the front </w:t>
      </w:r>
      <w:proofErr w:type="gramStart"/>
      <w:r w:rsidRPr="0054037B">
        <w:rPr>
          <w:rFonts w:ascii="Arial" w:hAnsi="Arial" w:cs="Arial"/>
        </w:rPr>
        <w:t>leg,</w:t>
      </w:r>
      <w:proofErr w:type="gramEnd"/>
      <w:r w:rsidRPr="0054037B">
        <w:rPr>
          <w:rFonts w:ascii="Arial" w:hAnsi="Arial" w:cs="Arial"/>
        </w:rPr>
        <w:t xml:space="preserve"> stance is 2 inches apart and 1.5 shoulder widths in length).</w:t>
      </w:r>
    </w:p>
    <w:p w:rsidR="0054037B" w:rsidRPr="0054037B" w:rsidRDefault="0054037B" w:rsidP="0054037B">
      <w:pPr>
        <w:jc w:val="center"/>
        <w:rPr>
          <w:rFonts w:ascii="Arial" w:hAnsi="Arial" w:cs="Arial"/>
          <w:b/>
        </w:rPr>
      </w:pPr>
      <w:r w:rsidRPr="0054037B">
        <w:rPr>
          <w:rFonts w:ascii="Arial" w:hAnsi="Arial" w:cs="Arial"/>
          <w:b/>
        </w:rPr>
        <w:t>Parts of the Hand/ Foot</w:t>
      </w:r>
      <w:r w:rsidR="0033008F">
        <w:rPr>
          <w:rFonts w:ascii="Arial" w:hAnsi="Arial" w:cs="Arial"/>
          <w:b/>
        </w:rPr>
        <w:t>:</w:t>
      </w:r>
    </w:p>
    <w:p w:rsidR="0054037B" w:rsidRPr="0054037B" w:rsidRDefault="0054037B" w:rsidP="0033008F">
      <w:pPr>
        <w:ind w:left="2160"/>
        <w:rPr>
          <w:rFonts w:ascii="Arial" w:hAnsi="Arial" w:cs="Arial"/>
        </w:rPr>
      </w:pPr>
      <w:proofErr w:type="spellStart"/>
      <w:r w:rsidRPr="0054037B">
        <w:rPr>
          <w:rFonts w:ascii="Arial" w:hAnsi="Arial" w:cs="Arial"/>
        </w:rPr>
        <w:t>Knifehand</w:t>
      </w:r>
      <w:proofErr w:type="spellEnd"/>
      <w:r w:rsidRPr="0054037B">
        <w:rPr>
          <w:rFonts w:ascii="Arial" w:hAnsi="Arial" w:cs="Arial"/>
        </w:rPr>
        <w:tab/>
      </w:r>
      <w:r w:rsidRPr="0054037B">
        <w:rPr>
          <w:rFonts w:ascii="Arial" w:hAnsi="Arial" w:cs="Arial"/>
        </w:rPr>
        <w:tab/>
        <w:t>-</w:t>
      </w:r>
      <w:r w:rsidRPr="0054037B">
        <w:rPr>
          <w:rFonts w:ascii="Arial" w:hAnsi="Arial" w:cs="Arial"/>
        </w:rPr>
        <w:tab/>
      </w:r>
      <w:r w:rsidRPr="0054037B">
        <w:rPr>
          <w:rFonts w:ascii="Arial" w:hAnsi="Arial" w:cs="Arial"/>
        </w:rPr>
        <w:tab/>
      </w:r>
      <w:proofErr w:type="spellStart"/>
      <w:r w:rsidRPr="0054037B">
        <w:rPr>
          <w:rFonts w:ascii="Arial" w:hAnsi="Arial" w:cs="Arial"/>
        </w:rPr>
        <w:t>Sonkal</w:t>
      </w:r>
      <w:proofErr w:type="spellEnd"/>
    </w:p>
    <w:p w:rsidR="0054037B" w:rsidRPr="0054037B" w:rsidRDefault="0054037B" w:rsidP="0033008F">
      <w:pPr>
        <w:ind w:left="1440" w:firstLine="720"/>
        <w:rPr>
          <w:rFonts w:ascii="Arial" w:hAnsi="Arial" w:cs="Arial"/>
        </w:rPr>
      </w:pPr>
      <w:proofErr w:type="spellStart"/>
      <w:r w:rsidRPr="0054037B">
        <w:rPr>
          <w:rFonts w:ascii="Arial" w:hAnsi="Arial" w:cs="Arial"/>
        </w:rPr>
        <w:t>Footsw</w:t>
      </w:r>
      <w:r w:rsidR="001410AF" w:rsidRPr="001410AF">
        <w:rPr>
          <w:rFonts w:ascii="Arial" w:hAnsi="Arial" w:cs="Arial"/>
          <w:noProof/>
          <w:lang w:eastAsia="en-GB"/>
        </w:rPr>
        <w:drawing>
          <wp:anchor distT="0" distB="0" distL="114300" distR="114300" simplePos="0" relativeHeight="251676672" behindDoc="0" locked="0" layoutInCell="1" allowOverlap="1">
            <wp:simplePos x="0" y="0"/>
            <wp:positionH relativeFrom="margin">
              <wp:align>left</wp:align>
            </wp:positionH>
            <wp:positionV relativeFrom="margin">
              <wp:align>bottom</wp:align>
            </wp:positionV>
            <wp:extent cx="832816" cy="768626"/>
            <wp:effectExtent l="19050" t="0" r="9525" b="0"/>
            <wp:wrapSquare wrapText="bothSides"/>
            <wp:docPr id="27" name="Picture 1" descr="C:\Users\Owain\Desktop\TKD\Logos\ITF John Pla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ain\Desktop\TKD\Logos\ITF John Plaque.png"/>
                    <pic:cNvPicPr>
                      <a:picLocks noChangeAspect="1" noChangeArrowheads="1"/>
                    </pic:cNvPicPr>
                  </pic:nvPicPr>
                  <pic:blipFill>
                    <a:blip r:embed="rId9" cstate="print"/>
                    <a:srcRect/>
                    <a:stretch>
                      <a:fillRect/>
                    </a:stretch>
                  </pic:blipFill>
                  <pic:spPr bwMode="auto">
                    <a:xfrm>
                      <a:off x="0" y="0"/>
                      <a:ext cx="828675" cy="766445"/>
                    </a:xfrm>
                    <a:prstGeom prst="rect">
                      <a:avLst/>
                    </a:prstGeom>
                    <a:noFill/>
                    <a:ln w="9525">
                      <a:noFill/>
                      <a:miter lim="800000"/>
                      <a:headEnd/>
                      <a:tailEnd/>
                    </a:ln>
                  </pic:spPr>
                </pic:pic>
              </a:graphicData>
            </a:graphic>
          </wp:anchor>
        </w:drawing>
      </w:r>
      <w:r w:rsidRPr="0054037B">
        <w:rPr>
          <w:rFonts w:ascii="Arial" w:hAnsi="Arial" w:cs="Arial"/>
        </w:rPr>
        <w:t>ord</w:t>
      </w:r>
      <w:proofErr w:type="spellEnd"/>
      <w:r w:rsidRPr="0054037B">
        <w:rPr>
          <w:rFonts w:ascii="Arial" w:hAnsi="Arial" w:cs="Arial"/>
        </w:rPr>
        <w:tab/>
      </w:r>
      <w:r w:rsidRPr="0054037B">
        <w:rPr>
          <w:rFonts w:ascii="Arial" w:hAnsi="Arial" w:cs="Arial"/>
        </w:rPr>
        <w:tab/>
        <w:t>-</w:t>
      </w:r>
      <w:r w:rsidRPr="0054037B">
        <w:rPr>
          <w:rFonts w:ascii="Arial" w:hAnsi="Arial" w:cs="Arial"/>
        </w:rPr>
        <w:tab/>
      </w:r>
      <w:r w:rsidRPr="0054037B">
        <w:rPr>
          <w:rFonts w:ascii="Arial" w:hAnsi="Arial" w:cs="Arial"/>
        </w:rPr>
        <w:tab/>
      </w:r>
      <w:proofErr w:type="spellStart"/>
      <w:r w:rsidRPr="0054037B">
        <w:rPr>
          <w:rFonts w:ascii="Arial" w:hAnsi="Arial" w:cs="Arial"/>
        </w:rPr>
        <w:t>Balkal</w:t>
      </w:r>
      <w:proofErr w:type="spellEnd"/>
    </w:p>
    <w:p w:rsidR="0054037B" w:rsidRDefault="0054037B" w:rsidP="00846782">
      <w:pPr>
        <w:jc w:val="center"/>
        <w:rPr>
          <w:rFonts w:ascii="Arial" w:hAnsi="Arial" w:cs="Arial"/>
        </w:rPr>
      </w:pPr>
    </w:p>
    <w:p w:rsidR="0033008F" w:rsidRDefault="0033008F" w:rsidP="00846782">
      <w:pPr>
        <w:jc w:val="center"/>
        <w:rPr>
          <w:rFonts w:ascii="Arial" w:hAnsi="Arial" w:cs="Arial"/>
        </w:rPr>
      </w:pPr>
    </w:p>
    <w:p w:rsidR="0033008F" w:rsidRDefault="0033008F" w:rsidP="00846782">
      <w:pPr>
        <w:jc w:val="center"/>
        <w:rPr>
          <w:rFonts w:ascii="Arial" w:hAnsi="Arial" w:cs="Arial"/>
        </w:rPr>
      </w:pPr>
    </w:p>
    <w:p w:rsidR="0033008F" w:rsidRPr="0054037B" w:rsidRDefault="0033008F" w:rsidP="00846782">
      <w:pPr>
        <w:jc w:val="center"/>
        <w:rPr>
          <w:rFonts w:ascii="Arial" w:hAnsi="Arial" w:cs="Arial"/>
        </w:rPr>
      </w:pPr>
    </w:p>
    <w:p w:rsidR="00436107" w:rsidRDefault="00436107" w:rsidP="00846782">
      <w:pPr>
        <w:jc w:val="center"/>
        <w:rPr>
          <w:rFonts w:ascii="Arial" w:hAnsi="Arial" w:cs="Arial"/>
          <w:b/>
        </w:rPr>
      </w:pPr>
    </w:p>
    <w:p w:rsidR="00824122" w:rsidRDefault="00192717" w:rsidP="00846782">
      <w:pPr>
        <w:jc w:val="center"/>
        <w:rPr>
          <w:rFonts w:ascii="Arial" w:hAnsi="Arial" w:cs="Arial"/>
          <w:b/>
        </w:rPr>
      </w:pPr>
      <w:r w:rsidRPr="0054037B">
        <w:rPr>
          <w:rFonts w:ascii="Arial" w:hAnsi="Arial" w:cs="Arial"/>
          <w:b/>
          <w:noProof/>
          <w:lang w:eastAsia="en-GB"/>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802585" cy="808383"/>
            <wp:effectExtent l="19050" t="0" r="0" b="0"/>
            <wp:wrapSquare wrapText="bothSides"/>
            <wp:docPr id="6" name="Picture 5" descr="BTC2-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C2-340.png"/>
                    <pic:cNvPicPr/>
                  </pic:nvPicPr>
                  <pic:blipFill>
                    <a:blip r:embed="rId6" cstate="print"/>
                    <a:stretch>
                      <a:fillRect/>
                    </a:stretch>
                  </pic:blipFill>
                  <pic:spPr>
                    <a:xfrm>
                      <a:off x="0" y="0"/>
                      <a:ext cx="806450" cy="806450"/>
                    </a:xfrm>
                    <a:prstGeom prst="rect">
                      <a:avLst/>
                    </a:prstGeom>
                  </pic:spPr>
                </pic:pic>
              </a:graphicData>
            </a:graphic>
          </wp:anchor>
        </w:drawing>
      </w:r>
      <w:r w:rsidRPr="0054037B">
        <w:rPr>
          <w:rFonts w:ascii="Arial" w:hAnsi="Arial" w:cs="Arial"/>
          <w:b/>
          <w:noProof/>
          <w:lang w:eastAsia="en-GB"/>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762193" cy="768626"/>
            <wp:effectExtent l="19050" t="0" r="635" b="0"/>
            <wp:wrapSquare wrapText="bothSides"/>
            <wp:docPr id="7" name="Picture 4"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7" cstate="print"/>
                    <a:stretch>
                      <a:fillRect/>
                    </a:stretch>
                  </pic:blipFill>
                  <pic:spPr>
                    <a:xfrm>
                      <a:off x="0" y="0"/>
                      <a:ext cx="761365" cy="768350"/>
                    </a:xfrm>
                    <a:prstGeom prst="rect">
                      <a:avLst/>
                    </a:prstGeom>
                  </pic:spPr>
                </pic:pic>
              </a:graphicData>
            </a:graphic>
          </wp:anchor>
        </w:drawing>
      </w:r>
      <w:r w:rsidRPr="0054037B">
        <w:rPr>
          <w:rFonts w:ascii="Arial" w:hAnsi="Arial" w:cs="Arial"/>
          <w:b/>
          <w:noProof/>
          <w:lang w:eastAsia="en-GB"/>
        </w:rPr>
        <w:drawing>
          <wp:anchor distT="0" distB="0" distL="114300" distR="114300" simplePos="0" relativeHeight="251661312" behindDoc="0" locked="0" layoutInCell="1" allowOverlap="1">
            <wp:simplePos x="0" y="0"/>
            <wp:positionH relativeFrom="margin">
              <wp:align>right</wp:align>
            </wp:positionH>
            <wp:positionV relativeFrom="margin">
              <wp:align>bottom</wp:align>
            </wp:positionV>
            <wp:extent cx="935106" cy="662609"/>
            <wp:effectExtent l="19050" t="0" r="0" b="0"/>
            <wp:wrapSquare wrapText="bothSides"/>
            <wp:docPr id="9" name="Picture 7" descr="BTF-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F-logo-small.jpg"/>
                    <pic:cNvPicPr/>
                  </pic:nvPicPr>
                  <pic:blipFill>
                    <a:blip r:embed="rId8" cstate="print"/>
                    <a:stretch>
                      <a:fillRect/>
                    </a:stretch>
                  </pic:blipFill>
                  <pic:spPr>
                    <a:xfrm>
                      <a:off x="0" y="0"/>
                      <a:ext cx="939800" cy="666750"/>
                    </a:xfrm>
                    <a:prstGeom prst="rect">
                      <a:avLst/>
                    </a:prstGeom>
                  </pic:spPr>
                </pic:pic>
              </a:graphicData>
            </a:graphic>
          </wp:anchor>
        </w:drawing>
      </w:r>
      <w:r w:rsidR="0054037B" w:rsidRPr="0054037B">
        <w:rPr>
          <w:rFonts w:ascii="Arial" w:hAnsi="Arial" w:cs="Arial"/>
          <w:b/>
        </w:rPr>
        <w:t>Practical Techniques/ Grading Syllabus</w:t>
      </w:r>
    </w:p>
    <w:p w:rsidR="0054037B" w:rsidRDefault="002E11F9" w:rsidP="002E11F9">
      <w:pPr>
        <w:pStyle w:val="NoSpacing"/>
        <w:rPr>
          <w:rFonts w:ascii="Arial" w:hAnsi="Arial" w:cs="Arial"/>
        </w:rPr>
      </w:pPr>
      <w:r>
        <w:t xml:space="preserve">              </w:t>
      </w:r>
      <w:r w:rsidRPr="002E11F9">
        <w:rPr>
          <w:rFonts w:ascii="Arial" w:hAnsi="Arial" w:cs="Arial"/>
        </w:rPr>
        <w:t xml:space="preserve"> </w:t>
      </w:r>
      <w:r w:rsidR="00E41212" w:rsidRPr="002E11F9">
        <w:rPr>
          <w:rFonts w:ascii="Arial" w:hAnsi="Arial" w:cs="Arial"/>
        </w:rPr>
        <w:t xml:space="preserve">Front Snap Kick, </w:t>
      </w:r>
      <w:r w:rsidRPr="002E11F9">
        <w:rPr>
          <w:rFonts w:ascii="Arial" w:hAnsi="Arial" w:cs="Arial"/>
        </w:rPr>
        <w:t xml:space="preserve">Obverse Punch,       </w:t>
      </w:r>
      <w:r w:rsidR="0054037B" w:rsidRPr="002E11F9">
        <w:rPr>
          <w:rFonts w:ascii="Arial" w:hAnsi="Arial" w:cs="Arial"/>
        </w:rPr>
        <w:tab/>
        <w:t>-</w:t>
      </w:r>
      <w:r w:rsidR="0054037B" w:rsidRPr="002E11F9">
        <w:rPr>
          <w:rFonts w:ascii="Arial" w:hAnsi="Arial" w:cs="Arial"/>
        </w:rPr>
        <w:tab/>
      </w:r>
      <w:proofErr w:type="spellStart"/>
      <w:proofErr w:type="gramStart"/>
      <w:r w:rsidR="0054037B" w:rsidRPr="002E11F9">
        <w:rPr>
          <w:rFonts w:ascii="Arial" w:hAnsi="Arial" w:cs="Arial"/>
        </w:rPr>
        <w:t>Ap</w:t>
      </w:r>
      <w:proofErr w:type="spellEnd"/>
      <w:proofErr w:type="gramEnd"/>
      <w:r w:rsidR="0054037B" w:rsidRPr="002E11F9">
        <w:rPr>
          <w:rFonts w:ascii="Arial" w:hAnsi="Arial" w:cs="Arial"/>
        </w:rPr>
        <w:t xml:space="preserve"> Cha </w:t>
      </w:r>
      <w:proofErr w:type="spellStart"/>
      <w:r w:rsidR="0054037B" w:rsidRPr="002E11F9">
        <w:rPr>
          <w:rFonts w:ascii="Arial" w:hAnsi="Arial" w:cs="Arial"/>
        </w:rPr>
        <w:t>Busigi</w:t>
      </w:r>
      <w:proofErr w:type="spellEnd"/>
      <w:r w:rsidR="0054037B" w:rsidRPr="002E11F9">
        <w:rPr>
          <w:rFonts w:ascii="Arial" w:hAnsi="Arial" w:cs="Arial"/>
        </w:rPr>
        <w:t xml:space="preserve">, </w:t>
      </w:r>
      <w:proofErr w:type="spellStart"/>
      <w:r>
        <w:rPr>
          <w:rFonts w:ascii="Arial" w:hAnsi="Arial" w:cs="Arial"/>
        </w:rPr>
        <w:t>Baro</w:t>
      </w:r>
      <w:proofErr w:type="spellEnd"/>
      <w:r w:rsidR="0054037B" w:rsidRPr="002E11F9">
        <w:rPr>
          <w:rFonts w:ascii="Arial" w:hAnsi="Arial" w:cs="Arial"/>
        </w:rPr>
        <w:t xml:space="preserve"> </w:t>
      </w:r>
      <w:proofErr w:type="spellStart"/>
      <w:r w:rsidR="0054037B" w:rsidRPr="002E11F9">
        <w:rPr>
          <w:rFonts w:ascii="Arial" w:hAnsi="Arial" w:cs="Arial"/>
        </w:rPr>
        <w:t>Jirugi</w:t>
      </w:r>
      <w:proofErr w:type="spellEnd"/>
      <w:r>
        <w:rPr>
          <w:rFonts w:ascii="Arial" w:hAnsi="Arial" w:cs="Arial"/>
        </w:rPr>
        <w:t xml:space="preserve">, </w:t>
      </w:r>
      <w:proofErr w:type="spellStart"/>
      <w:r>
        <w:rPr>
          <w:rFonts w:ascii="Arial" w:hAnsi="Arial" w:cs="Arial"/>
        </w:rPr>
        <w:t>Bandae</w:t>
      </w:r>
      <w:proofErr w:type="spellEnd"/>
      <w:r>
        <w:rPr>
          <w:rFonts w:ascii="Arial" w:hAnsi="Arial" w:cs="Arial"/>
        </w:rPr>
        <w:t xml:space="preserve"> </w:t>
      </w:r>
      <w:proofErr w:type="spellStart"/>
      <w:r>
        <w:rPr>
          <w:rFonts w:ascii="Arial" w:hAnsi="Arial" w:cs="Arial"/>
        </w:rPr>
        <w:t>Jirugi</w:t>
      </w:r>
      <w:proofErr w:type="spellEnd"/>
    </w:p>
    <w:p w:rsidR="002E11F9" w:rsidRDefault="002E11F9" w:rsidP="002E11F9">
      <w:pPr>
        <w:pStyle w:val="NoSpacing"/>
        <w:rPr>
          <w:rFonts w:ascii="Arial" w:hAnsi="Arial" w:cs="Arial"/>
        </w:rPr>
      </w:pPr>
      <w:r>
        <w:rPr>
          <w:rFonts w:ascii="Arial" w:hAnsi="Arial" w:cs="Arial"/>
        </w:rPr>
        <w:t xml:space="preserve">            Reverse Punch</w:t>
      </w:r>
    </w:p>
    <w:p w:rsidR="002E11F9" w:rsidRPr="002E11F9" w:rsidRDefault="002E11F9" w:rsidP="002E11F9">
      <w:pPr>
        <w:pStyle w:val="NoSpacing"/>
        <w:rPr>
          <w:rFonts w:ascii="Arial" w:hAnsi="Arial" w:cs="Arial"/>
        </w:rPr>
      </w:pPr>
    </w:p>
    <w:p w:rsidR="00436107" w:rsidRPr="002E11F9" w:rsidRDefault="002E11F9" w:rsidP="002E11F9">
      <w:pPr>
        <w:pStyle w:val="NoSpacing"/>
        <w:rPr>
          <w:rFonts w:ascii="Arial" w:hAnsi="Arial" w:cs="Arial"/>
        </w:rPr>
      </w:pPr>
      <w:r>
        <w:rPr>
          <w:rFonts w:ascii="Arial" w:hAnsi="Arial" w:cs="Arial"/>
        </w:rPr>
        <w:t xml:space="preserve">            </w:t>
      </w:r>
      <w:r w:rsidR="00E41212" w:rsidRPr="002E11F9">
        <w:rPr>
          <w:rFonts w:ascii="Arial" w:hAnsi="Arial" w:cs="Arial"/>
        </w:rPr>
        <w:t>Low Section Outer Forearm B</w:t>
      </w:r>
      <w:r w:rsidR="0054037B" w:rsidRPr="002E11F9">
        <w:rPr>
          <w:rFonts w:ascii="Arial" w:hAnsi="Arial" w:cs="Arial"/>
        </w:rPr>
        <w:t>lock</w:t>
      </w:r>
      <w:r w:rsidR="00436107" w:rsidRPr="002E11F9">
        <w:rPr>
          <w:rFonts w:ascii="Arial" w:hAnsi="Arial" w:cs="Arial"/>
        </w:rPr>
        <w:t>,</w:t>
      </w:r>
      <w:r w:rsidR="0054037B" w:rsidRPr="002E11F9">
        <w:rPr>
          <w:rFonts w:ascii="Arial" w:hAnsi="Arial" w:cs="Arial"/>
        </w:rPr>
        <w:tab/>
      </w:r>
      <w:r w:rsidR="0054037B" w:rsidRPr="002E11F9">
        <w:rPr>
          <w:rFonts w:ascii="Arial" w:hAnsi="Arial" w:cs="Arial"/>
        </w:rPr>
        <w:tab/>
        <w:t>-</w:t>
      </w:r>
      <w:r w:rsidR="0054037B" w:rsidRPr="002E11F9">
        <w:rPr>
          <w:rFonts w:ascii="Arial" w:hAnsi="Arial" w:cs="Arial"/>
        </w:rPr>
        <w:tab/>
      </w:r>
      <w:proofErr w:type="spellStart"/>
      <w:r w:rsidR="0054037B" w:rsidRPr="002E11F9">
        <w:rPr>
          <w:rFonts w:ascii="Arial" w:hAnsi="Arial" w:cs="Arial"/>
        </w:rPr>
        <w:t>Najunde</w:t>
      </w:r>
      <w:proofErr w:type="spellEnd"/>
      <w:r w:rsidR="0054037B" w:rsidRPr="002E11F9">
        <w:rPr>
          <w:rFonts w:ascii="Arial" w:hAnsi="Arial" w:cs="Arial"/>
        </w:rPr>
        <w:t xml:space="preserve">, </w:t>
      </w:r>
      <w:proofErr w:type="spellStart"/>
      <w:r w:rsidR="0054037B" w:rsidRPr="002E11F9">
        <w:rPr>
          <w:rFonts w:ascii="Arial" w:hAnsi="Arial" w:cs="Arial"/>
        </w:rPr>
        <w:t>Bakat</w:t>
      </w:r>
      <w:proofErr w:type="spellEnd"/>
      <w:r w:rsidR="0054037B" w:rsidRPr="002E11F9">
        <w:rPr>
          <w:rFonts w:ascii="Arial" w:hAnsi="Arial" w:cs="Arial"/>
        </w:rPr>
        <w:t xml:space="preserve"> </w:t>
      </w:r>
      <w:proofErr w:type="spellStart"/>
      <w:r w:rsidR="0054037B" w:rsidRPr="002E11F9">
        <w:rPr>
          <w:rFonts w:ascii="Arial" w:hAnsi="Arial" w:cs="Arial"/>
        </w:rPr>
        <w:t>Palmok</w:t>
      </w:r>
      <w:proofErr w:type="spellEnd"/>
      <w:r w:rsidR="0054037B" w:rsidRPr="002E11F9">
        <w:rPr>
          <w:rFonts w:ascii="Arial" w:hAnsi="Arial" w:cs="Arial"/>
        </w:rPr>
        <w:t xml:space="preserve"> </w:t>
      </w:r>
      <w:proofErr w:type="spellStart"/>
      <w:r w:rsidR="0054037B" w:rsidRPr="002E11F9">
        <w:rPr>
          <w:rFonts w:ascii="Arial" w:hAnsi="Arial" w:cs="Arial"/>
        </w:rPr>
        <w:t>Makgi</w:t>
      </w:r>
      <w:proofErr w:type="spellEnd"/>
      <w:r w:rsidR="00436107" w:rsidRPr="002E11F9">
        <w:rPr>
          <w:rFonts w:ascii="Arial" w:hAnsi="Arial" w:cs="Arial"/>
        </w:rPr>
        <w:t xml:space="preserve"> </w:t>
      </w:r>
    </w:p>
    <w:p w:rsidR="002E11F9" w:rsidRDefault="002E11F9" w:rsidP="0033008F">
      <w:pPr>
        <w:ind w:left="720"/>
        <w:rPr>
          <w:rFonts w:ascii="Arial" w:hAnsi="Arial" w:cs="Arial"/>
        </w:rPr>
      </w:pPr>
    </w:p>
    <w:p w:rsidR="0054037B" w:rsidRDefault="00E41212" w:rsidP="0033008F">
      <w:pPr>
        <w:ind w:left="720"/>
        <w:rPr>
          <w:rFonts w:ascii="Arial" w:hAnsi="Arial" w:cs="Arial"/>
        </w:rPr>
      </w:pPr>
      <w:r>
        <w:rPr>
          <w:rFonts w:ascii="Arial" w:hAnsi="Arial" w:cs="Arial"/>
        </w:rPr>
        <w:t>Rising B</w:t>
      </w:r>
      <w:r w:rsidR="00436107">
        <w:rPr>
          <w:rFonts w:ascii="Arial" w:hAnsi="Arial" w:cs="Arial"/>
        </w:rPr>
        <w:t>lock</w:t>
      </w:r>
      <w:r w:rsidR="00436107">
        <w:rPr>
          <w:rFonts w:ascii="Arial" w:hAnsi="Arial" w:cs="Arial"/>
        </w:rPr>
        <w:tab/>
      </w:r>
      <w:r w:rsidR="00436107">
        <w:rPr>
          <w:rFonts w:ascii="Arial" w:hAnsi="Arial" w:cs="Arial"/>
        </w:rPr>
        <w:tab/>
      </w:r>
      <w:r w:rsidR="00436107">
        <w:rPr>
          <w:rFonts w:ascii="Arial" w:hAnsi="Arial" w:cs="Arial"/>
        </w:rPr>
        <w:tab/>
      </w:r>
      <w:r w:rsidR="00436107">
        <w:rPr>
          <w:rFonts w:ascii="Arial" w:hAnsi="Arial" w:cs="Arial"/>
        </w:rPr>
        <w:tab/>
      </w:r>
      <w:r w:rsidR="00436107">
        <w:rPr>
          <w:rFonts w:ascii="Arial" w:hAnsi="Arial" w:cs="Arial"/>
        </w:rPr>
        <w:tab/>
      </w:r>
      <w:r w:rsidR="002E11F9">
        <w:rPr>
          <w:rFonts w:ascii="Arial" w:hAnsi="Arial" w:cs="Arial"/>
        </w:rPr>
        <w:t>-</w:t>
      </w:r>
      <w:r w:rsidR="00436107">
        <w:rPr>
          <w:rFonts w:ascii="Arial" w:hAnsi="Arial" w:cs="Arial"/>
        </w:rPr>
        <w:tab/>
      </w:r>
      <w:proofErr w:type="spellStart"/>
      <w:r w:rsidR="00436107">
        <w:rPr>
          <w:rFonts w:ascii="Arial" w:hAnsi="Arial" w:cs="Arial"/>
        </w:rPr>
        <w:t>Chookyo</w:t>
      </w:r>
      <w:proofErr w:type="spellEnd"/>
      <w:r w:rsidR="00436107">
        <w:rPr>
          <w:rFonts w:ascii="Arial" w:hAnsi="Arial" w:cs="Arial"/>
        </w:rPr>
        <w:t xml:space="preserve"> </w:t>
      </w:r>
      <w:proofErr w:type="spellStart"/>
      <w:r w:rsidR="00436107">
        <w:rPr>
          <w:rFonts w:ascii="Arial" w:hAnsi="Arial" w:cs="Arial"/>
        </w:rPr>
        <w:t>Makgi</w:t>
      </w:r>
      <w:proofErr w:type="spellEnd"/>
    </w:p>
    <w:p w:rsidR="00436107" w:rsidRDefault="00436107" w:rsidP="0033008F">
      <w:pPr>
        <w:ind w:left="720"/>
        <w:rPr>
          <w:rFonts w:ascii="Arial" w:hAnsi="Arial" w:cs="Arial"/>
        </w:rPr>
      </w:pPr>
      <w:r>
        <w:rPr>
          <w:rFonts w:ascii="Arial" w:hAnsi="Arial" w:cs="Arial"/>
        </w:rPr>
        <w:t>Three Step Sparing</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proofErr w:type="spellStart"/>
      <w:r>
        <w:rPr>
          <w:rFonts w:ascii="Arial" w:hAnsi="Arial" w:cs="Arial"/>
        </w:rPr>
        <w:t>Sambo</w:t>
      </w:r>
      <w:proofErr w:type="spellEnd"/>
      <w:r>
        <w:rPr>
          <w:rFonts w:ascii="Arial" w:hAnsi="Arial" w:cs="Arial"/>
        </w:rPr>
        <w:t xml:space="preserve"> </w:t>
      </w:r>
      <w:proofErr w:type="spellStart"/>
      <w:r>
        <w:rPr>
          <w:rFonts w:ascii="Arial" w:hAnsi="Arial" w:cs="Arial"/>
        </w:rPr>
        <w:t>Matsoki</w:t>
      </w:r>
      <w:proofErr w:type="spellEnd"/>
    </w:p>
    <w:p w:rsidR="00436107" w:rsidRDefault="00436107" w:rsidP="0033008F">
      <w:pPr>
        <w:ind w:left="720"/>
        <w:rPr>
          <w:rFonts w:ascii="Arial" w:hAnsi="Arial" w:cs="Arial"/>
        </w:rPr>
      </w:pPr>
      <w:r>
        <w:rPr>
          <w:rFonts w:ascii="Arial" w:hAnsi="Arial" w:cs="Arial"/>
        </w:rPr>
        <w:t>Sitting St</w:t>
      </w:r>
      <w:r w:rsidR="00E41212">
        <w:rPr>
          <w:rFonts w:ascii="Arial" w:hAnsi="Arial" w:cs="Arial"/>
        </w:rPr>
        <w:t>ance, Double P</w:t>
      </w:r>
      <w:r>
        <w:rPr>
          <w:rFonts w:ascii="Arial" w:hAnsi="Arial" w:cs="Arial"/>
        </w:rPr>
        <w:t>unch</w:t>
      </w:r>
      <w:r>
        <w:rPr>
          <w:rFonts w:ascii="Arial" w:hAnsi="Arial" w:cs="Arial"/>
        </w:rPr>
        <w:tab/>
      </w:r>
      <w:r>
        <w:rPr>
          <w:rFonts w:ascii="Arial" w:hAnsi="Arial" w:cs="Arial"/>
        </w:rPr>
        <w:tab/>
      </w:r>
      <w:r>
        <w:rPr>
          <w:rFonts w:ascii="Arial" w:hAnsi="Arial" w:cs="Arial"/>
        </w:rPr>
        <w:tab/>
        <w:t>-</w:t>
      </w:r>
      <w:r>
        <w:rPr>
          <w:rFonts w:ascii="Arial" w:hAnsi="Arial" w:cs="Arial"/>
        </w:rPr>
        <w:tab/>
        <w:t>10 double punches</w:t>
      </w:r>
    </w:p>
    <w:p w:rsidR="00436107" w:rsidRDefault="00436107" w:rsidP="0033008F">
      <w:pPr>
        <w:ind w:left="720"/>
        <w:rPr>
          <w:rFonts w:ascii="Arial" w:hAnsi="Arial" w:cs="Arial"/>
        </w:rPr>
      </w:pPr>
      <w:r>
        <w:rPr>
          <w:rFonts w:ascii="Arial" w:hAnsi="Arial" w:cs="Arial"/>
        </w:rPr>
        <w:t>Press-ups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t>20 press-ups</w:t>
      </w:r>
    </w:p>
    <w:p w:rsidR="0033008F" w:rsidRDefault="00E41212" w:rsidP="0033008F">
      <w:pPr>
        <w:ind w:left="5040" w:hanging="4320"/>
        <w:rPr>
          <w:rFonts w:ascii="Arial" w:hAnsi="Arial" w:cs="Arial"/>
        </w:rPr>
      </w:pPr>
      <w:r>
        <w:rPr>
          <w:rFonts w:ascii="Arial" w:hAnsi="Arial" w:cs="Arial"/>
        </w:rPr>
        <w:t>Walking Stance, Low S</w:t>
      </w:r>
      <w:r w:rsidR="00436107">
        <w:rPr>
          <w:rFonts w:ascii="Arial" w:hAnsi="Arial" w:cs="Arial"/>
        </w:rPr>
        <w:t xml:space="preserve">ection Outer </w:t>
      </w:r>
      <w:r w:rsidR="00436107">
        <w:rPr>
          <w:rFonts w:ascii="Arial" w:hAnsi="Arial" w:cs="Arial"/>
        </w:rPr>
        <w:tab/>
        <w:t>-</w:t>
      </w:r>
      <w:r w:rsidR="00436107">
        <w:rPr>
          <w:rFonts w:ascii="Arial" w:hAnsi="Arial" w:cs="Arial"/>
        </w:rPr>
        <w:tab/>
      </w:r>
      <w:proofErr w:type="spellStart"/>
      <w:r w:rsidR="00436107">
        <w:rPr>
          <w:rFonts w:ascii="Arial" w:hAnsi="Arial" w:cs="Arial"/>
        </w:rPr>
        <w:t>Gun</w:t>
      </w:r>
      <w:r w:rsidR="0033008F">
        <w:rPr>
          <w:rFonts w:ascii="Arial" w:hAnsi="Arial" w:cs="Arial"/>
        </w:rPr>
        <w:t>nun</w:t>
      </w:r>
      <w:proofErr w:type="spellEnd"/>
      <w:r w:rsidR="0033008F">
        <w:rPr>
          <w:rFonts w:ascii="Arial" w:hAnsi="Arial" w:cs="Arial"/>
        </w:rPr>
        <w:t xml:space="preserve"> </w:t>
      </w:r>
      <w:proofErr w:type="spellStart"/>
      <w:r w:rsidR="0033008F">
        <w:rPr>
          <w:rFonts w:ascii="Arial" w:hAnsi="Arial" w:cs="Arial"/>
        </w:rPr>
        <w:t>Sogi</w:t>
      </w:r>
      <w:proofErr w:type="spellEnd"/>
      <w:r w:rsidR="0033008F">
        <w:rPr>
          <w:rFonts w:ascii="Arial" w:hAnsi="Arial" w:cs="Arial"/>
        </w:rPr>
        <w:t xml:space="preserve">, </w:t>
      </w:r>
      <w:proofErr w:type="spellStart"/>
      <w:r w:rsidR="0033008F">
        <w:rPr>
          <w:rFonts w:ascii="Arial" w:hAnsi="Arial" w:cs="Arial"/>
        </w:rPr>
        <w:t>Najunde</w:t>
      </w:r>
      <w:proofErr w:type="spellEnd"/>
      <w:r w:rsidR="0033008F">
        <w:rPr>
          <w:rFonts w:ascii="Arial" w:hAnsi="Arial" w:cs="Arial"/>
        </w:rPr>
        <w:t xml:space="preserve"> </w:t>
      </w:r>
      <w:proofErr w:type="spellStart"/>
      <w:r w:rsidR="0033008F">
        <w:rPr>
          <w:rFonts w:ascii="Arial" w:hAnsi="Arial" w:cs="Arial"/>
        </w:rPr>
        <w:t>Bakat</w:t>
      </w:r>
      <w:proofErr w:type="spellEnd"/>
      <w:r w:rsidR="0033008F">
        <w:rPr>
          <w:rFonts w:ascii="Arial" w:hAnsi="Arial" w:cs="Arial"/>
        </w:rPr>
        <w:t xml:space="preserve"> </w:t>
      </w:r>
      <w:proofErr w:type="spellStart"/>
      <w:r w:rsidR="0033008F">
        <w:rPr>
          <w:rFonts w:ascii="Arial" w:hAnsi="Arial" w:cs="Arial"/>
        </w:rPr>
        <w:t>Palmok</w:t>
      </w:r>
      <w:proofErr w:type="spellEnd"/>
    </w:p>
    <w:p w:rsidR="00436107" w:rsidRDefault="0033008F" w:rsidP="0033008F">
      <w:pPr>
        <w:rPr>
          <w:rFonts w:ascii="Arial" w:hAnsi="Arial" w:cs="Arial"/>
        </w:rPr>
      </w:pPr>
      <w:r>
        <w:rPr>
          <w:rFonts w:ascii="Arial" w:hAnsi="Arial" w:cs="Arial"/>
        </w:rPr>
        <w:t xml:space="preserve">            </w:t>
      </w:r>
      <w:r w:rsidR="00E41212">
        <w:rPr>
          <w:rFonts w:ascii="Arial" w:hAnsi="Arial" w:cs="Arial"/>
        </w:rPr>
        <w:t>Forearm B</w:t>
      </w:r>
      <w:r>
        <w:rPr>
          <w:rFonts w:ascii="Arial" w:hAnsi="Arial" w:cs="Arial"/>
        </w:rPr>
        <w:t xml:space="preserve">lock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436107">
        <w:rPr>
          <w:rFonts w:ascii="Arial" w:hAnsi="Arial" w:cs="Arial"/>
        </w:rPr>
        <w:t>Makgi</w:t>
      </w:r>
      <w:proofErr w:type="spellEnd"/>
    </w:p>
    <w:p w:rsidR="00436107" w:rsidRDefault="00E41212" w:rsidP="0033008F">
      <w:pPr>
        <w:ind w:left="720"/>
        <w:rPr>
          <w:rFonts w:ascii="Arial" w:hAnsi="Arial" w:cs="Arial"/>
        </w:rPr>
      </w:pPr>
      <w:r>
        <w:rPr>
          <w:rFonts w:ascii="Arial" w:hAnsi="Arial" w:cs="Arial"/>
        </w:rPr>
        <w:t>Front Snap Kick, Double P</w:t>
      </w:r>
      <w:r w:rsidR="002E11F9">
        <w:rPr>
          <w:rFonts w:ascii="Arial" w:hAnsi="Arial" w:cs="Arial"/>
        </w:rPr>
        <w:t>unch</w:t>
      </w:r>
      <w:r w:rsidR="002E11F9">
        <w:rPr>
          <w:rFonts w:ascii="Arial" w:hAnsi="Arial" w:cs="Arial"/>
        </w:rPr>
        <w:tab/>
      </w:r>
      <w:r w:rsidR="002E11F9">
        <w:rPr>
          <w:rFonts w:ascii="Arial" w:hAnsi="Arial" w:cs="Arial"/>
        </w:rPr>
        <w:tab/>
        <w:t>-</w:t>
      </w:r>
      <w:r w:rsidR="002E11F9">
        <w:rPr>
          <w:rFonts w:ascii="Arial" w:hAnsi="Arial" w:cs="Arial"/>
        </w:rPr>
        <w:tab/>
      </w:r>
      <w:proofErr w:type="spellStart"/>
      <w:proofErr w:type="gramStart"/>
      <w:r w:rsidR="002E11F9">
        <w:rPr>
          <w:rFonts w:ascii="Arial" w:hAnsi="Arial" w:cs="Arial"/>
        </w:rPr>
        <w:t>Ap</w:t>
      </w:r>
      <w:proofErr w:type="spellEnd"/>
      <w:proofErr w:type="gramEnd"/>
      <w:r w:rsidR="002E11F9">
        <w:rPr>
          <w:rFonts w:ascii="Arial" w:hAnsi="Arial" w:cs="Arial"/>
        </w:rPr>
        <w:t xml:space="preserve"> Cha </w:t>
      </w:r>
      <w:proofErr w:type="spellStart"/>
      <w:r w:rsidR="002E11F9">
        <w:rPr>
          <w:rFonts w:ascii="Arial" w:hAnsi="Arial" w:cs="Arial"/>
        </w:rPr>
        <w:t>Busi</w:t>
      </w:r>
      <w:r w:rsidR="00436107">
        <w:rPr>
          <w:rFonts w:ascii="Arial" w:hAnsi="Arial" w:cs="Arial"/>
        </w:rPr>
        <w:t>gi</w:t>
      </w:r>
      <w:proofErr w:type="spellEnd"/>
      <w:r w:rsidR="00436107">
        <w:rPr>
          <w:rFonts w:ascii="Arial" w:hAnsi="Arial" w:cs="Arial"/>
        </w:rPr>
        <w:t xml:space="preserve">, Doo </w:t>
      </w:r>
      <w:proofErr w:type="spellStart"/>
      <w:r w:rsidR="00436107">
        <w:rPr>
          <w:rFonts w:ascii="Arial" w:hAnsi="Arial" w:cs="Arial"/>
        </w:rPr>
        <w:t>Jirugi</w:t>
      </w:r>
      <w:proofErr w:type="spellEnd"/>
    </w:p>
    <w:p w:rsidR="00436107" w:rsidRPr="0054037B" w:rsidRDefault="00436107" w:rsidP="0054037B">
      <w:pPr>
        <w:rPr>
          <w:rFonts w:ascii="Arial" w:hAnsi="Arial" w:cs="Arial"/>
        </w:rPr>
      </w:pPr>
      <w:r>
        <w:rPr>
          <w:rFonts w:ascii="Arial" w:hAnsi="Arial" w:cs="Arial"/>
        </w:rPr>
        <w:tab/>
      </w:r>
      <w:r w:rsidR="001410AF" w:rsidRPr="001410AF">
        <w:rPr>
          <w:rFonts w:ascii="Arial" w:hAnsi="Arial" w:cs="Arial"/>
          <w:noProof/>
          <w:lang w:eastAsia="en-GB"/>
        </w:rPr>
        <w:drawing>
          <wp:anchor distT="0" distB="0" distL="114300" distR="114300" simplePos="0" relativeHeight="251678720" behindDoc="0" locked="0" layoutInCell="1" allowOverlap="1">
            <wp:simplePos x="0" y="0"/>
            <wp:positionH relativeFrom="margin">
              <wp:align>left</wp:align>
            </wp:positionH>
            <wp:positionV relativeFrom="margin">
              <wp:align>bottom</wp:align>
            </wp:positionV>
            <wp:extent cx="832816" cy="768626"/>
            <wp:effectExtent l="19050" t="0" r="9525" b="0"/>
            <wp:wrapSquare wrapText="bothSides"/>
            <wp:docPr id="3" name="Picture 1" descr="C:\Users\Owain\Desktop\TKD\Logos\ITF John Pla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ain\Desktop\TKD\Logos\ITF John Plaque.png"/>
                    <pic:cNvPicPr>
                      <a:picLocks noChangeAspect="1" noChangeArrowheads="1"/>
                    </pic:cNvPicPr>
                  </pic:nvPicPr>
                  <pic:blipFill>
                    <a:blip r:embed="rId9" cstate="print"/>
                    <a:srcRect/>
                    <a:stretch>
                      <a:fillRect/>
                    </a:stretch>
                  </pic:blipFill>
                  <pic:spPr bwMode="auto">
                    <a:xfrm>
                      <a:off x="0" y="0"/>
                      <a:ext cx="828675" cy="766445"/>
                    </a:xfrm>
                    <a:prstGeom prst="rect">
                      <a:avLst/>
                    </a:prstGeom>
                    <a:noFill/>
                    <a:ln w="9525">
                      <a:noFill/>
                      <a:miter lim="800000"/>
                      <a:headEnd/>
                      <a:tailEnd/>
                    </a:ln>
                  </pic:spPr>
                </pic:pic>
              </a:graphicData>
            </a:graphic>
          </wp:anchor>
        </w:drawing>
      </w:r>
      <w:r>
        <w:rPr>
          <w:rFonts w:ascii="Arial" w:hAnsi="Arial" w:cs="Arial"/>
        </w:rPr>
        <w:tab/>
      </w:r>
      <w:r>
        <w:rPr>
          <w:rFonts w:ascii="Arial" w:hAnsi="Arial" w:cs="Arial"/>
        </w:rPr>
        <w:tab/>
      </w:r>
      <w:r>
        <w:rPr>
          <w:rFonts w:ascii="Arial" w:hAnsi="Arial" w:cs="Arial"/>
        </w:rPr>
        <w:tab/>
      </w:r>
      <w:r>
        <w:rPr>
          <w:rFonts w:ascii="Arial" w:hAnsi="Arial" w:cs="Arial"/>
        </w:rPr>
        <w:tab/>
      </w:r>
    </w:p>
    <w:sectPr w:rsidR="00436107" w:rsidRPr="0054037B" w:rsidSect="0033008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1C1" w:rsidRDefault="007571C1" w:rsidP="00192717">
      <w:pPr>
        <w:spacing w:after="0" w:line="240" w:lineRule="auto"/>
      </w:pPr>
      <w:r>
        <w:separator/>
      </w:r>
    </w:p>
  </w:endnote>
  <w:endnote w:type="continuationSeparator" w:id="0">
    <w:p w:rsidR="007571C1" w:rsidRDefault="007571C1" w:rsidP="001927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17" w:rsidRDefault="001927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17" w:rsidRDefault="001927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17" w:rsidRDefault="001927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1C1" w:rsidRDefault="007571C1" w:rsidP="00192717">
      <w:pPr>
        <w:spacing w:after="0" w:line="240" w:lineRule="auto"/>
      </w:pPr>
      <w:r>
        <w:separator/>
      </w:r>
    </w:p>
  </w:footnote>
  <w:footnote w:type="continuationSeparator" w:id="0">
    <w:p w:rsidR="007571C1" w:rsidRDefault="007571C1" w:rsidP="001927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17" w:rsidRDefault="00195E3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853376" o:spid="_x0000_s2050" type="#_x0000_t75" style="position:absolute;margin-left:0;margin-top:0;width:451.15pt;height:401.45pt;z-index:-251657216;mso-position-horizontal:center;mso-position-horizontal-relative:margin;mso-position-vertical:center;mso-position-vertical-relative:margin" o:allowincell="f">
          <v:imagedata r:id="rId1" o:title="thumbnail_taekwondoARCwale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17" w:rsidRDefault="00195E3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853377" o:spid="_x0000_s2051" type="#_x0000_t75" style="position:absolute;margin-left:0;margin-top:0;width:451.15pt;height:401.45pt;z-index:-251656192;mso-position-horizontal:center;mso-position-horizontal-relative:margin;mso-position-vertical:center;mso-position-vertical-relative:margin" o:allowincell="f">
          <v:imagedata r:id="rId1" o:title="thumbnail_taekwondoARCwale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17" w:rsidRDefault="00195E3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853375" o:spid="_x0000_s2049" type="#_x0000_t75" style="position:absolute;margin-left:0;margin-top:0;width:451.15pt;height:401.45pt;z-index:-251658240;mso-position-horizontal:center;mso-position-horizontal-relative:margin;mso-position-vertical:center;mso-position-vertical-relative:margin" o:allowincell="f">
          <v:imagedata r:id="rId1" o:title="thumbnail_taekwondoARCwales"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proofState w:spelling="clean" w:grammar="clean"/>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192717"/>
    <w:rsid w:val="00067501"/>
    <w:rsid w:val="001410AF"/>
    <w:rsid w:val="00192717"/>
    <w:rsid w:val="00195E3D"/>
    <w:rsid w:val="00251B05"/>
    <w:rsid w:val="002E11F9"/>
    <w:rsid w:val="0033008F"/>
    <w:rsid w:val="003F1A8B"/>
    <w:rsid w:val="00436107"/>
    <w:rsid w:val="0054037B"/>
    <w:rsid w:val="005D6AD3"/>
    <w:rsid w:val="006010F7"/>
    <w:rsid w:val="007571C1"/>
    <w:rsid w:val="00824122"/>
    <w:rsid w:val="00846782"/>
    <w:rsid w:val="009A0156"/>
    <w:rsid w:val="00BC298A"/>
    <w:rsid w:val="00E158EC"/>
    <w:rsid w:val="00E412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7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271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2717"/>
  </w:style>
  <w:style w:type="paragraph" w:styleId="Footer">
    <w:name w:val="footer"/>
    <w:basedOn w:val="Normal"/>
    <w:link w:val="FooterChar"/>
    <w:uiPriority w:val="99"/>
    <w:semiHidden/>
    <w:unhideWhenUsed/>
    <w:rsid w:val="001927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92717"/>
  </w:style>
  <w:style w:type="paragraph" w:styleId="NoSpacing">
    <w:name w:val="No Spacing"/>
    <w:uiPriority w:val="1"/>
    <w:qFormat/>
    <w:rsid w:val="002E11F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Owain</dc:creator>
  <cp:lastModifiedBy>Owain</cp:lastModifiedBy>
  <cp:revision>7</cp:revision>
  <dcterms:created xsi:type="dcterms:W3CDTF">2018-03-10T17:27:00Z</dcterms:created>
  <dcterms:modified xsi:type="dcterms:W3CDTF">2018-03-16T16:30:00Z</dcterms:modified>
</cp:coreProperties>
</file>