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782" w:rsidRDefault="0066682B">
      <w:pPr>
        <w:rPr>
          <w:rFonts w:ascii="Arial" w:hAnsi="Arial" w:cs="Arial"/>
        </w:rPr>
      </w:pPr>
      <w:r>
        <w:rPr>
          <w:noProof/>
          <w:lang w:eastAsia="en-GB"/>
        </w:rPr>
        <w:drawing>
          <wp:anchor distT="0" distB="0" distL="114300" distR="114300" simplePos="0" relativeHeight="251682816" behindDoc="0" locked="0" layoutInCell="1" allowOverlap="1">
            <wp:simplePos x="0" y="0"/>
            <wp:positionH relativeFrom="margin">
              <wp:align>left</wp:align>
            </wp:positionH>
            <wp:positionV relativeFrom="margin">
              <wp:align>bottom</wp:align>
            </wp:positionV>
            <wp:extent cx="800100" cy="742950"/>
            <wp:effectExtent l="19050" t="0" r="0" b="0"/>
            <wp:wrapSquare wrapText="bothSides"/>
            <wp:docPr id="21" name="Picture 1" descr="C:\Users\Owain\Desktop\TKD\Logos\ITF John Pl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ain\Desktop\TKD\Logos\ITF John Plaque.png"/>
                    <pic:cNvPicPr>
                      <a:picLocks noChangeAspect="1" noChangeArrowheads="1"/>
                    </pic:cNvPicPr>
                  </pic:nvPicPr>
                  <pic:blipFill>
                    <a:blip r:embed="rId7" cstate="print"/>
                    <a:srcRect/>
                    <a:stretch>
                      <a:fillRect/>
                    </a:stretch>
                  </pic:blipFill>
                  <pic:spPr bwMode="auto">
                    <a:xfrm>
                      <a:off x="0" y="0"/>
                      <a:ext cx="802005" cy="741680"/>
                    </a:xfrm>
                    <a:prstGeom prst="rect">
                      <a:avLst/>
                    </a:prstGeom>
                    <a:noFill/>
                    <a:ln w="9525">
                      <a:noFill/>
                      <a:miter lim="800000"/>
                      <a:headEnd/>
                      <a:tailEnd/>
                    </a:ln>
                  </pic:spPr>
                </pic:pic>
              </a:graphicData>
            </a:graphic>
          </wp:anchor>
        </w:drawing>
      </w:r>
      <w:r w:rsidRPr="000D654F">
        <w:rPr>
          <w:rFonts w:ascii="Arial" w:hAnsi="Arial" w:cs="Arial"/>
          <w:b/>
          <w:noProof/>
          <w:lang w:eastAsia="en-GB"/>
        </w:rPr>
        <w:drawing>
          <wp:anchor distT="0" distB="0" distL="114300" distR="114300" simplePos="0" relativeHeight="251681792" behindDoc="0" locked="0" layoutInCell="1" allowOverlap="1">
            <wp:simplePos x="0" y="0"/>
            <wp:positionH relativeFrom="margin">
              <wp:align>left</wp:align>
            </wp:positionH>
            <wp:positionV relativeFrom="margin">
              <wp:align>top</wp:align>
            </wp:positionV>
            <wp:extent cx="800100" cy="809625"/>
            <wp:effectExtent l="19050" t="0" r="0" b="0"/>
            <wp:wrapSquare wrapText="bothSides"/>
            <wp:docPr id="22" name="Picture 5" descr="BTC2-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C2-340.png"/>
                    <pic:cNvPicPr/>
                  </pic:nvPicPr>
                  <pic:blipFill>
                    <a:blip r:embed="rId8" cstate="print"/>
                    <a:stretch>
                      <a:fillRect/>
                    </a:stretch>
                  </pic:blipFill>
                  <pic:spPr>
                    <a:xfrm>
                      <a:off x="0" y="0"/>
                      <a:ext cx="806450" cy="806450"/>
                    </a:xfrm>
                    <a:prstGeom prst="rect">
                      <a:avLst/>
                    </a:prstGeom>
                  </pic:spPr>
                </pic:pic>
              </a:graphicData>
            </a:graphic>
          </wp:anchor>
        </w:drawing>
      </w:r>
      <w:r w:rsidRPr="000D654F">
        <w:rPr>
          <w:rFonts w:ascii="Arial" w:hAnsi="Arial" w:cs="Arial"/>
          <w:b/>
          <w:noProof/>
          <w:lang w:eastAsia="en-GB"/>
        </w:rPr>
        <w:drawing>
          <wp:anchor distT="0" distB="0" distL="114300" distR="114300" simplePos="0" relativeHeight="251683840" behindDoc="0" locked="0" layoutInCell="1" allowOverlap="1">
            <wp:simplePos x="0" y="0"/>
            <wp:positionH relativeFrom="margin">
              <wp:align>right</wp:align>
            </wp:positionH>
            <wp:positionV relativeFrom="margin">
              <wp:align>top</wp:align>
            </wp:positionV>
            <wp:extent cx="761365" cy="766763"/>
            <wp:effectExtent l="19050" t="0" r="635" b="0"/>
            <wp:wrapSquare wrapText="bothSides"/>
            <wp:docPr id="23"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stretch>
                      <a:fillRect/>
                    </a:stretch>
                  </pic:blipFill>
                  <pic:spPr>
                    <a:xfrm>
                      <a:off x="0" y="0"/>
                      <a:ext cx="761365" cy="768350"/>
                    </a:xfrm>
                    <a:prstGeom prst="rect">
                      <a:avLst/>
                    </a:prstGeom>
                  </pic:spPr>
                </pic:pic>
              </a:graphicData>
            </a:graphic>
          </wp:anchor>
        </w:drawing>
      </w:r>
      <w:r w:rsidRPr="000D654F">
        <w:rPr>
          <w:rFonts w:ascii="Arial" w:hAnsi="Arial" w:cs="Arial"/>
          <w:b/>
          <w:noProof/>
          <w:lang w:eastAsia="en-GB"/>
        </w:rPr>
        <w:drawing>
          <wp:anchor distT="0" distB="0" distL="114300" distR="114300" simplePos="0" relativeHeight="251684864" behindDoc="0" locked="0" layoutInCell="1" allowOverlap="1">
            <wp:simplePos x="0" y="0"/>
            <wp:positionH relativeFrom="margin">
              <wp:align>right</wp:align>
            </wp:positionH>
            <wp:positionV relativeFrom="margin">
              <wp:align>bottom</wp:align>
            </wp:positionV>
            <wp:extent cx="933450" cy="661988"/>
            <wp:effectExtent l="19050" t="0" r="0" b="0"/>
            <wp:wrapSquare wrapText="bothSides"/>
            <wp:docPr id="24" name="Picture 7" descr="BT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F-logo-small.jpg"/>
                    <pic:cNvPicPr/>
                  </pic:nvPicPr>
                  <pic:blipFill>
                    <a:blip r:embed="rId10" cstate="print"/>
                    <a:stretch>
                      <a:fillRect/>
                    </a:stretch>
                  </pic:blipFill>
                  <pic:spPr>
                    <a:xfrm>
                      <a:off x="0" y="0"/>
                      <a:ext cx="939800" cy="666750"/>
                    </a:xfrm>
                    <a:prstGeom prst="rect">
                      <a:avLst/>
                    </a:prstGeom>
                  </pic:spPr>
                </pic:pic>
              </a:graphicData>
            </a:graphic>
          </wp:anchor>
        </w:drawing>
      </w:r>
    </w:p>
    <w:p w:rsidR="00436107" w:rsidRDefault="00436107" w:rsidP="00846782">
      <w:pPr>
        <w:jc w:val="center"/>
        <w:rPr>
          <w:rFonts w:ascii="Arial" w:hAnsi="Arial" w:cs="Arial"/>
          <w:b/>
          <w:sz w:val="28"/>
          <w:szCs w:val="24"/>
        </w:rPr>
      </w:pPr>
    </w:p>
    <w:p w:rsidR="001A6113" w:rsidRDefault="00C92B2A" w:rsidP="001A6113">
      <w:pPr>
        <w:jc w:val="center"/>
        <w:rPr>
          <w:rFonts w:ascii="Arial" w:hAnsi="Arial" w:cs="Arial"/>
          <w:b/>
          <w:sz w:val="28"/>
          <w:szCs w:val="28"/>
        </w:rPr>
      </w:pPr>
      <w:bookmarkStart w:id="0" w:name="_GoBack"/>
      <w:bookmarkEnd w:id="0"/>
      <w:r>
        <w:rPr>
          <w:rFonts w:ascii="Arial" w:hAnsi="Arial" w:cs="Arial"/>
          <w:b/>
          <w:sz w:val="28"/>
          <w:szCs w:val="28"/>
        </w:rPr>
        <w:t>1</w:t>
      </w:r>
      <w:r w:rsidRPr="00C92B2A">
        <w:rPr>
          <w:rFonts w:ascii="Arial" w:hAnsi="Arial" w:cs="Arial"/>
          <w:b/>
          <w:sz w:val="28"/>
          <w:szCs w:val="28"/>
          <w:vertAlign w:val="superscript"/>
        </w:rPr>
        <w:t>st</w:t>
      </w:r>
      <w:r>
        <w:rPr>
          <w:rFonts w:ascii="Arial" w:hAnsi="Arial" w:cs="Arial"/>
          <w:b/>
          <w:sz w:val="28"/>
          <w:szCs w:val="28"/>
        </w:rPr>
        <w:t xml:space="preserve"> </w:t>
      </w:r>
      <w:proofErr w:type="spellStart"/>
      <w:r w:rsidR="001A6113">
        <w:rPr>
          <w:rFonts w:ascii="Arial" w:hAnsi="Arial" w:cs="Arial"/>
          <w:b/>
          <w:sz w:val="28"/>
          <w:szCs w:val="28"/>
        </w:rPr>
        <w:t>Kup</w:t>
      </w:r>
      <w:proofErr w:type="spellEnd"/>
    </w:p>
    <w:p w:rsidR="001A6113" w:rsidRDefault="001A6113" w:rsidP="001A6113">
      <w:pPr>
        <w:jc w:val="center"/>
        <w:rPr>
          <w:rFonts w:ascii="Arial" w:hAnsi="Arial" w:cs="Arial"/>
          <w:b/>
          <w:sz w:val="24"/>
          <w:szCs w:val="28"/>
        </w:rPr>
      </w:pPr>
      <w:r>
        <w:rPr>
          <w:rFonts w:ascii="Arial" w:hAnsi="Arial" w:cs="Arial"/>
          <w:b/>
          <w:sz w:val="24"/>
          <w:szCs w:val="28"/>
        </w:rPr>
        <w:t>Grade from Black ends</w:t>
      </w:r>
      <w:r w:rsidR="00D53539">
        <w:rPr>
          <w:rFonts w:ascii="Arial" w:hAnsi="Arial" w:cs="Arial"/>
          <w:b/>
          <w:sz w:val="24"/>
          <w:szCs w:val="28"/>
        </w:rPr>
        <w:t xml:space="preserve"> to 1</w:t>
      </w:r>
      <w:r w:rsidR="00D53539" w:rsidRPr="00D53539">
        <w:rPr>
          <w:rFonts w:ascii="Arial" w:hAnsi="Arial" w:cs="Arial"/>
          <w:b/>
          <w:sz w:val="24"/>
          <w:szCs w:val="28"/>
          <w:vertAlign w:val="superscript"/>
        </w:rPr>
        <w:t>st</w:t>
      </w:r>
      <w:r w:rsidR="00D53539">
        <w:rPr>
          <w:rFonts w:ascii="Arial" w:hAnsi="Arial" w:cs="Arial"/>
          <w:b/>
          <w:sz w:val="24"/>
          <w:szCs w:val="28"/>
        </w:rPr>
        <w:t xml:space="preserve"> Degree Black Belt</w:t>
      </w:r>
    </w:p>
    <w:p w:rsidR="001A6113" w:rsidRDefault="001A6113" w:rsidP="001A6113">
      <w:pPr>
        <w:jc w:val="center"/>
        <w:rPr>
          <w:rFonts w:ascii="Arial" w:hAnsi="Arial" w:cs="Arial"/>
          <w:b/>
          <w:sz w:val="24"/>
          <w:szCs w:val="28"/>
        </w:rPr>
      </w:pPr>
      <w:r>
        <w:rPr>
          <w:rFonts w:ascii="Arial" w:hAnsi="Arial" w:cs="Arial"/>
          <w:b/>
          <w:sz w:val="24"/>
          <w:szCs w:val="28"/>
        </w:rPr>
        <w:t>Belt Colour – Black Belt</w:t>
      </w:r>
    </w:p>
    <w:p w:rsidR="001A6113" w:rsidRDefault="001A6113" w:rsidP="001A6113">
      <w:pPr>
        <w:rPr>
          <w:rFonts w:ascii="Arial" w:hAnsi="Arial" w:cs="Arial"/>
          <w:sz w:val="24"/>
          <w:szCs w:val="28"/>
        </w:rPr>
      </w:pPr>
      <w:r>
        <w:rPr>
          <w:rFonts w:ascii="Arial" w:hAnsi="Arial" w:cs="Arial"/>
          <w:sz w:val="24"/>
          <w:szCs w:val="28"/>
        </w:rPr>
        <w:t xml:space="preserve">Black Belt is the opposite of White.  </w:t>
      </w:r>
      <w:proofErr w:type="gramStart"/>
      <w:r>
        <w:rPr>
          <w:rFonts w:ascii="Arial" w:hAnsi="Arial" w:cs="Arial"/>
          <w:sz w:val="24"/>
          <w:szCs w:val="28"/>
        </w:rPr>
        <w:t xml:space="preserve">Therefore signifying the maturity and proficiency in </w:t>
      </w:r>
      <w:proofErr w:type="spellStart"/>
      <w:r>
        <w:rPr>
          <w:rFonts w:ascii="Arial" w:hAnsi="Arial" w:cs="Arial"/>
          <w:sz w:val="24"/>
          <w:szCs w:val="28"/>
        </w:rPr>
        <w:t>Taekwon</w:t>
      </w:r>
      <w:proofErr w:type="spellEnd"/>
      <w:r>
        <w:rPr>
          <w:rFonts w:ascii="Arial" w:hAnsi="Arial" w:cs="Arial"/>
          <w:sz w:val="24"/>
          <w:szCs w:val="28"/>
        </w:rPr>
        <w:t>-Do.</w:t>
      </w:r>
      <w:proofErr w:type="gramEnd"/>
      <w:r>
        <w:rPr>
          <w:rFonts w:ascii="Arial" w:hAnsi="Arial" w:cs="Arial"/>
          <w:sz w:val="24"/>
          <w:szCs w:val="28"/>
        </w:rPr>
        <w:t xml:space="preserve">  It also indicates the wearer’s imperviousness to darkness and fear.</w:t>
      </w:r>
    </w:p>
    <w:p w:rsidR="001A6113" w:rsidRDefault="001A6113" w:rsidP="001A6113">
      <w:pPr>
        <w:rPr>
          <w:rFonts w:ascii="Arial" w:hAnsi="Arial" w:cs="Arial"/>
          <w:sz w:val="24"/>
          <w:szCs w:val="28"/>
        </w:rPr>
      </w:pPr>
      <w:r>
        <w:rPr>
          <w:rFonts w:ascii="Arial" w:hAnsi="Arial" w:cs="Arial"/>
          <w:sz w:val="24"/>
          <w:szCs w:val="28"/>
        </w:rPr>
        <w:tab/>
      </w:r>
      <w:r>
        <w:rPr>
          <w:rFonts w:ascii="Arial" w:hAnsi="Arial" w:cs="Arial"/>
          <w:sz w:val="24"/>
          <w:szCs w:val="28"/>
        </w:rPr>
        <w:tab/>
      </w:r>
      <w:r>
        <w:rPr>
          <w:rFonts w:ascii="Arial" w:hAnsi="Arial" w:cs="Arial"/>
          <w:sz w:val="24"/>
          <w:szCs w:val="28"/>
        </w:rPr>
        <w:tab/>
      </w:r>
      <w:r>
        <w:rPr>
          <w:rFonts w:ascii="Arial" w:hAnsi="Arial" w:cs="Arial"/>
          <w:b/>
          <w:sz w:val="24"/>
          <w:szCs w:val="28"/>
        </w:rPr>
        <w:t>Pattern:</w:t>
      </w:r>
      <w:r>
        <w:rPr>
          <w:rFonts w:ascii="Arial" w:hAnsi="Arial" w:cs="Arial"/>
          <w:b/>
          <w:sz w:val="24"/>
          <w:szCs w:val="28"/>
        </w:rPr>
        <w:tab/>
      </w:r>
      <w:r>
        <w:rPr>
          <w:rFonts w:ascii="Arial" w:hAnsi="Arial" w:cs="Arial"/>
          <w:b/>
          <w:sz w:val="24"/>
          <w:szCs w:val="28"/>
        </w:rPr>
        <w:tab/>
      </w:r>
      <w:r>
        <w:rPr>
          <w:rFonts w:ascii="Arial" w:hAnsi="Arial" w:cs="Arial"/>
          <w:b/>
          <w:sz w:val="24"/>
          <w:szCs w:val="28"/>
        </w:rPr>
        <w:tab/>
      </w:r>
      <w:r>
        <w:rPr>
          <w:rFonts w:ascii="Arial" w:hAnsi="Arial" w:cs="Arial"/>
          <w:sz w:val="24"/>
          <w:szCs w:val="28"/>
        </w:rPr>
        <w:t>-</w:t>
      </w:r>
      <w:r>
        <w:rPr>
          <w:rFonts w:ascii="Arial" w:hAnsi="Arial" w:cs="Arial"/>
          <w:sz w:val="24"/>
          <w:szCs w:val="28"/>
        </w:rPr>
        <w:tab/>
      </w:r>
      <w:r>
        <w:rPr>
          <w:rFonts w:ascii="Arial" w:hAnsi="Arial" w:cs="Arial"/>
          <w:sz w:val="24"/>
          <w:szCs w:val="28"/>
        </w:rPr>
        <w:tab/>
      </w:r>
      <w:proofErr w:type="spellStart"/>
      <w:r w:rsidR="00D53539">
        <w:rPr>
          <w:rFonts w:ascii="Arial" w:hAnsi="Arial" w:cs="Arial"/>
          <w:sz w:val="24"/>
          <w:szCs w:val="28"/>
        </w:rPr>
        <w:t>Choong</w:t>
      </w:r>
      <w:proofErr w:type="spellEnd"/>
      <w:r w:rsidR="00D53539">
        <w:rPr>
          <w:rFonts w:ascii="Arial" w:hAnsi="Arial" w:cs="Arial"/>
          <w:sz w:val="24"/>
          <w:szCs w:val="28"/>
        </w:rPr>
        <w:t xml:space="preserve"> Moo</w:t>
      </w:r>
    </w:p>
    <w:p w:rsidR="001A6113" w:rsidRDefault="001A6113" w:rsidP="001A6113">
      <w:pPr>
        <w:jc w:val="center"/>
        <w:rPr>
          <w:rFonts w:ascii="Arial" w:hAnsi="Arial" w:cs="Arial"/>
          <w:b/>
          <w:sz w:val="24"/>
          <w:szCs w:val="28"/>
        </w:rPr>
      </w:pPr>
      <w:r>
        <w:rPr>
          <w:rFonts w:ascii="Arial" w:hAnsi="Arial" w:cs="Arial"/>
          <w:b/>
          <w:sz w:val="24"/>
          <w:szCs w:val="28"/>
        </w:rPr>
        <w:t>Meaning:</w:t>
      </w:r>
    </w:p>
    <w:p w:rsidR="001A6113" w:rsidRDefault="00D53539" w:rsidP="001A6113">
      <w:pPr>
        <w:rPr>
          <w:rFonts w:ascii="Arial" w:hAnsi="Arial" w:cs="Arial"/>
          <w:sz w:val="24"/>
          <w:szCs w:val="28"/>
        </w:rPr>
      </w:pPr>
      <w:proofErr w:type="spellStart"/>
      <w:r>
        <w:rPr>
          <w:rFonts w:ascii="Arial" w:hAnsi="Arial" w:cs="Arial"/>
          <w:sz w:val="24"/>
          <w:szCs w:val="28"/>
        </w:rPr>
        <w:t>Choong</w:t>
      </w:r>
      <w:proofErr w:type="spellEnd"/>
      <w:r>
        <w:rPr>
          <w:rFonts w:ascii="Arial" w:hAnsi="Arial" w:cs="Arial"/>
          <w:sz w:val="24"/>
          <w:szCs w:val="28"/>
        </w:rPr>
        <w:t xml:space="preserve"> Moo was the name given to the great Admiral Yi Soon-Sin of the Lee Dynasty.  He was reputed to have invented the first armoured battleship (</w:t>
      </w:r>
      <w:proofErr w:type="spellStart"/>
      <w:r>
        <w:rPr>
          <w:rFonts w:ascii="Arial" w:hAnsi="Arial" w:cs="Arial"/>
          <w:sz w:val="24"/>
          <w:szCs w:val="28"/>
        </w:rPr>
        <w:t>Kobukson</w:t>
      </w:r>
      <w:proofErr w:type="spellEnd"/>
      <w:r>
        <w:rPr>
          <w:rFonts w:ascii="Arial" w:hAnsi="Arial" w:cs="Arial"/>
          <w:sz w:val="24"/>
          <w:szCs w:val="28"/>
        </w:rPr>
        <w:t>) in 1592, which is said to be the precursor of the present day submarine.  The reason why this pattern ends up with a left hand attack is to symbolise his regrettable death, having no chance to show his unrestrained potentiality, checked by the forced reservation of his loyalty to the King.</w:t>
      </w:r>
    </w:p>
    <w:p w:rsidR="001A6113" w:rsidRDefault="001A6113" w:rsidP="001A6113">
      <w:pPr>
        <w:jc w:val="center"/>
        <w:rPr>
          <w:rFonts w:ascii="Arial" w:hAnsi="Arial" w:cs="Arial"/>
          <w:b/>
          <w:sz w:val="24"/>
          <w:szCs w:val="28"/>
        </w:rPr>
      </w:pPr>
      <w:r>
        <w:rPr>
          <w:rFonts w:ascii="Arial" w:hAnsi="Arial" w:cs="Arial"/>
          <w:b/>
          <w:sz w:val="24"/>
          <w:szCs w:val="28"/>
        </w:rPr>
        <w:t>Pattern Information:</w:t>
      </w:r>
    </w:p>
    <w:p w:rsidR="001A6113" w:rsidRDefault="001A6113" w:rsidP="001A6113">
      <w:pPr>
        <w:rPr>
          <w:rFonts w:ascii="Arial" w:hAnsi="Arial" w:cs="Arial"/>
          <w:sz w:val="24"/>
          <w:szCs w:val="28"/>
        </w:rPr>
      </w:pPr>
      <w:r>
        <w:rPr>
          <w:rFonts w:ascii="Arial" w:hAnsi="Arial" w:cs="Arial"/>
          <w:sz w:val="24"/>
          <w:szCs w:val="28"/>
        </w:rPr>
        <w:t xml:space="preserve">The pattern consists of </w:t>
      </w:r>
      <w:r w:rsidR="00D53539">
        <w:rPr>
          <w:rFonts w:ascii="Arial" w:hAnsi="Arial" w:cs="Arial"/>
          <w:sz w:val="24"/>
          <w:szCs w:val="28"/>
        </w:rPr>
        <w:t>30</w:t>
      </w:r>
      <w:r>
        <w:rPr>
          <w:rFonts w:ascii="Arial" w:hAnsi="Arial" w:cs="Arial"/>
          <w:sz w:val="24"/>
          <w:szCs w:val="28"/>
        </w:rPr>
        <w:t xml:space="preserve"> movements.</w:t>
      </w:r>
    </w:p>
    <w:p w:rsidR="001A6113" w:rsidRDefault="001A6113" w:rsidP="001A6113">
      <w:pPr>
        <w:jc w:val="center"/>
        <w:rPr>
          <w:rFonts w:ascii="Arial" w:hAnsi="Arial" w:cs="Arial"/>
          <w:b/>
          <w:sz w:val="24"/>
          <w:szCs w:val="28"/>
        </w:rPr>
      </w:pPr>
      <w:r>
        <w:rPr>
          <w:rFonts w:ascii="Arial" w:hAnsi="Arial" w:cs="Arial"/>
          <w:b/>
          <w:sz w:val="24"/>
          <w:szCs w:val="28"/>
        </w:rPr>
        <w:t>The new movements introduced in this pattern are:</w:t>
      </w:r>
    </w:p>
    <w:p w:rsidR="001A6113" w:rsidRPr="003E5A4C" w:rsidRDefault="00D53539" w:rsidP="001A6113">
      <w:pPr>
        <w:ind w:firstLine="720"/>
        <w:rPr>
          <w:rFonts w:ascii="Arial" w:hAnsi="Arial" w:cs="Arial"/>
          <w:sz w:val="24"/>
          <w:szCs w:val="24"/>
        </w:rPr>
      </w:pPr>
      <w:r>
        <w:rPr>
          <w:rFonts w:ascii="Arial" w:hAnsi="Arial" w:cs="Arial"/>
          <w:sz w:val="24"/>
          <w:szCs w:val="24"/>
        </w:rPr>
        <w:t xml:space="preserve">High Section, Inward </w:t>
      </w:r>
      <w:proofErr w:type="spellStart"/>
      <w:r>
        <w:rPr>
          <w:rFonts w:ascii="Arial" w:hAnsi="Arial" w:cs="Arial"/>
          <w:sz w:val="24"/>
          <w:szCs w:val="24"/>
        </w:rPr>
        <w:t>Knifehand</w:t>
      </w:r>
      <w:proofErr w:type="spellEnd"/>
      <w:r>
        <w:rPr>
          <w:rFonts w:ascii="Arial" w:hAnsi="Arial" w:cs="Arial"/>
          <w:sz w:val="24"/>
          <w:szCs w:val="24"/>
        </w:rPr>
        <w:t xml:space="preserve"> Strike</w:t>
      </w:r>
      <w:r w:rsidR="001A6113" w:rsidRPr="003E5A4C">
        <w:rPr>
          <w:rFonts w:ascii="Arial" w:hAnsi="Arial" w:cs="Arial"/>
          <w:sz w:val="24"/>
          <w:szCs w:val="24"/>
        </w:rPr>
        <w:tab/>
        <w:t>-</w:t>
      </w:r>
      <w:r w:rsidR="001A6113" w:rsidRPr="003E5A4C">
        <w:rPr>
          <w:rFonts w:ascii="Arial" w:hAnsi="Arial" w:cs="Arial"/>
          <w:sz w:val="24"/>
          <w:szCs w:val="24"/>
        </w:rPr>
        <w:tab/>
      </w:r>
      <w:r w:rsidR="001A6113" w:rsidRPr="003E5A4C">
        <w:rPr>
          <w:rFonts w:ascii="Arial" w:hAnsi="Arial" w:cs="Arial"/>
          <w:sz w:val="24"/>
          <w:szCs w:val="24"/>
        </w:rPr>
        <w:tab/>
      </w:r>
      <w:proofErr w:type="spellStart"/>
      <w:r>
        <w:rPr>
          <w:rFonts w:ascii="Arial" w:hAnsi="Arial" w:cs="Arial"/>
          <w:sz w:val="24"/>
          <w:szCs w:val="24"/>
        </w:rPr>
        <w:t>Nopunde</w:t>
      </w:r>
      <w:proofErr w:type="spellEnd"/>
      <w:r>
        <w:rPr>
          <w:rFonts w:ascii="Arial" w:hAnsi="Arial" w:cs="Arial"/>
          <w:sz w:val="24"/>
          <w:szCs w:val="24"/>
        </w:rPr>
        <w:t xml:space="preserve">, </w:t>
      </w:r>
      <w:proofErr w:type="spellStart"/>
      <w:r>
        <w:rPr>
          <w:rFonts w:ascii="Arial" w:hAnsi="Arial" w:cs="Arial"/>
          <w:sz w:val="24"/>
          <w:szCs w:val="24"/>
        </w:rPr>
        <w:t>Anaero</w:t>
      </w:r>
      <w:proofErr w:type="spellEnd"/>
      <w:r>
        <w:rPr>
          <w:rFonts w:ascii="Arial" w:hAnsi="Arial" w:cs="Arial"/>
          <w:sz w:val="24"/>
          <w:szCs w:val="24"/>
        </w:rPr>
        <w:t xml:space="preserve"> </w:t>
      </w:r>
      <w:proofErr w:type="spellStart"/>
      <w:r>
        <w:rPr>
          <w:rFonts w:ascii="Arial" w:hAnsi="Arial" w:cs="Arial"/>
          <w:sz w:val="24"/>
          <w:szCs w:val="24"/>
        </w:rPr>
        <w:t>Sonkal</w:t>
      </w:r>
      <w:proofErr w:type="spellEnd"/>
      <w:r>
        <w:rPr>
          <w:rFonts w:ascii="Arial" w:hAnsi="Arial" w:cs="Arial"/>
          <w:sz w:val="24"/>
          <w:szCs w:val="24"/>
        </w:rPr>
        <w:t xml:space="preserve"> </w:t>
      </w:r>
      <w:proofErr w:type="spellStart"/>
      <w:r>
        <w:rPr>
          <w:rFonts w:ascii="Arial" w:hAnsi="Arial" w:cs="Arial"/>
          <w:sz w:val="24"/>
          <w:szCs w:val="24"/>
        </w:rPr>
        <w:t>Taerigi</w:t>
      </w:r>
      <w:proofErr w:type="spellEnd"/>
    </w:p>
    <w:p w:rsidR="00D53539" w:rsidRDefault="00D53539" w:rsidP="001A6113">
      <w:pPr>
        <w:ind w:left="720"/>
        <w:rPr>
          <w:rFonts w:ascii="Arial" w:hAnsi="Arial" w:cs="Arial"/>
          <w:sz w:val="24"/>
          <w:szCs w:val="24"/>
        </w:rPr>
      </w:pPr>
      <w:r>
        <w:rPr>
          <w:rFonts w:ascii="Arial" w:hAnsi="Arial" w:cs="Arial"/>
          <w:sz w:val="24"/>
          <w:szCs w:val="24"/>
        </w:rPr>
        <w:t>Flying Side Kick</w:t>
      </w:r>
      <w:r>
        <w:rPr>
          <w:rFonts w:ascii="Arial" w:hAnsi="Arial" w:cs="Arial"/>
          <w:sz w:val="24"/>
          <w:szCs w:val="24"/>
        </w:rPr>
        <w:tab/>
      </w:r>
      <w:r>
        <w:rPr>
          <w:rFonts w:ascii="Arial" w:hAnsi="Arial" w:cs="Arial"/>
          <w:sz w:val="24"/>
          <w:szCs w:val="24"/>
        </w:rPr>
        <w:tab/>
      </w:r>
      <w:r>
        <w:rPr>
          <w:rFonts w:ascii="Arial" w:hAnsi="Arial" w:cs="Arial"/>
          <w:sz w:val="24"/>
          <w:szCs w:val="24"/>
        </w:rPr>
        <w:tab/>
      </w:r>
      <w:r w:rsidR="001A6113" w:rsidRPr="003E5A4C">
        <w:rPr>
          <w:rFonts w:ascii="Arial" w:hAnsi="Arial" w:cs="Arial"/>
          <w:sz w:val="24"/>
          <w:szCs w:val="24"/>
        </w:rPr>
        <w:t xml:space="preserve"> </w:t>
      </w:r>
      <w:r w:rsidR="001A6113" w:rsidRPr="003E5A4C">
        <w:rPr>
          <w:rFonts w:ascii="Arial" w:hAnsi="Arial" w:cs="Arial"/>
          <w:sz w:val="24"/>
          <w:szCs w:val="24"/>
        </w:rPr>
        <w:tab/>
        <w:t>-</w:t>
      </w:r>
      <w:r w:rsidR="001A6113" w:rsidRPr="003E5A4C">
        <w:rPr>
          <w:rFonts w:ascii="Arial" w:hAnsi="Arial" w:cs="Arial"/>
          <w:sz w:val="24"/>
          <w:szCs w:val="24"/>
        </w:rPr>
        <w:tab/>
      </w:r>
      <w:r w:rsidR="001A6113" w:rsidRPr="003E5A4C">
        <w:rPr>
          <w:rFonts w:ascii="Arial" w:hAnsi="Arial" w:cs="Arial"/>
          <w:sz w:val="24"/>
          <w:szCs w:val="24"/>
        </w:rPr>
        <w:tab/>
      </w:r>
      <w:proofErr w:type="spellStart"/>
      <w:r>
        <w:rPr>
          <w:rFonts w:ascii="Arial" w:hAnsi="Arial" w:cs="Arial"/>
          <w:sz w:val="24"/>
          <w:szCs w:val="24"/>
        </w:rPr>
        <w:t>Twimyo</w:t>
      </w:r>
      <w:proofErr w:type="spellEnd"/>
      <w:r>
        <w:rPr>
          <w:rFonts w:ascii="Arial" w:hAnsi="Arial" w:cs="Arial"/>
          <w:sz w:val="24"/>
          <w:szCs w:val="24"/>
        </w:rPr>
        <w:t xml:space="preserve"> </w:t>
      </w:r>
      <w:proofErr w:type="spellStart"/>
      <w:r>
        <w:rPr>
          <w:rFonts w:ascii="Arial" w:hAnsi="Arial" w:cs="Arial"/>
          <w:sz w:val="24"/>
          <w:szCs w:val="24"/>
        </w:rPr>
        <w:t>Yop</w:t>
      </w:r>
      <w:proofErr w:type="spellEnd"/>
      <w:r>
        <w:rPr>
          <w:rFonts w:ascii="Arial" w:hAnsi="Arial" w:cs="Arial"/>
          <w:sz w:val="24"/>
          <w:szCs w:val="24"/>
        </w:rPr>
        <w:t xml:space="preserve"> </w:t>
      </w:r>
      <w:proofErr w:type="spellStart"/>
      <w:r>
        <w:rPr>
          <w:rFonts w:ascii="Arial" w:hAnsi="Arial" w:cs="Arial"/>
          <w:sz w:val="24"/>
          <w:szCs w:val="24"/>
        </w:rPr>
        <w:t>Chagi</w:t>
      </w:r>
      <w:proofErr w:type="spellEnd"/>
      <w:r w:rsidR="001A6113" w:rsidRPr="003E5A4C">
        <w:rPr>
          <w:rFonts w:ascii="Arial" w:hAnsi="Arial" w:cs="Arial"/>
          <w:sz w:val="24"/>
          <w:szCs w:val="24"/>
        </w:rPr>
        <w:tab/>
      </w:r>
      <w:r w:rsidR="001A6113" w:rsidRPr="003E5A4C">
        <w:rPr>
          <w:rFonts w:ascii="Arial" w:hAnsi="Arial" w:cs="Arial"/>
          <w:sz w:val="24"/>
          <w:szCs w:val="24"/>
        </w:rPr>
        <w:tab/>
      </w:r>
      <w:r w:rsidR="001A6113" w:rsidRPr="003E5A4C">
        <w:rPr>
          <w:rFonts w:ascii="Arial" w:hAnsi="Arial" w:cs="Arial"/>
          <w:sz w:val="24"/>
          <w:szCs w:val="24"/>
        </w:rPr>
        <w:tab/>
      </w:r>
    </w:p>
    <w:p w:rsidR="001A6113" w:rsidRPr="003E5A4C" w:rsidRDefault="00D53539" w:rsidP="001A6113">
      <w:pPr>
        <w:ind w:left="720"/>
        <w:rPr>
          <w:rFonts w:ascii="Arial" w:hAnsi="Arial" w:cs="Arial"/>
          <w:sz w:val="24"/>
          <w:szCs w:val="24"/>
        </w:rPr>
      </w:pPr>
      <w:r>
        <w:rPr>
          <w:rFonts w:ascii="Arial" w:hAnsi="Arial" w:cs="Arial"/>
          <w:sz w:val="24"/>
          <w:szCs w:val="24"/>
        </w:rPr>
        <w:t>High Section, Inward Reverse</w:t>
      </w:r>
      <w:r>
        <w:rPr>
          <w:rFonts w:ascii="Arial" w:hAnsi="Arial" w:cs="Arial"/>
          <w:sz w:val="24"/>
          <w:szCs w:val="24"/>
        </w:rPr>
        <w:tab/>
      </w:r>
      <w:r>
        <w:rPr>
          <w:rFonts w:ascii="Arial" w:hAnsi="Arial" w:cs="Arial"/>
          <w:sz w:val="24"/>
          <w:szCs w:val="24"/>
        </w:rPr>
        <w:tab/>
      </w:r>
      <w:r w:rsidR="001A6113" w:rsidRPr="003E5A4C">
        <w:rPr>
          <w:rFonts w:ascii="Arial" w:hAnsi="Arial" w:cs="Arial"/>
          <w:sz w:val="24"/>
          <w:szCs w:val="24"/>
        </w:rPr>
        <w:t>-</w:t>
      </w:r>
      <w:r w:rsidR="001A6113" w:rsidRPr="003E5A4C">
        <w:rPr>
          <w:rFonts w:ascii="Arial" w:hAnsi="Arial" w:cs="Arial"/>
          <w:sz w:val="24"/>
          <w:szCs w:val="24"/>
        </w:rPr>
        <w:tab/>
      </w:r>
      <w:r w:rsidR="001A6113" w:rsidRPr="003E5A4C">
        <w:rPr>
          <w:rFonts w:ascii="Arial" w:hAnsi="Arial" w:cs="Arial"/>
          <w:sz w:val="24"/>
          <w:szCs w:val="24"/>
        </w:rPr>
        <w:tab/>
      </w:r>
      <w:proofErr w:type="spellStart"/>
      <w:r>
        <w:rPr>
          <w:rFonts w:ascii="Arial" w:hAnsi="Arial" w:cs="Arial"/>
          <w:sz w:val="24"/>
          <w:szCs w:val="24"/>
        </w:rPr>
        <w:t>Nopunde</w:t>
      </w:r>
      <w:proofErr w:type="spellEnd"/>
      <w:r>
        <w:rPr>
          <w:rFonts w:ascii="Arial" w:hAnsi="Arial" w:cs="Arial"/>
          <w:sz w:val="24"/>
          <w:szCs w:val="24"/>
        </w:rPr>
        <w:t xml:space="preserve">, </w:t>
      </w:r>
      <w:proofErr w:type="spellStart"/>
      <w:r>
        <w:rPr>
          <w:rFonts w:ascii="Arial" w:hAnsi="Arial" w:cs="Arial"/>
          <w:sz w:val="24"/>
          <w:szCs w:val="24"/>
        </w:rPr>
        <w:t>Anaero</w:t>
      </w:r>
      <w:proofErr w:type="spellEnd"/>
      <w:r>
        <w:rPr>
          <w:rFonts w:ascii="Arial" w:hAnsi="Arial" w:cs="Arial"/>
          <w:sz w:val="24"/>
          <w:szCs w:val="24"/>
        </w:rPr>
        <w:t xml:space="preserve"> </w:t>
      </w:r>
      <w:proofErr w:type="spellStart"/>
      <w:r>
        <w:rPr>
          <w:rFonts w:ascii="Arial" w:hAnsi="Arial" w:cs="Arial"/>
          <w:sz w:val="24"/>
          <w:szCs w:val="24"/>
        </w:rPr>
        <w:t>Sonkal</w:t>
      </w:r>
      <w:proofErr w:type="spellEnd"/>
      <w:r>
        <w:rPr>
          <w:rFonts w:ascii="Arial" w:hAnsi="Arial" w:cs="Arial"/>
          <w:sz w:val="24"/>
          <w:szCs w:val="24"/>
        </w:rPr>
        <w:t xml:space="preserve"> Dung     </w:t>
      </w:r>
      <w:proofErr w:type="spellStart"/>
      <w:r>
        <w:rPr>
          <w:rFonts w:ascii="Arial" w:hAnsi="Arial" w:cs="Arial"/>
          <w:sz w:val="24"/>
          <w:szCs w:val="24"/>
        </w:rPr>
        <w:t>Knifehand</w:t>
      </w:r>
      <w:proofErr w:type="spellEnd"/>
      <w:r>
        <w:rPr>
          <w:rFonts w:ascii="Arial" w:hAnsi="Arial" w:cs="Arial"/>
          <w:sz w:val="24"/>
          <w:szCs w:val="24"/>
        </w:rPr>
        <w:t xml:space="preserve"> Strike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Taerigi</w:t>
      </w:r>
      <w:proofErr w:type="spellEnd"/>
    </w:p>
    <w:p w:rsidR="001A6113" w:rsidRPr="003E5A4C" w:rsidRDefault="00D53539" w:rsidP="001A6113">
      <w:pPr>
        <w:ind w:left="720"/>
        <w:rPr>
          <w:rStyle w:val="st1"/>
          <w:rFonts w:ascii="Arial" w:hAnsi="Arial" w:cs="Arial"/>
          <w:sz w:val="24"/>
          <w:szCs w:val="24"/>
        </w:rPr>
      </w:pPr>
      <w:r>
        <w:rPr>
          <w:rFonts w:ascii="Arial" w:hAnsi="Arial" w:cs="Arial"/>
          <w:sz w:val="24"/>
          <w:szCs w:val="24"/>
        </w:rPr>
        <w:t>Middle Section, Back Piercing Kick</w:t>
      </w:r>
      <w:r w:rsidR="001A6113" w:rsidRPr="003E5A4C">
        <w:rPr>
          <w:rFonts w:ascii="Arial" w:hAnsi="Arial" w:cs="Arial"/>
          <w:sz w:val="24"/>
          <w:szCs w:val="24"/>
        </w:rPr>
        <w:t xml:space="preserve"> </w:t>
      </w:r>
      <w:r w:rsidR="001A6113" w:rsidRPr="003E5A4C">
        <w:rPr>
          <w:rFonts w:ascii="Arial" w:hAnsi="Arial" w:cs="Arial"/>
          <w:sz w:val="24"/>
          <w:szCs w:val="24"/>
        </w:rPr>
        <w:tab/>
        <w:t>-</w:t>
      </w:r>
      <w:r w:rsidR="001A6113" w:rsidRPr="003E5A4C">
        <w:rPr>
          <w:rFonts w:ascii="Arial" w:hAnsi="Arial" w:cs="Arial"/>
          <w:sz w:val="24"/>
          <w:szCs w:val="24"/>
        </w:rPr>
        <w:tab/>
      </w:r>
      <w:r w:rsidR="001A6113" w:rsidRPr="003E5A4C">
        <w:rPr>
          <w:rFonts w:ascii="Arial" w:hAnsi="Arial" w:cs="Arial"/>
          <w:sz w:val="24"/>
          <w:szCs w:val="24"/>
        </w:rPr>
        <w:tab/>
      </w:r>
      <w:proofErr w:type="spellStart"/>
      <w:r>
        <w:rPr>
          <w:rFonts w:ascii="Arial" w:hAnsi="Arial" w:cs="Arial"/>
          <w:sz w:val="24"/>
          <w:szCs w:val="24"/>
        </w:rPr>
        <w:t>Kaunde</w:t>
      </w:r>
      <w:proofErr w:type="spellEnd"/>
      <w:r>
        <w:rPr>
          <w:rFonts w:ascii="Arial" w:hAnsi="Arial" w:cs="Arial"/>
          <w:sz w:val="24"/>
          <w:szCs w:val="24"/>
        </w:rPr>
        <w:t xml:space="preserve">, </w:t>
      </w:r>
      <w:proofErr w:type="spellStart"/>
      <w:r>
        <w:rPr>
          <w:rFonts w:ascii="Arial" w:hAnsi="Arial" w:cs="Arial"/>
          <w:sz w:val="24"/>
          <w:szCs w:val="24"/>
        </w:rPr>
        <w:t>Dwit</w:t>
      </w:r>
      <w:proofErr w:type="spellEnd"/>
      <w:r>
        <w:rPr>
          <w:rFonts w:ascii="Arial" w:hAnsi="Arial" w:cs="Arial"/>
          <w:sz w:val="24"/>
          <w:szCs w:val="24"/>
        </w:rPr>
        <w:t xml:space="preserve"> </w:t>
      </w:r>
      <w:proofErr w:type="spellStart"/>
      <w:r>
        <w:rPr>
          <w:rFonts w:ascii="Arial" w:hAnsi="Arial" w:cs="Arial"/>
          <w:sz w:val="24"/>
          <w:szCs w:val="24"/>
        </w:rPr>
        <w:t>Chagi</w:t>
      </w:r>
      <w:proofErr w:type="spellEnd"/>
    </w:p>
    <w:p w:rsidR="001A6113" w:rsidRDefault="00D53539" w:rsidP="001A6113">
      <w:pPr>
        <w:ind w:left="720"/>
        <w:rPr>
          <w:rStyle w:val="st1"/>
          <w:rFonts w:ascii="Arial" w:hAnsi="Arial" w:cs="Arial"/>
          <w:sz w:val="24"/>
          <w:szCs w:val="24"/>
        </w:rPr>
      </w:pPr>
      <w:r>
        <w:rPr>
          <w:rStyle w:val="st1"/>
          <w:rFonts w:ascii="Arial" w:hAnsi="Arial" w:cs="Arial"/>
          <w:sz w:val="24"/>
          <w:szCs w:val="24"/>
        </w:rPr>
        <w:t xml:space="preserve">Jump and turn 360 degrees, landing in a left L Stance, </w:t>
      </w:r>
      <w:proofErr w:type="spellStart"/>
      <w:r>
        <w:rPr>
          <w:rStyle w:val="st1"/>
          <w:rFonts w:ascii="Arial" w:hAnsi="Arial" w:cs="Arial"/>
          <w:sz w:val="24"/>
          <w:szCs w:val="24"/>
        </w:rPr>
        <w:t>Knifehand</w:t>
      </w:r>
      <w:proofErr w:type="spellEnd"/>
      <w:r>
        <w:rPr>
          <w:rStyle w:val="st1"/>
          <w:rFonts w:ascii="Arial" w:hAnsi="Arial" w:cs="Arial"/>
          <w:sz w:val="24"/>
          <w:szCs w:val="24"/>
        </w:rPr>
        <w:t xml:space="preserve"> Guarding Block.</w:t>
      </w:r>
    </w:p>
    <w:p w:rsidR="001A6113" w:rsidRDefault="00D53539" w:rsidP="001A6113">
      <w:pPr>
        <w:ind w:left="720"/>
        <w:rPr>
          <w:rStyle w:val="st1"/>
          <w:rFonts w:ascii="Arial" w:hAnsi="Arial" w:cs="Arial"/>
          <w:sz w:val="24"/>
          <w:szCs w:val="24"/>
        </w:rPr>
      </w:pPr>
      <w:r>
        <w:rPr>
          <w:rStyle w:val="st1"/>
          <w:rFonts w:ascii="Arial" w:hAnsi="Arial" w:cs="Arial"/>
          <w:sz w:val="24"/>
          <w:szCs w:val="24"/>
        </w:rPr>
        <w:t>Sitting Stance, Inward Outer</w:t>
      </w:r>
      <w:r>
        <w:rPr>
          <w:rStyle w:val="st1"/>
          <w:rFonts w:ascii="Arial" w:hAnsi="Arial" w:cs="Arial"/>
          <w:sz w:val="24"/>
          <w:szCs w:val="24"/>
        </w:rPr>
        <w:tab/>
      </w:r>
      <w:r>
        <w:rPr>
          <w:rStyle w:val="st1"/>
          <w:rFonts w:ascii="Arial" w:hAnsi="Arial" w:cs="Arial"/>
          <w:sz w:val="24"/>
          <w:szCs w:val="24"/>
        </w:rPr>
        <w:tab/>
      </w:r>
      <w:r w:rsidR="001A6113">
        <w:rPr>
          <w:rStyle w:val="st1"/>
          <w:rFonts w:ascii="Arial" w:hAnsi="Arial" w:cs="Arial"/>
          <w:sz w:val="24"/>
          <w:szCs w:val="24"/>
        </w:rPr>
        <w:t>-</w:t>
      </w:r>
      <w:r w:rsidR="001A6113">
        <w:rPr>
          <w:rStyle w:val="st1"/>
          <w:rFonts w:ascii="Arial" w:hAnsi="Arial" w:cs="Arial"/>
          <w:sz w:val="24"/>
          <w:szCs w:val="24"/>
        </w:rPr>
        <w:tab/>
      </w:r>
      <w:r w:rsidR="001A6113">
        <w:rPr>
          <w:rStyle w:val="st1"/>
          <w:rFonts w:ascii="Arial" w:hAnsi="Arial" w:cs="Arial"/>
          <w:sz w:val="24"/>
          <w:szCs w:val="24"/>
        </w:rPr>
        <w:tab/>
      </w:r>
      <w:proofErr w:type="spellStart"/>
      <w:r>
        <w:rPr>
          <w:rStyle w:val="st1"/>
          <w:rFonts w:ascii="Arial" w:hAnsi="Arial" w:cs="Arial"/>
          <w:sz w:val="24"/>
          <w:szCs w:val="24"/>
        </w:rPr>
        <w:t>Annun</w:t>
      </w:r>
      <w:proofErr w:type="spellEnd"/>
      <w:r>
        <w:rPr>
          <w:rStyle w:val="st1"/>
          <w:rFonts w:ascii="Arial" w:hAnsi="Arial" w:cs="Arial"/>
          <w:sz w:val="24"/>
          <w:szCs w:val="24"/>
        </w:rPr>
        <w:t xml:space="preserve"> </w:t>
      </w:r>
      <w:proofErr w:type="spellStart"/>
      <w:r>
        <w:rPr>
          <w:rStyle w:val="st1"/>
          <w:rFonts w:ascii="Arial" w:hAnsi="Arial" w:cs="Arial"/>
          <w:sz w:val="24"/>
          <w:szCs w:val="24"/>
        </w:rPr>
        <w:t>Sogi</w:t>
      </w:r>
      <w:proofErr w:type="spellEnd"/>
      <w:r>
        <w:rPr>
          <w:rStyle w:val="st1"/>
          <w:rFonts w:ascii="Arial" w:hAnsi="Arial" w:cs="Arial"/>
          <w:sz w:val="24"/>
          <w:szCs w:val="24"/>
        </w:rPr>
        <w:t xml:space="preserve">, </w:t>
      </w:r>
      <w:proofErr w:type="spellStart"/>
      <w:r w:rsidR="00C92B2A">
        <w:rPr>
          <w:rStyle w:val="st1"/>
          <w:rFonts w:ascii="Arial" w:hAnsi="Arial" w:cs="Arial"/>
          <w:sz w:val="24"/>
          <w:szCs w:val="24"/>
        </w:rPr>
        <w:t>Anaero</w:t>
      </w:r>
      <w:proofErr w:type="spellEnd"/>
      <w:r>
        <w:rPr>
          <w:rStyle w:val="st1"/>
          <w:rFonts w:ascii="Arial" w:hAnsi="Arial" w:cs="Arial"/>
          <w:sz w:val="24"/>
          <w:szCs w:val="24"/>
        </w:rPr>
        <w:t xml:space="preserve"> </w:t>
      </w:r>
      <w:proofErr w:type="spellStart"/>
      <w:r>
        <w:rPr>
          <w:rStyle w:val="st1"/>
          <w:rFonts w:ascii="Arial" w:hAnsi="Arial" w:cs="Arial"/>
          <w:sz w:val="24"/>
          <w:szCs w:val="24"/>
        </w:rPr>
        <w:t>Bakat</w:t>
      </w:r>
      <w:proofErr w:type="spellEnd"/>
      <w:r>
        <w:rPr>
          <w:rStyle w:val="st1"/>
          <w:rFonts w:ascii="Arial" w:hAnsi="Arial" w:cs="Arial"/>
          <w:sz w:val="24"/>
          <w:szCs w:val="24"/>
        </w:rPr>
        <w:t xml:space="preserve"> </w:t>
      </w:r>
      <w:proofErr w:type="spellStart"/>
      <w:r>
        <w:rPr>
          <w:rStyle w:val="st1"/>
          <w:rFonts w:ascii="Arial" w:hAnsi="Arial" w:cs="Arial"/>
          <w:sz w:val="24"/>
          <w:szCs w:val="24"/>
        </w:rPr>
        <w:t>Palmok</w:t>
      </w:r>
      <w:proofErr w:type="spellEnd"/>
      <w:r>
        <w:rPr>
          <w:rStyle w:val="st1"/>
          <w:rFonts w:ascii="Arial" w:hAnsi="Arial" w:cs="Arial"/>
          <w:sz w:val="24"/>
          <w:szCs w:val="24"/>
        </w:rPr>
        <w:t xml:space="preserve">        Forearm Block </w:t>
      </w:r>
      <w:r w:rsidR="00C92B2A">
        <w:rPr>
          <w:rStyle w:val="st1"/>
          <w:rFonts w:ascii="Arial" w:hAnsi="Arial" w:cs="Arial"/>
          <w:sz w:val="24"/>
          <w:szCs w:val="24"/>
        </w:rPr>
        <w:tab/>
      </w:r>
      <w:r w:rsidR="00C92B2A">
        <w:rPr>
          <w:rStyle w:val="st1"/>
          <w:rFonts w:ascii="Arial" w:hAnsi="Arial" w:cs="Arial"/>
          <w:sz w:val="24"/>
          <w:szCs w:val="24"/>
        </w:rPr>
        <w:tab/>
      </w:r>
      <w:r w:rsidR="00C92B2A">
        <w:rPr>
          <w:rStyle w:val="st1"/>
          <w:rFonts w:ascii="Arial" w:hAnsi="Arial" w:cs="Arial"/>
          <w:sz w:val="24"/>
          <w:szCs w:val="24"/>
        </w:rPr>
        <w:tab/>
      </w:r>
      <w:r w:rsidR="00C92B2A">
        <w:rPr>
          <w:rStyle w:val="st1"/>
          <w:rFonts w:ascii="Arial" w:hAnsi="Arial" w:cs="Arial"/>
          <w:sz w:val="24"/>
          <w:szCs w:val="24"/>
        </w:rPr>
        <w:tab/>
      </w:r>
      <w:r w:rsidR="00C92B2A">
        <w:rPr>
          <w:rStyle w:val="st1"/>
          <w:rFonts w:ascii="Arial" w:hAnsi="Arial" w:cs="Arial"/>
          <w:sz w:val="24"/>
          <w:szCs w:val="24"/>
        </w:rPr>
        <w:tab/>
      </w:r>
      <w:r w:rsidR="00C92B2A">
        <w:rPr>
          <w:rStyle w:val="st1"/>
          <w:rFonts w:ascii="Arial" w:hAnsi="Arial" w:cs="Arial"/>
          <w:sz w:val="24"/>
          <w:szCs w:val="24"/>
        </w:rPr>
        <w:tab/>
      </w:r>
      <w:proofErr w:type="spellStart"/>
      <w:r w:rsidR="00C92B2A">
        <w:rPr>
          <w:rStyle w:val="st1"/>
          <w:rFonts w:ascii="Arial" w:hAnsi="Arial" w:cs="Arial"/>
          <w:sz w:val="24"/>
          <w:szCs w:val="24"/>
        </w:rPr>
        <w:t>Makgi</w:t>
      </w:r>
      <w:proofErr w:type="spellEnd"/>
      <w:r w:rsidR="00C92B2A">
        <w:rPr>
          <w:rStyle w:val="st1"/>
          <w:rFonts w:ascii="Arial" w:hAnsi="Arial" w:cs="Arial"/>
          <w:sz w:val="24"/>
          <w:szCs w:val="24"/>
        </w:rPr>
        <w:t xml:space="preserve">  </w:t>
      </w:r>
    </w:p>
    <w:p w:rsidR="001A6113" w:rsidRDefault="00C92B2A" w:rsidP="001A6113">
      <w:pPr>
        <w:ind w:left="720"/>
        <w:rPr>
          <w:rStyle w:val="st1"/>
          <w:rFonts w:ascii="Arial" w:hAnsi="Arial" w:cs="Arial"/>
          <w:sz w:val="24"/>
          <w:szCs w:val="24"/>
        </w:rPr>
      </w:pPr>
      <w:r>
        <w:rPr>
          <w:rStyle w:val="st1"/>
          <w:rFonts w:ascii="Arial" w:hAnsi="Arial" w:cs="Arial"/>
          <w:sz w:val="24"/>
          <w:szCs w:val="24"/>
        </w:rPr>
        <w:t xml:space="preserve">Sitting Stance, High </w:t>
      </w:r>
      <w:proofErr w:type="spellStart"/>
      <w:r>
        <w:rPr>
          <w:rStyle w:val="st1"/>
          <w:rFonts w:ascii="Arial" w:hAnsi="Arial" w:cs="Arial"/>
          <w:sz w:val="24"/>
          <w:szCs w:val="24"/>
        </w:rPr>
        <w:t>Backfist</w:t>
      </w:r>
      <w:proofErr w:type="spellEnd"/>
      <w:r>
        <w:rPr>
          <w:rStyle w:val="st1"/>
          <w:rFonts w:ascii="Arial" w:hAnsi="Arial" w:cs="Arial"/>
          <w:sz w:val="24"/>
          <w:szCs w:val="24"/>
        </w:rPr>
        <w:t xml:space="preserve"> Strike</w:t>
      </w:r>
      <w:r w:rsidR="001A6113">
        <w:rPr>
          <w:rStyle w:val="st1"/>
          <w:rFonts w:ascii="Arial" w:hAnsi="Arial" w:cs="Arial"/>
          <w:sz w:val="24"/>
          <w:szCs w:val="24"/>
        </w:rPr>
        <w:t xml:space="preserve"> </w:t>
      </w:r>
      <w:r w:rsidR="001A6113">
        <w:rPr>
          <w:rStyle w:val="st1"/>
          <w:rFonts w:ascii="Arial" w:hAnsi="Arial" w:cs="Arial"/>
          <w:sz w:val="24"/>
          <w:szCs w:val="24"/>
        </w:rPr>
        <w:tab/>
        <w:t>-</w:t>
      </w:r>
      <w:r w:rsidR="001A6113">
        <w:rPr>
          <w:rStyle w:val="st1"/>
          <w:rFonts w:ascii="Arial" w:hAnsi="Arial" w:cs="Arial"/>
          <w:sz w:val="24"/>
          <w:szCs w:val="24"/>
        </w:rPr>
        <w:tab/>
      </w:r>
      <w:r w:rsidR="001A6113">
        <w:rPr>
          <w:rStyle w:val="st1"/>
          <w:rFonts w:ascii="Arial" w:hAnsi="Arial" w:cs="Arial"/>
          <w:sz w:val="24"/>
          <w:szCs w:val="24"/>
        </w:rPr>
        <w:tab/>
      </w:r>
      <w:proofErr w:type="spellStart"/>
      <w:r>
        <w:rPr>
          <w:rStyle w:val="st1"/>
          <w:rFonts w:ascii="Arial" w:hAnsi="Arial" w:cs="Arial"/>
          <w:sz w:val="24"/>
          <w:szCs w:val="24"/>
        </w:rPr>
        <w:t>Annun</w:t>
      </w:r>
      <w:proofErr w:type="spellEnd"/>
      <w:r>
        <w:rPr>
          <w:rStyle w:val="st1"/>
          <w:rFonts w:ascii="Arial" w:hAnsi="Arial" w:cs="Arial"/>
          <w:sz w:val="24"/>
          <w:szCs w:val="24"/>
        </w:rPr>
        <w:t xml:space="preserve"> </w:t>
      </w:r>
      <w:proofErr w:type="spellStart"/>
      <w:r>
        <w:rPr>
          <w:rStyle w:val="st1"/>
          <w:rFonts w:ascii="Arial" w:hAnsi="Arial" w:cs="Arial"/>
          <w:sz w:val="24"/>
          <w:szCs w:val="24"/>
        </w:rPr>
        <w:t>Sogi</w:t>
      </w:r>
      <w:proofErr w:type="spellEnd"/>
      <w:r>
        <w:rPr>
          <w:rStyle w:val="st1"/>
          <w:rFonts w:ascii="Arial" w:hAnsi="Arial" w:cs="Arial"/>
          <w:sz w:val="24"/>
          <w:szCs w:val="24"/>
        </w:rPr>
        <w:t xml:space="preserve">, </w:t>
      </w:r>
      <w:proofErr w:type="spellStart"/>
      <w:r>
        <w:rPr>
          <w:rStyle w:val="st1"/>
          <w:rFonts w:ascii="Arial" w:hAnsi="Arial" w:cs="Arial"/>
          <w:sz w:val="24"/>
          <w:szCs w:val="24"/>
        </w:rPr>
        <w:t>Nopunde</w:t>
      </w:r>
      <w:proofErr w:type="spellEnd"/>
      <w:r>
        <w:rPr>
          <w:rStyle w:val="st1"/>
          <w:rFonts w:ascii="Arial" w:hAnsi="Arial" w:cs="Arial"/>
          <w:sz w:val="24"/>
          <w:szCs w:val="24"/>
        </w:rPr>
        <w:t xml:space="preserve"> Dung </w:t>
      </w:r>
      <w:proofErr w:type="spellStart"/>
      <w:r>
        <w:rPr>
          <w:rStyle w:val="st1"/>
          <w:rFonts w:ascii="Arial" w:hAnsi="Arial" w:cs="Arial"/>
          <w:sz w:val="24"/>
          <w:szCs w:val="24"/>
        </w:rPr>
        <w:t>Joomuk</w:t>
      </w:r>
      <w:proofErr w:type="spellEnd"/>
      <w:r w:rsidR="001A6113">
        <w:rPr>
          <w:rStyle w:val="st1"/>
          <w:rFonts w:ascii="Arial" w:hAnsi="Arial" w:cs="Arial"/>
          <w:sz w:val="24"/>
          <w:szCs w:val="24"/>
        </w:rPr>
        <w:t xml:space="preserve">  </w:t>
      </w:r>
      <w:r w:rsidR="001A6113">
        <w:rPr>
          <w:rStyle w:val="st1"/>
          <w:rFonts w:ascii="Arial" w:hAnsi="Arial" w:cs="Arial"/>
          <w:sz w:val="24"/>
          <w:szCs w:val="24"/>
        </w:rPr>
        <w:tab/>
      </w:r>
      <w:r w:rsidR="001A6113">
        <w:rPr>
          <w:rStyle w:val="st1"/>
          <w:rFonts w:ascii="Arial" w:hAnsi="Arial" w:cs="Arial"/>
          <w:sz w:val="24"/>
          <w:szCs w:val="24"/>
        </w:rPr>
        <w:tab/>
      </w:r>
      <w:r w:rsidR="001A6113">
        <w:rPr>
          <w:rStyle w:val="st1"/>
          <w:rFonts w:ascii="Arial" w:hAnsi="Arial" w:cs="Arial"/>
          <w:sz w:val="24"/>
          <w:szCs w:val="24"/>
        </w:rPr>
        <w:tab/>
      </w:r>
      <w:r w:rsidR="001A6113">
        <w:rPr>
          <w:rStyle w:val="st1"/>
          <w:rFonts w:ascii="Arial" w:hAnsi="Arial" w:cs="Arial"/>
          <w:sz w:val="24"/>
          <w:szCs w:val="24"/>
        </w:rPr>
        <w:tab/>
      </w:r>
      <w:r w:rsidR="001A6113">
        <w:rPr>
          <w:rStyle w:val="st1"/>
          <w:rFonts w:ascii="Arial" w:hAnsi="Arial" w:cs="Arial"/>
          <w:sz w:val="24"/>
          <w:szCs w:val="24"/>
        </w:rPr>
        <w:tab/>
      </w:r>
      <w:r w:rsidR="001A6113">
        <w:rPr>
          <w:rStyle w:val="st1"/>
          <w:rFonts w:ascii="Arial" w:hAnsi="Arial" w:cs="Arial"/>
          <w:sz w:val="24"/>
          <w:szCs w:val="24"/>
        </w:rPr>
        <w:tab/>
      </w:r>
      <w:r w:rsidR="001A6113">
        <w:rPr>
          <w:rStyle w:val="st1"/>
          <w:rFonts w:ascii="Arial" w:hAnsi="Arial" w:cs="Arial"/>
          <w:sz w:val="24"/>
          <w:szCs w:val="24"/>
        </w:rPr>
        <w:tab/>
      </w:r>
      <w:r w:rsidR="001A6113">
        <w:rPr>
          <w:rStyle w:val="st1"/>
          <w:rFonts w:ascii="Arial" w:hAnsi="Arial" w:cs="Arial"/>
          <w:sz w:val="24"/>
          <w:szCs w:val="24"/>
        </w:rPr>
        <w:tab/>
      </w:r>
      <w:proofErr w:type="spellStart"/>
      <w:r>
        <w:rPr>
          <w:rStyle w:val="st1"/>
          <w:rFonts w:ascii="Arial" w:hAnsi="Arial" w:cs="Arial"/>
          <w:sz w:val="24"/>
          <w:szCs w:val="24"/>
        </w:rPr>
        <w:t>Taerigi</w:t>
      </w:r>
      <w:proofErr w:type="spellEnd"/>
    </w:p>
    <w:p w:rsidR="00C92B2A" w:rsidRDefault="00C92B2A" w:rsidP="001A6113">
      <w:pPr>
        <w:ind w:left="720"/>
        <w:rPr>
          <w:rStyle w:val="st1"/>
          <w:rFonts w:ascii="Arial" w:hAnsi="Arial" w:cs="Arial"/>
          <w:sz w:val="24"/>
          <w:szCs w:val="24"/>
        </w:rPr>
      </w:pPr>
    </w:p>
    <w:p w:rsidR="00C92B2A" w:rsidRDefault="00C92B2A" w:rsidP="001A6113">
      <w:pPr>
        <w:ind w:left="720"/>
        <w:rPr>
          <w:rStyle w:val="st1"/>
          <w:rFonts w:ascii="Arial" w:hAnsi="Arial" w:cs="Arial"/>
          <w:sz w:val="24"/>
          <w:szCs w:val="24"/>
        </w:rPr>
      </w:pPr>
    </w:p>
    <w:p w:rsidR="00C92B2A" w:rsidRDefault="00C92B2A" w:rsidP="001A6113">
      <w:pPr>
        <w:ind w:left="720"/>
        <w:rPr>
          <w:rStyle w:val="st1"/>
          <w:rFonts w:ascii="Arial" w:hAnsi="Arial" w:cs="Arial"/>
          <w:sz w:val="24"/>
          <w:szCs w:val="24"/>
        </w:rPr>
      </w:pPr>
    </w:p>
    <w:p w:rsidR="00C92B2A" w:rsidRDefault="00C92B2A" w:rsidP="001A6113">
      <w:pPr>
        <w:ind w:left="720"/>
        <w:rPr>
          <w:rStyle w:val="st1"/>
          <w:rFonts w:ascii="Arial" w:hAnsi="Arial" w:cs="Arial"/>
          <w:sz w:val="24"/>
          <w:szCs w:val="24"/>
        </w:rPr>
      </w:pPr>
    </w:p>
    <w:p w:rsidR="00C92B2A" w:rsidRDefault="00C92B2A" w:rsidP="001A6113">
      <w:pPr>
        <w:ind w:left="720"/>
        <w:rPr>
          <w:rStyle w:val="st1"/>
          <w:rFonts w:ascii="Arial" w:hAnsi="Arial" w:cs="Arial"/>
          <w:sz w:val="24"/>
          <w:szCs w:val="24"/>
        </w:rPr>
      </w:pPr>
    </w:p>
    <w:p w:rsidR="00C92B2A" w:rsidRDefault="00C92B2A" w:rsidP="001A6113">
      <w:pPr>
        <w:ind w:left="720"/>
        <w:rPr>
          <w:rStyle w:val="st1"/>
          <w:rFonts w:ascii="Arial" w:hAnsi="Arial" w:cs="Arial"/>
          <w:sz w:val="24"/>
          <w:szCs w:val="24"/>
        </w:rPr>
      </w:pPr>
    </w:p>
    <w:p w:rsidR="00C92B2A" w:rsidRDefault="00C92B2A" w:rsidP="001A6113">
      <w:pPr>
        <w:ind w:left="720"/>
        <w:rPr>
          <w:rStyle w:val="st1"/>
          <w:rFonts w:ascii="Arial" w:hAnsi="Arial" w:cs="Arial"/>
          <w:sz w:val="24"/>
          <w:szCs w:val="24"/>
        </w:rPr>
      </w:pPr>
    </w:p>
    <w:p w:rsidR="001A6113" w:rsidRDefault="00C92B2A" w:rsidP="001A6113">
      <w:pPr>
        <w:ind w:left="720"/>
        <w:rPr>
          <w:rStyle w:val="st1"/>
          <w:rFonts w:ascii="Arial" w:hAnsi="Arial" w:cs="Arial"/>
          <w:sz w:val="24"/>
          <w:szCs w:val="24"/>
        </w:rPr>
      </w:pPr>
      <w:r>
        <w:rPr>
          <w:rStyle w:val="st1"/>
          <w:rFonts w:ascii="Arial" w:hAnsi="Arial" w:cs="Arial"/>
          <w:sz w:val="24"/>
          <w:szCs w:val="24"/>
        </w:rPr>
        <w:t xml:space="preserve">L Stance, Middle Section </w:t>
      </w:r>
      <w:proofErr w:type="spellStart"/>
      <w:r>
        <w:rPr>
          <w:rStyle w:val="st1"/>
          <w:rFonts w:ascii="Arial" w:hAnsi="Arial" w:cs="Arial"/>
          <w:sz w:val="24"/>
          <w:szCs w:val="24"/>
        </w:rPr>
        <w:t>Knifehand</w:t>
      </w:r>
      <w:proofErr w:type="spellEnd"/>
      <w:r>
        <w:rPr>
          <w:rStyle w:val="st1"/>
          <w:rFonts w:ascii="Arial" w:hAnsi="Arial" w:cs="Arial"/>
          <w:sz w:val="24"/>
          <w:szCs w:val="24"/>
        </w:rPr>
        <w:tab/>
      </w:r>
      <w:r w:rsidR="001A6113">
        <w:rPr>
          <w:rStyle w:val="st1"/>
          <w:rFonts w:ascii="Arial" w:hAnsi="Arial" w:cs="Arial"/>
          <w:sz w:val="24"/>
          <w:szCs w:val="24"/>
        </w:rPr>
        <w:t>-</w:t>
      </w:r>
      <w:r w:rsidR="001A6113">
        <w:rPr>
          <w:rStyle w:val="st1"/>
          <w:rFonts w:ascii="Arial" w:hAnsi="Arial" w:cs="Arial"/>
          <w:sz w:val="24"/>
          <w:szCs w:val="24"/>
        </w:rPr>
        <w:tab/>
      </w:r>
      <w:r w:rsidR="001A6113">
        <w:rPr>
          <w:rStyle w:val="st1"/>
          <w:rFonts w:ascii="Arial" w:hAnsi="Arial" w:cs="Arial"/>
          <w:sz w:val="24"/>
          <w:szCs w:val="24"/>
        </w:rPr>
        <w:tab/>
      </w:r>
      <w:proofErr w:type="spellStart"/>
      <w:r>
        <w:rPr>
          <w:rStyle w:val="st1"/>
          <w:rFonts w:ascii="Arial" w:hAnsi="Arial" w:cs="Arial"/>
          <w:sz w:val="24"/>
          <w:szCs w:val="24"/>
        </w:rPr>
        <w:t>Niunja</w:t>
      </w:r>
      <w:proofErr w:type="spellEnd"/>
      <w:r>
        <w:rPr>
          <w:rStyle w:val="st1"/>
          <w:rFonts w:ascii="Arial" w:hAnsi="Arial" w:cs="Arial"/>
          <w:sz w:val="24"/>
          <w:szCs w:val="24"/>
        </w:rPr>
        <w:t xml:space="preserve"> </w:t>
      </w:r>
      <w:proofErr w:type="spellStart"/>
      <w:r>
        <w:rPr>
          <w:rStyle w:val="st1"/>
          <w:rFonts w:ascii="Arial" w:hAnsi="Arial" w:cs="Arial"/>
          <w:sz w:val="24"/>
          <w:szCs w:val="24"/>
        </w:rPr>
        <w:t>Sogi</w:t>
      </w:r>
      <w:proofErr w:type="spellEnd"/>
      <w:r>
        <w:rPr>
          <w:rStyle w:val="st1"/>
          <w:rFonts w:ascii="Arial" w:hAnsi="Arial" w:cs="Arial"/>
          <w:sz w:val="24"/>
          <w:szCs w:val="24"/>
        </w:rPr>
        <w:t xml:space="preserve">, </w:t>
      </w:r>
      <w:proofErr w:type="spellStart"/>
      <w:r>
        <w:rPr>
          <w:rStyle w:val="st1"/>
          <w:rFonts w:ascii="Arial" w:hAnsi="Arial" w:cs="Arial"/>
          <w:sz w:val="24"/>
          <w:szCs w:val="24"/>
        </w:rPr>
        <w:t>Kaunde</w:t>
      </w:r>
      <w:proofErr w:type="spellEnd"/>
      <w:r>
        <w:rPr>
          <w:rStyle w:val="st1"/>
          <w:rFonts w:ascii="Arial" w:hAnsi="Arial" w:cs="Arial"/>
          <w:sz w:val="24"/>
          <w:szCs w:val="24"/>
        </w:rPr>
        <w:t xml:space="preserve"> </w:t>
      </w:r>
      <w:proofErr w:type="spellStart"/>
      <w:r>
        <w:rPr>
          <w:rStyle w:val="st1"/>
          <w:rFonts w:ascii="Arial" w:hAnsi="Arial" w:cs="Arial"/>
          <w:sz w:val="24"/>
          <w:szCs w:val="24"/>
        </w:rPr>
        <w:t>Sonkal</w:t>
      </w:r>
      <w:proofErr w:type="spellEnd"/>
      <w:r>
        <w:rPr>
          <w:rStyle w:val="st1"/>
          <w:rFonts w:ascii="Arial" w:hAnsi="Arial" w:cs="Arial"/>
          <w:sz w:val="24"/>
          <w:szCs w:val="24"/>
        </w:rPr>
        <w:t xml:space="preserve"> </w:t>
      </w:r>
      <w:proofErr w:type="spellStart"/>
      <w:r>
        <w:rPr>
          <w:rStyle w:val="st1"/>
          <w:rFonts w:ascii="Arial" w:hAnsi="Arial" w:cs="Arial"/>
          <w:sz w:val="24"/>
          <w:szCs w:val="24"/>
        </w:rPr>
        <w:t>Kyotcha</w:t>
      </w:r>
      <w:proofErr w:type="spellEnd"/>
      <w:r>
        <w:rPr>
          <w:rStyle w:val="st1"/>
          <w:rFonts w:ascii="Arial" w:hAnsi="Arial" w:cs="Arial"/>
          <w:sz w:val="24"/>
          <w:szCs w:val="24"/>
        </w:rPr>
        <w:t xml:space="preserve">                 X Block</w:t>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proofErr w:type="spellStart"/>
      <w:r>
        <w:rPr>
          <w:rStyle w:val="st1"/>
          <w:rFonts w:ascii="Arial" w:hAnsi="Arial" w:cs="Arial"/>
          <w:sz w:val="24"/>
          <w:szCs w:val="24"/>
        </w:rPr>
        <w:t>Makgi</w:t>
      </w:r>
      <w:proofErr w:type="spellEnd"/>
    </w:p>
    <w:p w:rsidR="001A6113" w:rsidRDefault="00C92B2A" w:rsidP="001A6113">
      <w:pPr>
        <w:ind w:left="720"/>
        <w:rPr>
          <w:rStyle w:val="st1"/>
          <w:rFonts w:ascii="Arial" w:hAnsi="Arial" w:cs="Arial"/>
          <w:sz w:val="24"/>
          <w:szCs w:val="24"/>
        </w:rPr>
      </w:pPr>
      <w:r>
        <w:rPr>
          <w:rStyle w:val="st1"/>
          <w:rFonts w:ascii="Arial" w:hAnsi="Arial" w:cs="Arial"/>
          <w:sz w:val="24"/>
          <w:szCs w:val="24"/>
        </w:rPr>
        <w:t>Walking Stance, Twin Palm Heel</w:t>
      </w:r>
      <w:r w:rsidR="001A6113">
        <w:rPr>
          <w:rStyle w:val="st1"/>
          <w:rFonts w:ascii="Arial" w:hAnsi="Arial" w:cs="Arial"/>
          <w:sz w:val="24"/>
          <w:szCs w:val="24"/>
        </w:rPr>
        <w:tab/>
      </w:r>
      <w:r w:rsidR="001A6113">
        <w:rPr>
          <w:rStyle w:val="st1"/>
          <w:rFonts w:ascii="Arial" w:hAnsi="Arial" w:cs="Arial"/>
          <w:sz w:val="24"/>
          <w:szCs w:val="24"/>
        </w:rPr>
        <w:tab/>
        <w:t>-</w:t>
      </w:r>
      <w:r w:rsidR="001A6113">
        <w:rPr>
          <w:rStyle w:val="st1"/>
          <w:rFonts w:ascii="Arial" w:hAnsi="Arial" w:cs="Arial"/>
          <w:sz w:val="24"/>
          <w:szCs w:val="24"/>
        </w:rPr>
        <w:tab/>
      </w:r>
      <w:r w:rsidR="001A6113">
        <w:rPr>
          <w:rStyle w:val="st1"/>
          <w:rFonts w:ascii="Arial" w:hAnsi="Arial" w:cs="Arial"/>
          <w:sz w:val="24"/>
          <w:szCs w:val="24"/>
        </w:rPr>
        <w:tab/>
      </w:r>
      <w:proofErr w:type="spellStart"/>
      <w:r>
        <w:rPr>
          <w:rStyle w:val="st1"/>
          <w:rFonts w:ascii="Arial" w:hAnsi="Arial" w:cs="Arial"/>
          <w:sz w:val="24"/>
          <w:szCs w:val="24"/>
        </w:rPr>
        <w:t>Gunnun</w:t>
      </w:r>
      <w:proofErr w:type="spellEnd"/>
      <w:r>
        <w:rPr>
          <w:rStyle w:val="st1"/>
          <w:rFonts w:ascii="Arial" w:hAnsi="Arial" w:cs="Arial"/>
          <w:sz w:val="24"/>
          <w:szCs w:val="24"/>
        </w:rPr>
        <w:t xml:space="preserve"> </w:t>
      </w:r>
      <w:proofErr w:type="spellStart"/>
      <w:r>
        <w:rPr>
          <w:rStyle w:val="st1"/>
          <w:rFonts w:ascii="Arial" w:hAnsi="Arial" w:cs="Arial"/>
          <w:sz w:val="24"/>
          <w:szCs w:val="24"/>
        </w:rPr>
        <w:t>Sogi</w:t>
      </w:r>
      <w:proofErr w:type="spellEnd"/>
      <w:r>
        <w:rPr>
          <w:rStyle w:val="st1"/>
          <w:rFonts w:ascii="Arial" w:hAnsi="Arial" w:cs="Arial"/>
          <w:sz w:val="24"/>
          <w:szCs w:val="24"/>
        </w:rPr>
        <w:t xml:space="preserve">, Sang </w:t>
      </w:r>
      <w:proofErr w:type="spellStart"/>
      <w:r>
        <w:rPr>
          <w:rStyle w:val="st1"/>
          <w:rFonts w:ascii="Arial" w:hAnsi="Arial" w:cs="Arial"/>
          <w:sz w:val="24"/>
          <w:szCs w:val="24"/>
        </w:rPr>
        <w:t>Sonbadal</w:t>
      </w:r>
      <w:proofErr w:type="spellEnd"/>
      <w:r>
        <w:rPr>
          <w:rStyle w:val="st1"/>
          <w:rFonts w:ascii="Arial" w:hAnsi="Arial" w:cs="Arial"/>
          <w:sz w:val="24"/>
          <w:szCs w:val="24"/>
        </w:rPr>
        <w:t xml:space="preserve"> </w:t>
      </w:r>
      <w:proofErr w:type="spellStart"/>
      <w:r>
        <w:rPr>
          <w:rStyle w:val="st1"/>
          <w:rFonts w:ascii="Arial" w:hAnsi="Arial" w:cs="Arial"/>
          <w:sz w:val="24"/>
          <w:szCs w:val="24"/>
        </w:rPr>
        <w:t>Ollyo</w:t>
      </w:r>
      <w:proofErr w:type="spellEnd"/>
      <w:r>
        <w:rPr>
          <w:rStyle w:val="st1"/>
          <w:rFonts w:ascii="Arial" w:hAnsi="Arial" w:cs="Arial"/>
          <w:sz w:val="24"/>
          <w:szCs w:val="24"/>
        </w:rPr>
        <w:t xml:space="preserve">                              Upward Block</w:t>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proofErr w:type="spellStart"/>
      <w:r>
        <w:rPr>
          <w:rStyle w:val="st1"/>
          <w:rFonts w:ascii="Arial" w:hAnsi="Arial" w:cs="Arial"/>
          <w:sz w:val="24"/>
          <w:szCs w:val="24"/>
        </w:rPr>
        <w:t>Makgi</w:t>
      </w:r>
      <w:proofErr w:type="spellEnd"/>
    </w:p>
    <w:p w:rsidR="00C92B2A" w:rsidRDefault="00C92B2A" w:rsidP="001A6113">
      <w:pPr>
        <w:ind w:left="720"/>
        <w:rPr>
          <w:rStyle w:val="st1"/>
          <w:rFonts w:ascii="Arial" w:hAnsi="Arial" w:cs="Arial"/>
          <w:sz w:val="24"/>
          <w:szCs w:val="24"/>
        </w:rPr>
      </w:pPr>
    </w:p>
    <w:p w:rsidR="00C92B2A" w:rsidRDefault="00C92B2A" w:rsidP="001A6113">
      <w:pPr>
        <w:ind w:left="720"/>
        <w:rPr>
          <w:rStyle w:val="st1"/>
          <w:rFonts w:ascii="Arial" w:hAnsi="Arial" w:cs="Arial"/>
          <w:sz w:val="24"/>
          <w:szCs w:val="24"/>
        </w:rPr>
      </w:pPr>
      <w:r>
        <w:rPr>
          <w:rStyle w:val="st1"/>
          <w:rFonts w:ascii="Arial" w:hAnsi="Arial" w:cs="Arial"/>
          <w:sz w:val="24"/>
          <w:szCs w:val="24"/>
        </w:rPr>
        <w:t xml:space="preserve">This ends the theory section of the requirements up to black belt.  It is sufficient to say that your knowledge should be comprehensive at this stage.  Your method of answering the theory questions should be sharp as your practical </w:t>
      </w:r>
      <w:proofErr w:type="spellStart"/>
      <w:r>
        <w:rPr>
          <w:rStyle w:val="st1"/>
          <w:rFonts w:ascii="Arial" w:hAnsi="Arial" w:cs="Arial"/>
          <w:sz w:val="24"/>
          <w:szCs w:val="24"/>
        </w:rPr>
        <w:t>Taekwon</w:t>
      </w:r>
      <w:proofErr w:type="spellEnd"/>
      <w:r>
        <w:rPr>
          <w:rStyle w:val="st1"/>
          <w:rFonts w:ascii="Arial" w:hAnsi="Arial" w:cs="Arial"/>
          <w:sz w:val="24"/>
          <w:szCs w:val="24"/>
        </w:rPr>
        <w:t>-Do.</w:t>
      </w:r>
    </w:p>
    <w:p w:rsidR="00C92B2A" w:rsidRDefault="00C92B2A" w:rsidP="001A6113">
      <w:pPr>
        <w:ind w:left="720"/>
        <w:rPr>
          <w:rStyle w:val="st1"/>
          <w:rFonts w:ascii="Arial" w:hAnsi="Arial" w:cs="Arial"/>
          <w:sz w:val="24"/>
          <w:szCs w:val="24"/>
        </w:rPr>
      </w:pPr>
      <w:r>
        <w:rPr>
          <w:rStyle w:val="st1"/>
          <w:rFonts w:ascii="Arial" w:hAnsi="Arial" w:cs="Arial"/>
          <w:sz w:val="24"/>
          <w:szCs w:val="24"/>
        </w:rPr>
        <w:t xml:space="preserve">The practical format of the black belt grading is unpredictable, as no two </w:t>
      </w:r>
      <w:proofErr w:type="spellStart"/>
      <w:r>
        <w:rPr>
          <w:rStyle w:val="st1"/>
          <w:rFonts w:ascii="Arial" w:hAnsi="Arial" w:cs="Arial"/>
          <w:sz w:val="24"/>
          <w:szCs w:val="24"/>
        </w:rPr>
        <w:t>gradings</w:t>
      </w:r>
      <w:proofErr w:type="spellEnd"/>
      <w:r>
        <w:rPr>
          <w:rStyle w:val="st1"/>
          <w:rFonts w:ascii="Arial" w:hAnsi="Arial" w:cs="Arial"/>
          <w:sz w:val="24"/>
          <w:szCs w:val="24"/>
        </w:rPr>
        <w:t xml:space="preserve"> are alike.  The grading may be simple or complicated accordingly, with emphasis placed on either patterns or combinations.  The most important factor to remember is that your Grading Examiners will be looking for the five tenets of </w:t>
      </w:r>
      <w:proofErr w:type="spellStart"/>
      <w:r>
        <w:rPr>
          <w:rStyle w:val="st1"/>
          <w:rFonts w:ascii="Arial" w:hAnsi="Arial" w:cs="Arial"/>
          <w:sz w:val="24"/>
          <w:szCs w:val="24"/>
        </w:rPr>
        <w:t>Taekwon</w:t>
      </w:r>
      <w:proofErr w:type="spellEnd"/>
      <w:r>
        <w:rPr>
          <w:rStyle w:val="st1"/>
          <w:rFonts w:ascii="Arial" w:hAnsi="Arial" w:cs="Arial"/>
          <w:sz w:val="24"/>
          <w:szCs w:val="24"/>
        </w:rPr>
        <w:t>-Do in every person.</w:t>
      </w:r>
    </w:p>
    <w:p w:rsidR="00C92B2A" w:rsidRDefault="00C92B2A" w:rsidP="001A6113">
      <w:pPr>
        <w:ind w:left="720"/>
        <w:rPr>
          <w:rStyle w:val="st1"/>
          <w:rFonts w:ascii="Arial" w:hAnsi="Arial" w:cs="Arial"/>
          <w:sz w:val="24"/>
          <w:szCs w:val="24"/>
        </w:rPr>
      </w:pPr>
      <w:r>
        <w:rPr>
          <w:rStyle w:val="st1"/>
          <w:rFonts w:ascii="Arial" w:hAnsi="Arial" w:cs="Arial"/>
          <w:sz w:val="24"/>
          <w:szCs w:val="24"/>
        </w:rPr>
        <w:t>Make sure you express the proper etiquette to:</w:t>
      </w:r>
    </w:p>
    <w:p w:rsidR="00C92B2A" w:rsidRDefault="00C92B2A" w:rsidP="001A6113">
      <w:pPr>
        <w:ind w:left="720"/>
        <w:rPr>
          <w:rStyle w:val="st1"/>
          <w:rFonts w:ascii="Arial" w:hAnsi="Arial" w:cs="Arial"/>
          <w:sz w:val="24"/>
          <w:szCs w:val="24"/>
        </w:rPr>
      </w:pP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t>Your fellow students</w:t>
      </w:r>
    </w:p>
    <w:p w:rsidR="00C92B2A" w:rsidRDefault="00C92B2A" w:rsidP="001A6113">
      <w:pPr>
        <w:ind w:left="720"/>
        <w:rPr>
          <w:rStyle w:val="st1"/>
          <w:rFonts w:ascii="Arial" w:hAnsi="Arial" w:cs="Arial"/>
          <w:sz w:val="24"/>
          <w:szCs w:val="24"/>
        </w:rPr>
      </w:pP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t>Your grading partner</w:t>
      </w:r>
    </w:p>
    <w:p w:rsidR="00C92B2A" w:rsidRDefault="00C92B2A" w:rsidP="001A6113">
      <w:pPr>
        <w:ind w:left="720"/>
        <w:rPr>
          <w:rStyle w:val="st1"/>
          <w:rFonts w:ascii="Arial" w:hAnsi="Arial" w:cs="Arial"/>
          <w:sz w:val="24"/>
          <w:szCs w:val="24"/>
        </w:rPr>
      </w:pP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t>Your seniors</w:t>
      </w:r>
    </w:p>
    <w:p w:rsidR="00C92B2A" w:rsidRDefault="00C92B2A" w:rsidP="001A6113">
      <w:pPr>
        <w:ind w:left="720"/>
        <w:rPr>
          <w:rStyle w:val="st1"/>
          <w:rFonts w:ascii="Arial" w:hAnsi="Arial" w:cs="Arial"/>
          <w:sz w:val="24"/>
          <w:szCs w:val="24"/>
        </w:rPr>
      </w:pP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t>The Grading Examiner and Committee Members</w:t>
      </w:r>
    </w:p>
    <w:p w:rsidR="00C92B2A" w:rsidRDefault="00C92B2A" w:rsidP="001A6113">
      <w:pPr>
        <w:ind w:left="720"/>
        <w:rPr>
          <w:rStyle w:val="st1"/>
          <w:rFonts w:ascii="Arial" w:hAnsi="Arial" w:cs="Arial"/>
          <w:sz w:val="24"/>
          <w:szCs w:val="24"/>
        </w:rPr>
      </w:pP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t>Breaker Board and Breaker Stand</w:t>
      </w:r>
    </w:p>
    <w:p w:rsidR="00C92B2A" w:rsidRDefault="00C92B2A" w:rsidP="001A6113">
      <w:pPr>
        <w:ind w:left="720"/>
        <w:rPr>
          <w:rStyle w:val="st1"/>
          <w:rFonts w:ascii="Arial" w:hAnsi="Arial" w:cs="Arial"/>
          <w:sz w:val="24"/>
          <w:szCs w:val="24"/>
        </w:rPr>
      </w:pPr>
      <w:r>
        <w:rPr>
          <w:rStyle w:val="st1"/>
          <w:rFonts w:ascii="Arial" w:hAnsi="Arial" w:cs="Arial"/>
          <w:sz w:val="24"/>
          <w:szCs w:val="24"/>
        </w:rPr>
        <w:t>Remember:</w:t>
      </w:r>
    </w:p>
    <w:p w:rsidR="00C92B2A" w:rsidRDefault="00C92B2A" w:rsidP="001A6113">
      <w:pPr>
        <w:ind w:left="720"/>
        <w:rPr>
          <w:rStyle w:val="st1"/>
          <w:rFonts w:ascii="Arial" w:hAnsi="Arial" w:cs="Arial"/>
          <w:sz w:val="24"/>
          <w:szCs w:val="24"/>
        </w:rPr>
      </w:pP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t>Courtesy</w:t>
      </w:r>
    </w:p>
    <w:p w:rsidR="00C92B2A" w:rsidRDefault="00C92B2A" w:rsidP="001A6113">
      <w:pPr>
        <w:ind w:left="720"/>
        <w:rPr>
          <w:rStyle w:val="st1"/>
          <w:rFonts w:ascii="Arial" w:hAnsi="Arial" w:cs="Arial"/>
          <w:sz w:val="24"/>
          <w:szCs w:val="24"/>
        </w:rPr>
      </w:pP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t>Integrity</w:t>
      </w:r>
    </w:p>
    <w:p w:rsidR="00C92B2A" w:rsidRDefault="00C92B2A" w:rsidP="001A6113">
      <w:pPr>
        <w:ind w:left="720"/>
        <w:rPr>
          <w:rStyle w:val="st1"/>
          <w:rFonts w:ascii="Arial" w:hAnsi="Arial" w:cs="Arial"/>
          <w:sz w:val="24"/>
          <w:szCs w:val="24"/>
        </w:rPr>
      </w:pP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t>Perseverance</w:t>
      </w:r>
    </w:p>
    <w:p w:rsidR="00C92B2A" w:rsidRDefault="00C92B2A" w:rsidP="001A6113">
      <w:pPr>
        <w:ind w:left="720"/>
        <w:rPr>
          <w:rStyle w:val="st1"/>
          <w:rFonts w:ascii="Arial" w:hAnsi="Arial" w:cs="Arial"/>
          <w:sz w:val="24"/>
          <w:szCs w:val="24"/>
        </w:rPr>
      </w:pP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t>Self Control</w:t>
      </w:r>
    </w:p>
    <w:p w:rsidR="001A6113" w:rsidRDefault="00C92B2A" w:rsidP="00656A57">
      <w:pPr>
        <w:ind w:left="720"/>
        <w:rPr>
          <w:rStyle w:val="st1"/>
          <w:rFonts w:ascii="Arial" w:hAnsi="Arial" w:cs="Arial"/>
          <w:b/>
          <w:sz w:val="24"/>
          <w:szCs w:val="24"/>
        </w:rPr>
      </w:pP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r>
      <w:r>
        <w:rPr>
          <w:rStyle w:val="st1"/>
          <w:rFonts w:ascii="Arial" w:hAnsi="Arial" w:cs="Arial"/>
          <w:sz w:val="24"/>
          <w:szCs w:val="24"/>
        </w:rPr>
        <w:tab/>
        <w:t>Indomitable Spirit</w:t>
      </w:r>
    </w:p>
    <w:p w:rsidR="001A6113" w:rsidRDefault="001A6113" w:rsidP="001A6113">
      <w:pPr>
        <w:ind w:left="720"/>
        <w:jc w:val="center"/>
        <w:rPr>
          <w:rStyle w:val="st1"/>
          <w:rFonts w:ascii="Arial" w:hAnsi="Arial" w:cs="Arial"/>
          <w:b/>
          <w:sz w:val="24"/>
          <w:szCs w:val="24"/>
        </w:rPr>
      </w:pPr>
    </w:p>
    <w:p w:rsidR="001A6113" w:rsidRDefault="001A6113" w:rsidP="001A6113">
      <w:pPr>
        <w:ind w:left="720"/>
        <w:jc w:val="center"/>
        <w:rPr>
          <w:rStyle w:val="st1"/>
          <w:rFonts w:ascii="Arial" w:hAnsi="Arial" w:cs="Arial"/>
          <w:b/>
          <w:sz w:val="24"/>
          <w:szCs w:val="24"/>
        </w:rPr>
      </w:pPr>
    </w:p>
    <w:p w:rsidR="001A6113" w:rsidRDefault="001A6113" w:rsidP="001A6113">
      <w:pPr>
        <w:ind w:left="720"/>
        <w:jc w:val="center"/>
        <w:rPr>
          <w:rStyle w:val="st1"/>
          <w:rFonts w:ascii="Arial" w:hAnsi="Arial" w:cs="Arial"/>
          <w:b/>
          <w:sz w:val="24"/>
          <w:szCs w:val="24"/>
        </w:rPr>
      </w:pPr>
      <w:r>
        <w:rPr>
          <w:noProof/>
          <w:lang w:eastAsia="en-GB"/>
        </w:rPr>
        <w:drawing>
          <wp:anchor distT="0" distB="0" distL="114300" distR="114300" simplePos="0" relativeHeight="251687936" behindDoc="0" locked="0" layoutInCell="1" allowOverlap="1">
            <wp:simplePos x="0" y="0"/>
            <wp:positionH relativeFrom="margin">
              <wp:align>left</wp:align>
            </wp:positionH>
            <wp:positionV relativeFrom="margin">
              <wp:align>bottom</wp:align>
            </wp:positionV>
            <wp:extent cx="799601" cy="742052"/>
            <wp:effectExtent l="19050" t="0" r="0" b="0"/>
            <wp:wrapSquare wrapText="bothSides"/>
            <wp:docPr id="29" name="Picture 1" descr="C:\Users\Owain\Desktop\TKD\Logos\ITF John Pla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ain\Desktop\TKD\Logos\ITF John Plaque.png"/>
                    <pic:cNvPicPr>
                      <a:picLocks noChangeAspect="1" noChangeArrowheads="1"/>
                    </pic:cNvPicPr>
                  </pic:nvPicPr>
                  <pic:blipFill>
                    <a:blip r:embed="rId7" cstate="print"/>
                    <a:srcRect/>
                    <a:stretch>
                      <a:fillRect/>
                    </a:stretch>
                  </pic:blipFill>
                  <pic:spPr bwMode="auto">
                    <a:xfrm>
                      <a:off x="0" y="0"/>
                      <a:ext cx="802005" cy="741680"/>
                    </a:xfrm>
                    <a:prstGeom prst="rect">
                      <a:avLst/>
                    </a:prstGeom>
                    <a:noFill/>
                    <a:ln w="9525">
                      <a:noFill/>
                      <a:miter lim="800000"/>
                      <a:headEnd/>
                      <a:tailEnd/>
                    </a:ln>
                  </pic:spPr>
                </pic:pic>
              </a:graphicData>
            </a:graphic>
          </wp:anchor>
        </w:drawing>
      </w:r>
      <w:r w:rsidRPr="000D654F">
        <w:rPr>
          <w:rFonts w:ascii="Arial" w:hAnsi="Arial" w:cs="Arial"/>
          <w:b/>
          <w:noProof/>
          <w:lang w:eastAsia="en-GB"/>
        </w:rPr>
        <w:drawing>
          <wp:anchor distT="0" distB="0" distL="114300" distR="114300" simplePos="0" relativeHeight="251686912" behindDoc="0" locked="0" layoutInCell="1" allowOverlap="1">
            <wp:simplePos x="0" y="0"/>
            <wp:positionH relativeFrom="margin">
              <wp:align>left</wp:align>
            </wp:positionH>
            <wp:positionV relativeFrom="margin">
              <wp:align>top</wp:align>
            </wp:positionV>
            <wp:extent cx="799601" cy="809077"/>
            <wp:effectExtent l="19050" t="0" r="0" b="0"/>
            <wp:wrapSquare wrapText="bothSides"/>
            <wp:docPr id="30" name="Picture 5" descr="BTC2-3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C2-340.png"/>
                    <pic:cNvPicPr/>
                  </pic:nvPicPr>
                  <pic:blipFill>
                    <a:blip r:embed="rId8" cstate="print"/>
                    <a:stretch>
                      <a:fillRect/>
                    </a:stretch>
                  </pic:blipFill>
                  <pic:spPr>
                    <a:xfrm>
                      <a:off x="0" y="0"/>
                      <a:ext cx="806450" cy="806450"/>
                    </a:xfrm>
                    <a:prstGeom prst="rect">
                      <a:avLst/>
                    </a:prstGeom>
                  </pic:spPr>
                </pic:pic>
              </a:graphicData>
            </a:graphic>
          </wp:anchor>
        </w:drawing>
      </w:r>
      <w:r w:rsidRPr="000D654F">
        <w:rPr>
          <w:rFonts w:ascii="Arial" w:hAnsi="Arial" w:cs="Arial"/>
          <w:b/>
          <w:noProof/>
          <w:lang w:eastAsia="en-GB"/>
        </w:rPr>
        <w:drawing>
          <wp:anchor distT="0" distB="0" distL="114300" distR="114300" simplePos="0" relativeHeight="251688960" behindDoc="0" locked="0" layoutInCell="1" allowOverlap="1">
            <wp:simplePos x="0" y="0"/>
            <wp:positionH relativeFrom="margin">
              <wp:align>right</wp:align>
            </wp:positionH>
            <wp:positionV relativeFrom="margin">
              <wp:align>top</wp:align>
            </wp:positionV>
            <wp:extent cx="760667" cy="765990"/>
            <wp:effectExtent l="19050" t="0" r="635" b="0"/>
            <wp:wrapSquare wrapText="bothSides"/>
            <wp:docPr id="31"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cstate="print"/>
                    <a:stretch>
                      <a:fillRect/>
                    </a:stretch>
                  </pic:blipFill>
                  <pic:spPr>
                    <a:xfrm>
                      <a:off x="0" y="0"/>
                      <a:ext cx="761365" cy="768350"/>
                    </a:xfrm>
                    <a:prstGeom prst="rect">
                      <a:avLst/>
                    </a:prstGeom>
                  </pic:spPr>
                </pic:pic>
              </a:graphicData>
            </a:graphic>
          </wp:anchor>
        </w:drawing>
      </w:r>
      <w:r w:rsidRPr="000D654F">
        <w:rPr>
          <w:rFonts w:ascii="Arial" w:hAnsi="Arial" w:cs="Arial"/>
          <w:b/>
          <w:noProof/>
          <w:lang w:eastAsia="en-GB"/>
        </w:rPr>
        <w:drawing>
          <wp:anchor distT="0" distB="0" distL="114300" distR="114300" simplePos="0" relativeHeight="251689984" behindDoc="0" locked="0" layoutInCell="1" allowOverlap="1">
            <wp:simplePos x="0" y="0"/>
            <wp:positionH relativeFrom="margin">
              <wp:align>right</wp:align>
            </wp:positionH>
            <wp:positionV relativeFrom="margin">
              <wp:align>bottom</wp:align>
            </wp:positionV>
            <wp:extent cx="933650" cy="660666"/>
            <wp:effectExtent l="19050" t="0" r="0" b="0"/>
            <wp:wrapSquare wrapText="bothSides"/>
            <wp:docPr id="32" name="Picture 7" descr="BTF-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TF-logo-small.jpg"/>
                    <pic:cNvPicPr/>
                  </pic:nvPicPr>
                  <pic:blipFill>
                    <a:blip r:embed="rId10" cstate="print"/>
                    <a:stretch>
                      <a:fillRect/>
                    </a:stretch>
                  </pic:blipFill>
                  <pic:spPr>
                    <a:xfrm>
                      <a:off x="0" y="0"/>
                      <a:ext cx="939800" cy="666750"/>
                    </a:xfrm>
                    <a:prstGeom prst="rect">
                      <a:avLst/>
                    </a:prstGeom>
                  </pic:spPr>
                </pic:pic>
              </a:graphicData>
            </a:graphic>
          </wp:anchor>
        </w:drawing>
      </w:r>
    </w:p>
    <w:p w:rsidR="00436107" w:rsidRPr="0054037B" w:rsidRDefault="00436107" w:rsidP="001A6113">
      <w:pPr>
        <w:jc w:val="center"/>
        <w:rPr>
          <w:rFonts w:ascii="Arial" w:hAnsi="Arial" w:cs="Arial"/>
        </w:rPr>
      </w:pPr>
    </w:p>
    <w:sectPr w:rsidR="00436107" w:rsidRPr="0054037B" w:rsidSect="000F2B5C">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300" w:rsidRDefault="00432300" w:rsidP="00192717">
      <w:pPr>
        <w:spacing w:after="0" w:line="240" w:lineRule="auto"/>
      </w:pPr>
      <w:r>
        <w:separator/>
      </w:r>
    </w:p>
  </w:endnote>
  <w:endnote w:type="continuationSeparator" w:id="0">
    <w:p w:rsidR="00432300" w:rsidRDefault="00432300" w:rsidP="001927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19271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19271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19271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300" w:rsidRDefault="00432300" w:rsidP="00192717">
      <w:pPr>
        <w:spacing w:after="0" w:line="240" w:lineRule="auto"/>
      </w:pPr>
      <w:r>
        <w:separator/>
      </w:r>
    </w:p>
  </w:footnote>
  <w:footnote w:type="continuationSeparator" w:id="0">
    <w:p w:rsidR="00432300" w:rsidRDefault="00432300" w:rsidP="001927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A579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853376" o:spid="_x0000_s2050" type="#_x0000_t75" style="position:absolute;margin-left:0;margin-top:0;width:451.15pt;height:401.45pt;z-index:-251657216;mso-position-horizontal:center;mso-position-horizontal-relative:margin;mso-position-vertical:center;mso-position-vertical-relative:margin" o:allowincell="f">
          <v:imagedata r:id="rId1" o:title="thumbnail_taekwondoARCwales"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A579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853377" o:spid="_x0000_s2051" type="#_x0000_t75" style="position:absolute;margin-left:0;margin-top:0;width:451.15pt;height:401.45pt;z-index:-251656192;mso-position-horizontal:center;mso-position-horizontal-relative:margin;mso-position-vertical:center;mso-position-vertical-relative:margin" o:allowincell="f">
          <v:imagedata r:id="rId1" o:title="thumbnail_taekwondoARCwales"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717" w:rsidRDefault="00A57932">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6853375" o:spid="_x0000_s2049" type="#_x0000_t75" style="position:absolute;margin-left:0;margin-top:0;width:451.15pt;height:401.45pt;z-index:-251658240;mso-position-horizontal:center;mso-position-horizontal-relative:margin;mso-position-vertical:center;mso-position-vertical-relative:margin" o:allowincell="f">
          <v:imagedata r:id="rId1" o:title="thumbnail_taekwondoARCwales"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351AD"/>
    <w:multiLevelType w:val="hybridMultilevel"/>
    <w:tmpl w:val="4E9C0B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efaultTabStop w:val="720"/>
  <w:drawingGridHorizontalSpacing w:val="110"/>
  <w:displayHorizontalDrawingGridEvery w:val="2"/>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192717"/>
    <w:rsid w:val="00006649"/>
    <w:rsid w:val="000E4E9E"/>
    <w:rsid w:val="000F08CE"/>
    <w:rsid w:val="000F2B5C"/>
    <w:rsid w:val="001260DC"/>
    <w:rsid w:val="00192717"/>
    <w:rsid w:val="001A6113"/>
    <w:rsid w:val="001D5F8E"/>
    <w:rsid w:val="00251B05"/>
    <w:rsid w:val="002C508E"/>
    <w:rsid w:val="002D3ABD"/>
    <w:rsid w:val="00355CBF"/>
    <w:rsid w:val="004047BA"/>
    <w:rsid w:val="00432300"/>
    <w:rsid w:val="00436107"/>
    <w:rsid w:val="00487FB0"/>
    <w:rsid w:val="004D613D"/>
    <w:rsid w:val="005231DC"/>
    <w:rsid w:val="0054037B"/>
    <w:rsid w:val="00611969"/>
    <w:rsid w:val="00656A57"/>
    <w:rsid w:val="0066682B"/>
    <w:rsid w:val="007864EE"/>
    <w:rsid w:val="00824122"/>
    <w:rsid w:val="00846782"/>
    <w:rsid w:val="008C2E11"/>
    <w:rsid w:val="008D7F43"/>
    <w:rsid w:val="00955BAB"/>
    <w:rsid w:val="0097176B"/>
    <w:rsid w:val="0097385A"/>
    <w:rsid w:val="00A57932"/>
    <w:rsid w:val="00AE2058"/>
    <w:rsid w:val="00B25B9C"/>
    <w:rsid w:val="00BA09A5"/>
    <w:rsid w:val="00C92B2A"/>
    <w:rsid w:val="00CD65C0"/>
    <w:rsid w:val="00D3686B"/>
    <w:rsid w:val="00D53539"/>
    <w:rsid w:val="00D56D89"/>
    <w:rsid w:val="00F53CEF"/>
    <w:rsid w:val="00FB2E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1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2717"/>
  </w:style>
  <w:style w:type="paragraph" w:styleId="Footer">
    <w:name w:val="footer"/>
    <w:basedOn w:val="Normal"/>
    <w:link w:val="FooterChar"/>
    <w:uiPriority w:val="99"/>
    <w:semiHidden/>
    <w:unhideWhenUsed/>
    <w:rsid w:val="0019271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92717"/>
  </w:style>
  <w:style w:type="paragraph" w:styleId="BalloonText">
    <w:name w:val="Balloon Text"/>
    <w:basedOn w:val="Normal"/>
    <w:link w:val="BalloonTextChar"/>
    <w:uiPriority w:val="99"/>
    <w:semiHidden/>
    <w:unhideWhenUsed/>
    <w:rsid w:val="00955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BAB"/>
    <w:rPr>
      <w:rFonts w:ascii="Tahoma" w:hAnsi="Tahoma" w:cs="Tahoma"/>
      <w:sz w:val="16"/>
      <w:szCs w:val="16"/>
    </w:rPr>
  </w:style>
  <w:style w:type="character" w:customStyle="1" w:styleId="st1">
    <w:name w:val="st1"/>
    <w:basedOn w:val="DefaultParagraphFont"/>
    <w:rsid w:val="001A6113"/>
  </w:style>
  <w:style w:type="paragraph" w:styleId="ListParagraph">
    <w:name w:val="List Paragraph"/>
    <w:basedOn w:val="Normal"/>
    <w:uiPriority w:val="34"/>
    <w:qFormat/>
    <w:rsid w:val="001A6113"/>
    <w:pPr>
      <w:ind w:left="720"/>
      <w:contextualSpacing/>
    </w:pPr>
  </w:style>
</w:styles>
</file>

<file path=word/webSettings.xml><?xml version="1.0" encoding="utf-8"?>
<w:webSettings xmlns:r="http://schemas.openxmlformats.org/officeDocument/2006/relationships" xmlns:w="http://schemas.openxmlformats.org/wordprocessingml/2006/main">
  <w:divs>
    <w:div w:id="68159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Owain</dc:creator>
  <cp:lastModifiedBy>Owain</cp:lastModifiedBy>
  <cp:revision>2</cp:revision>
  <dcterms:created xsi:type="dcterms:W3CDTF">2018-04-04T10:41:00Z</dcterms:created>
  <dcterms:modified xsi:type="dcterms:W3CDTF">2018-04-04T10:41:00Z</dcterms:modified>
</cp:coreProperties>
</file>